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CA9115A" w14:textId="37425125" w:rsidR="00C63E21" w:rsidRPr="00453F10" w:rsidRDefault="00C63E21" w:rsidP="00452489">
      <w:pPr>
        <w:ind w:right="850"/>
        <w:rPr>
          <w:b/>
          <w:sz w:val="24"/>
          <w:lang w:val="en-US"/>
        </w:rPr>
      </w:pPr>
      <w:r w:rsidRPr="00453F10">
        <w:rPr>
          <w:b/>
          <w:sz w:val="32"/>
          <w:lang w:val="en-US"/>
        </w:rPr>
        <w:t>Eliezer SCHILT</w:t>
      </w:r>
      <w:r w:rsidR="000B200E" w:rsidRPr="00453F10">
        <w:rPr>
          <w:b/>
          <w:sz w:val="24"/>
          <w:lang w:val="en-US"/>
        </w:rPr>
        <w:t xml:space="preserve">                                                                                                </w:t>
      </w:r>
    </w:p>
    <w:p w14:paraId="2D0B98D1" w14:textId="2214CB5B" w:rsidR="00C63E21" w:rsidRPr="00453F10" w:rsidRDefault="00112237" w:rsidP="000B200E">
      <w:pPr>
        <w:rPr>
          <w:sz w:val="20"/>
          <w:lang w:val="en-US"/>
        </w:rPr>
      </w:pPr>
      <w:r>
        <w:rPr>
          <w:sz w:val="20"/>
          <w:lang w:val="en-US"/>
        </w:rPr>
        <w:t>Born in 1977</w:t>
      </w:r>
    </w:p>
    <w:p w14:paraId="12CA220D" w14:textId="4029A731" w:rsidR="00112237" w:rsidRDefault="00112237" w:rsidP="00452489">
      <w:pPr>
        <w:pBdr>
          <w:bottom w:val="single" w:sz="4" w:space="1" w:color="auto"/>
        </w:pBdr>
        <w:rPr>
          <w:sz w:val="20"/>
          <w:lang w:val="en-US"/>
        </w:rPr>
      </w:pPr>
      <w:r>
        <w:rPr>
          <w:sz w:val="20"/>
          <w:lang w:val="en-US"/>
        </w:rPr>
        <w:t>eliezer.schilt@g</w:t>
      </w:r>
      <w:bookmarkStart w:id="0" w:name="_GoBack"/>
      <w:bookmarkEnd w:id="0"/>
      <w:r>
        <w:rPr>
          <w:sz w:val="20"/>
          <w:lang w:val="en-US"/>
        </w:rPr>
        <w:t>mail.com</w:t>
      </w:r>
    </w:p>
    <w:p w14:paraId="6F8904D7" w14:textId="77777777" w:rsidR="00112237" w:rsidRPr="00453F10" w:rsidRDefault="00112237" w:rsidP="000B200E">
      <w:pPr>
        <w:rPr>
          <w:sz w:val="20"/>
          <w:lang w:val="en-US"/>
        </w:rPr>
      </w:pPr>
    </w:p>
    <w:p w14:paraId="597695F5" w14:textId="77777777" w:rsidR="00112237" w:rsidRPr="00453F10" w:rsidRDefault="00112237" w:rsidP="00112237">
      <w:pPr>
        <w:rPr>
          <w:b/>
          <w:u w:val="single"/>
          <w:lang w:val="en-US"/>
        </w:rPr>
      </w:pPr>
      <w:r w:rsidRPr="00453F10">
        <w:rPr>
          <w:b/>
          <w:u w:val="single"/>
          <w:lang w:val="en-US"/>
        </w:rPr>
        <w:t xml:space="preserve">Education </w:t>
      </w:r>
    </w:p>
    <w:p w14:paraId="3563BBBC" w14:textId="450339CB" w:rsidR="00112237" w:rsidRPr="00453F10" w:rsidRDefault="00112237" w:rsidP="00112237">
      <w:pPr>
        <w:numPr>
          <w:ilvl w:val="0"/>
          <w:numId w:val="11"/>
        </w:numPr>
        <w:rPr>
          <w:sz w:val="20"/>
          <w:lang w:val="en-US"/>
        </w:rPr>
      </w:pPr>
      <w:r w:rsidRPr="00453F10">
        <w:rPr>
          <w:b/>
          <w:sz w:val="20"/>
          <w:lang w:val="en-US"/>
        </w:rPr>
        <w:t>PhD Student: « Jews and Christians in France after 1945 »</w:t>
      </w:r>
      <w:r w:rsidRPr="00453F10">
        <w:rPr>
          <w:sz w:val="20"/>
          <w:lang w:val="en-US"/>
        </w:rPr>
        <w:tab/>
      </w:r>
      <w:r w:rsidR="00452489">
        <w:rPr>
          <w:sz w:val="20"/>
          <w:lang w:val="en-US"/>
        </w:rPr>
        <w:tab/>
      </w:r>
      <w:r w:rsidR="00452489">
        <w:rPr>
          <w:sz w:val="20"/>
          <w:lang w:val="en-US"/>
        </w:rPr>
        <w:tab/>
      </w:r>
      <w:r w:rsidRPr="00453F10">
        <w:rPr>
          <w:sz w:val="20"/>
          <w:lang w:val="en-US"/>
        </w:rPr>
        <w:t>Present</w:t>
      </w:r>
    </w:p>
    <w:p w14:paraId="4E25EC12" w14:textId="77777777" w:rsidR="00112237" w:rsidRPr="00453F10" w:rsidRDefault="00112237" w:rsidP="00112237">
      <w:pPr>
        <w:ind w:firstLine="708"/>
        <w:rPr>
          <w:i/>
          <w:sz w:val="20"/>
          <w:lang w:val="en-US"/>
        </w:rPr>
      </w:pPr>
      <w:r w:rsidRPr="00453F10">
        <w:rPr>
          <w:i/>
          <w:sz w:val="20"/>
          <w:lang w:val="en-US"/>
        </w:rPr>
        <w:t xml:space="preserve">Department of Politics and Government in Ben </w:t>
      </w:r>
      <w:proofErr w:type="spellStart"/>
      <w:r w:rsidRPr="00453F10">
        <w:rPr>
          <w:i/>
          <w:sz w:val="20"/>
          <w:lang w:val="en-US"/>
        </w:rPr>
        <w:t>Gurion</w:t>
      </w:r>
      <w:proofErr w:type="spellEnd"/>
      <w:r w:rsidRPr="00453F10">
        <w:rPr>
          <w:i/>
          <w:sz w:val="20"/>
          <w:lang w:val="en-US"/>
        </w:rPr>
        <w:t xml:space="preserve"> University </w:t>
      </w:r>
      <w:r w:rsidRPr="00453F10">
        <w:rPr>
          <w:i/>
          <w:sz w:val="20"/>
          <w:lang w:val="en-US"/>
        </w:rPr>
        <w:tab/>
        <w:t xml:space="preserve">(Beer </w:t>
      </w:r>
      <w:proofErr w:type="spellStart"/>
      <w:r w:rsidRPr="00453F10">
        <w:rPr>
          <w:i/>
          <w:sz w:val="20"/>
          <w:lang w:val="en-US"/>
        </w:rPr>
        <w:t>Sheva</w:t>
      </w:r>
      <w:proofErr w:type="spellEnd"/>
      <w:r w:rsidRPr="00453F10">
        <w:rPr>
          <w:i/>
          <w:sz w:val="20"/>
          <w:lang w:val="en-US"/>
        </w:rPr>
        <w:t>, Israel)</w:t>
      </w:r>
    </w:p>
    <w:p w14:paraId="2C71CF96" w14:textId="29E5DB15" w:rsidR="00112237" w:rsidRPr="00453F10" w:rsidRDefault="00112237" w:rsidP="00112237">
      <w:pPr>
        <w:ind w:left="708"/>
        <w:rPr>
          <w:i/>
          <w:sz w:val="20"/>
          <w:lang w:val="en-US"/>
        </w:rPr>
      </w:pPr>
      <w:r w:rsidRPr="00453F10">
        <w:rPr>
          <w:i/>
          <w:sz w:val="20"/>
          <w:lang w:val="en-US"/>
        </w:rPr>
        <w:tab/>
      </w:r>
      <w:r w:rsidRPr="00453F10">
        <w:rPr>
          <w:i/>
          <w:sz w:val="20"/>
          <w:lang w:val="en-US"/>
        </w:rPr>
        <w:tab/>
      </w:r>
      <w:r w:rsidRPr="00453F10">
        <w:rPr>
          <w:i/>
          <w:sz w:val="20"/>
          <w:lang w:val="en-US"/>
        </w:rPr>
        <w:tab/>
      </w:r>
      <w:r w:rsidRPr="00453F10">
        <w:rPr>
          <w:i/>
          <w:sz w:val="20"/>
          <w:lang w:val="en-US"/>
        </w:rPr>
        <w:tab/>
      </w:r>
    </w:p>
    <w:p w14:paraId="253574C0" w14:textId="7C998AF7" w:rsidR="00112237" w:rsidRPr="00453F10" w:rsidRDefault="00112237" w:rsidP="00112237">
      <w:pPr>
        <w:numPr>
          <w:ilvl w:val="0"/>
          <w:numId w:val="11"/>
        </w:numPr>
        <w:rPr>
          <w:sz w:val="20"/>
          <w:lang w:val="en-US"/>
        </w:rPr>
      </w:pPr>
      <w:r w:rsidRPr="00453F10">
        <w:rPr>
          <w:b/>
          <w:sz w:val="20"/>
          <w:lang w:val="en-US"/>
        </w:rPr>
        <w:t>Teaching diploma</w:t>
      </w:r>
      <w:r w:rsidRPr="00453F10">
        <w:rPr>
          <w:sz w:val="20"/>
          <w:lang w:val="en-US"/>
        </w:rPr>
        <w:t xml:space="preserve"> (CAPES) of History and Geography</w:t>
      </w:r>
      <w:r w:rsidRPr="00453F10">
        <w:rPr>
          <w:sz w:val="20"/>
          <w:lang w:val="en-US"/>
        </w:rPr>
        <w:tab/>
      </w:r>
      <w:r w:rsidRPr="00453F10">
        <w:rPr>
          <w:sz w:val="20"/>
          <w:lang w:val="en-US"/>
        </w:rPr>
        <w:tab/>
      </w:r>
      <w:r w:rsidR="00452489">
        <w:rPr>
          <w:sz w:val="20"/>
          <w:lang w:val="en-US"/>
        </w:rPr>
        <w:tab/>
      </w:r>
      <w:r w:rsidR="00452489">
        <w:rPr>
          <w:sz w:val="20"/>
          <w:lang w:val="en-US"/>
        </w:rPr>
        <w:tab/>
      </w:r>
      <w:r w:rsidRPr="00453F10">
        <w:rPr>
          <w:sz w:val="20"/>
          <w:lang w:val="en-US"/>
        </w:rPr>
        <w:t>June 2001</w:t>
      </w:r>
    </w:p>
    <w:p w14:paraId="0ECCB9A0" w14:textId="77777777" w:rsidR="00112237" w:rsidRPr="00453F10" w:rsidRDefault="00112237" w:rsidP="00112237">
      <w:pPr>
        <w:rPr>
          <w:i/>
          <w:sz w:val="20"/>
          <w:lang w:val="en-US"/>
        </w:rPr>
      </w:pPr>
      <w:r w:rsidRPr="00453F10">
        <w:rPr>
          <w:sz w:val="20"/>
          <w:lang w:val="en-US"/>
        </w:rPr>
        <w:tab/>
      </w:r>
      <w:r w:rsidRPr="00453F10">
        <w:rPr>
          <w:sz w:val="20"/>
          <w:lang w:val="en-US"/>
        </w:rPr>
        <w:tab/>
      </w:r>
      <w:r w:rsidRPr="00453F10">
        <w:rPr>
          <w:sz w:val="20"/>
          <w:lang w:val="en-US"/>
        </w:rPr>
        <w:tab/>
      </w:r>
      <w:r w:rsidRPr="00453F10">
        <w:rPr>
          <w:sz w:val="20"/>
          <w:lang w:val="en-US"/>
        </w:rPr>
        <w:tab/>
      </w:r>
      <w:r w:rsidRPr="00453F10">
        <w:rPr>
          <w:sz w:val="20"/>
          <w:lang w:val="en-US"/>
        </w:rPr>
        <w:tab/>
      </w:r>
      <w:r w:rsidRPr="00453F10">
        <w:rPr>
          <w:sz w:val="20"/>
          <w:lang w:val="en-US"/>
        </w:rPr>
        <w:tab/>
      </w:r>
      <w:r w:rsidRPr="00453F10">
        <w:rPr>
          <w:sz w:val="20"/>
          <w:lang w:val="en-US"/>
        </w:rPr>
        <w:tab/>
      </w:r>
      <w:r w:rsidRPr="00453F10">
        <w:rPr>
          <w:sz w:val="20"/>
          <w:lang w:val="en-US"/>
        </w:rPr>
        <w:tab/>
      </w:r>
      <w:r w:rsidRPr="00453F10">
        <w:rPr>
          <w:sz w:val="20"/>
          <w:lang w:val="en-US"/>
        </w:rPr>
        <w:tab/>
      </w:r>
      <w:r w:rsidRPr="00453F10">
        <w:rPr>
          <w:sz w:val="20"/>
          <w:lang w:val="en-US"/>
        </w:rPr>
        <w:tab/>
      </w:r>
      <w:r w:rsidRPr="00453F10">
        <w:rPr>
          <w:i/>
          <w:sz w:val="20"/>
          <w:lang w:val="en-US"/>
        </w:rPr>
        <w:t>(Paris, France)</w:t>
      </w:r>
    </w:p>
    <w:p w14:paraId="5EF9FABA" w14:textId="0C124C9C" w:rsidR="00112237" w:rsidRPr="00453F10" w:rsidRDefault="00112237" w:rsidP="00112237">
      <w:pPr>
        <w:numPr>
          <w:ilvl w:val="0"/>
          <w:numId w:val="11"/>
        </w:numPr>
        <w:rPr>
          <w:sz w:val="20"/>
          <w:lang w:val="en-US"/>
        </w:rPr>
      </w:pPr>
      <w:r w:rsidRPr="00453F10">
        <w:rPr>
          <w:b/>
          <w:sz w:val="20"/>
          <w:lang w:val="en-US"/>
        </w:rPr>
        <w:t>Master’s degree</w:t>
      </w:r>
      <w:r w:rsidRPr="00453F10">
        <w:rPr>
          <w:sz w:val="20"/>
          <w:lang w:val="en-US"/>
        </w:rPr>
        <w:t xml:space="preserve"> (</w:t>
      </w:r>
      <w:proofErr w:type="spellStart"/>
      <w:r w:rsidRPr="00453F10">
        <w:rPr>
          <w:sz w:val="20"/>
          <w:lang w:val="en-US"/>
        </w:rPr>
        <w:t>maîtrise</w:t>
      </w:r>
      <w:proofErr w:type="spellEnd"/>
      <w:r w:rsidRPr="00453F10">
        <w:rPr>
          <w:sz w:val="20"/>
          <w:lang w:val="en-US"/>
        </w:rPr>
        <w:t xml:space="preserve">) in </w:t>
      </w:r>
      <w:proofErr w:type="spellStart"/>
      <w:r w:rsidRPr="00453F10">
        <w:rPr>
          <w:sz w:val="20"/>
          <w:lang w:val="en-US"/>
        </w:rPr>
        <w:t>Medevial</w:t>
      </w:r>
      <w:proofErr w:type="spellEnd"/>
      <w:r w:rsidRPr="00453F10">
        <w:rPr>
          <w:sz w:val="20"/>
          <w:lang w:val="en-US"/>
        </w:rPr>
        <w:t xml:space="preserve"> History</w:t>
      </w:r>
      <w:r w:rsidRPr="00453F10">
        <w:rPr>
          <w:sz w:val="20"/>
          <w:lang w:val="en-US"/>
        </w:rPr>
        <w:tab/>
      </w:r>
      <w:r w:rsidRPr="00453F10">
        <w:rPr>
          <w:sz w:val="20"/>
          <w:lang w:val="en-US"/>
        </w:rPr>
        <w:tab/>
      </w:r>
      <w:r w:rsidRPr="00453F10">
        <w:rPr>
          <w:sz w:val="20"/>
          <w:lang w:val="en-US"/>
        </w:rPr>
        <w:tab/>
      </w:r>
      <w:r w:rsidR="00452489">
        <w:rPr>
          <w:sz w:val="20"/>
          <w:lang w:val="en-US"/>
        </w:rPr>
        <w:tab/>
      </w:r>
      <w:r w:rsidR="00452489">
        <w:rPr>
          <w:sz w:val="20"/>
          <w:lang w:val="en-US"/>
        </w:rPr>
        <w:tab/>
      </w:r>
      <w:r w:rsidRPr="00453F10">
        <w:rPr>
          <w:sz w:val="20"/>
          <w:lang w:val="en-US"/>
        </w:rPr>
        <w:t>June 2000</w:t>
      </w:r>
    </w:p>
    <w:p w14:paraId="371495FA" w14:textId="77777777" w:rsidR="00112237" w:rsidRPr="00452489" w:rsidRDefault="00112237" w:rsidP="00112237">
      <w:pPr>
        <w:ind w:left="708"/>
        <w:rPr>
          <w:i/>
          <w:sz w:val="20"/>
          <w:lang w:val="en-US"/>
        </w:rPr>
      </w:pPr>
      <w:r w:rsidRPr="00452489">
        <w:rPr>
          <w:i/>
          <w:sz w:val="20"/>
          <w:lang w:val="en-US"/>
        </w:rPr>
        <w:t xml:space="preserve">University Paris 1 </w:t>
      </w:r>
      <w:proofErr w:type="spellStart"/>
      <w:proofErr w:type="gramStart"/>
      <w:r w:rsidRPr="00452489">
        <w:rPr>
          <w:i/>
          <w:sz w:val="20"/>
          <w:lang w:val="en-US"/>
        </w:rPr>
        <w:t>Panthéon</w:t>
      </w:r>
      <w:proofErr w:type="spellEnd"/>
      <w:r w:rsidRPr="00452489">
        <w:rPr>
          <w:i/>
          <w:sz w:val="20"/>
          <w:lang w:val="en-US"/>
        </w:rPr>
        <w:t xml:space="preserve">  La</w:t>
      </w:r>
      <w:proofErr w:type="gramEnd"/>
      <w:r w:rsidRPr="00452489">
        <w:rPr>
          <w:i/>
          <w:sz w:val="20"/>
          <w:lang w:val="en-US"/>
        </w:rPr>
        <w:t xml:space="preserve"> Sorbonne</w:t>
      </w:r>
      <w:r w:rsidRPr="00452489">
        <w:rPr>
          <w:i/>
          <w:sz w:val="20"/>
          <w:lang w:val="en-US"/>
        </w:rPr>
        <w:tab/>
      </w:r>
      <w:r w:rsidRPr="00452489">
        <w:rPr>
          <w:i/>
          <w:sz w:val="20"/>
          <w:lang w:val="en-US"/>
        </w:rPr>
        <w:tab/>
      </w:r>
      <w:r w:rsidRPr="00452489">
        <w:rPr>
          <w:i/>
          <w:sz w:val="20"/>
          <w:lang w:val="en-US"/>
        </w:rPr>
        <w:tab/>
      </w:r>
      <w:r w:rsidRPr="00452489">
        <w:rPr>
          <w:i/>
          <w:sz w:val="20"/>
          <w:lang w:val="en-US"/>
        </w:rPr>
        <w:tab/>
        <w:t>(Paris, France)</w:t>
      </w:r>
    </w:p>
    <w:p w14:paraId="2BCA5A95" w14:textId="77777777" w:rsidR="00112237" w:rsidRDefault="00112237" w:rsidP="00112237">
      <w:pPr>
        <w:ind w:left="708"/>
        <w:jc w:val="both"/>
        <w:rPr>
          <w:i/>
          <w:sz w:val="20"/>
          <w:lang w:val="en-US"/>
        </w:rPr>
      </w:pPr>
      <w:r w:rsidRPr="00453F10">
        <w:rPr>
          <w:i/>
          <w:sz w:val="20"/>
          <w:lang w:val="en-US"/>
        </w:rPr>
        <w:t>Thesis subject: Are the « Memories » of French King’s Charles the 6th’s secretary, Pierre Salmon, reality or myth?</w:t>
      </w:r>
    </w:p>
    <w:p w14:paraId="72126DF2" w14:textId="77777777" w:rsidR="00112237" w:rsidRPr="00453F10" w:rsidRDefault="00112237" w:rsidP="00112237">
      <w:pPr>
        <w:ind w:left="708"/>
        <w:jc w:val="both"/>
        <w:rPr>
          <w:i/>
          <w:sz w:val="20"/>
          <w:lang w:val="en-US"/>
        </w:rPr>
      </w:pPr>
    </w:p>
    <w:p w14:paraId="0D01D9E7" w14:textId="031B0DEB" w:rsidR="00112237" w:rsidRPr="00453F10" w:rsidRDefault="00112237" w:rsidP="00112237">
      <w:pPr>
        <w:numPr>
          <w:ilvl w:val="0"/>
          <w:numId w:val="11"/>
        </w:numPr>
        <w:rPr>
          <w:sz w:val="20"/>
          <w:lang w:val="en-US"/>
        </w:rPr>
      </w:pPr>
      <w:r w:rsidRPr="00453F10">
        <w:rPr>
          <w:b/>
          <w:sz w:val="20"/>
          <w:lang w:val="en-US"/>
        </w:rPr>
        <w:t>Bachelors of Art in History and Jewish Historical Anthropology</w:t>
      </w:r>
      <w:r w:rsidRPr="00453F10">
        <w:rPr>
          <w:sz w:val="20"/>
          <w:lang w:val="en-US"/>
        </w:rPr>
        <w:t xml:space="preserve"> </w:t>
      </w:r>
      <w:r w:rsidR="00452489">
        <w:rPr>
          <w:sz w:val="20"/>
          <w:lang w:val="en-US"/>
        </w:rPr>
        <w:tab/>
      </w:r>
      <w:r w:rsidR="00452489">
        <w:rPr>
          <w:sz w:val="20"/>
          <w:lang w:val="en-US"/>
        </w:rPr>
        <w:tab/>
      </w:r>
      <w:r w:rsidRPr="00453F10">
        <w:rPr>
          <w:sz w:val="20"/>
          <w:lang w:val="en-US"/>
        </w:rPr>
        <w:t>June 1998</w:t>
      </w:r>
    </w:p>
    <w:p w14:paraId="1B11293E" w14:textId="3646D511" w:rsidR="00112237" w:rsidRPr="00112237" w:rsidRDefault="00112237" w:rsidP="00112237">
      <w:pPr>
        <w:ind w:left="360" w:firstLine="348"/>
        <w:rPr>
          <w:i/>
          <w:sz w:val="20"/>
        </w:rPr>
      </w:pPr>
      <w:proofErr w:type="spellStart"/>
      <w:r w:rsidRPr="00112237">
        <w:rPr>
          <w:i/>
          <w:sz w:val="20"/>
        </w:rPr>
        <w:t>University</w:t>
      </w:r>
      <w:proofErr w:type="spellEnd"/>
      <w:r w:rsidRPr="00112237">
        <w:rPr>
          <w:i/>
          <w:sz w:val="20"/>
        </w:rPr>
        <w:t xml:space="preserve"> Paris 1 Panthéon La Sorbonne</w:t>
      </w:r>
      <w:r w:rsidRPr="00112237">
        <w:rPr>
          <w:i/>
          <w:sz w:val="20"/>
        </w:rPr>
        <w:tab/>
      </w:r>
      <w:r w:rsidRPr="00112237">
        <w:rPr>
          <w:i/>
          <w:sz w:val="20"/>
        </w:rPr>
        <w:tab/>
      </w:r>
      <w:r w:rsidRPr="00112237">
        <w:rPr>
          <w:i/>
          <w:sz w:val="20"/>
        </w:rPr>
        <w:tab/>
      </w:r>
      <w:r w:rsidRPr="00112237">
        <w:rPr>
          <w:i/>
          <w:sz w:val="20"/>
        </w:rPr>
        <w:tab/>
        <w:t>(Paris, France)</w:t>
      </w:r>
    </w:p>
    <w:p w14:paraId="7C67FD72" w14:textId="77777777" w:rsidR="00112237" w:rsidRPr="00453F10" w:rsidRDefault="00112237" w:rsidP="00112237">
      <w:pPr>
        <w:ind w:left="708"/>
        <w:jc w:val="both"/>
        <w:rPr>
          <w:i/>
          <w:sz w:val="20"/>
          <w:lang w:val="en-US"/>
        </w:rPr>
      </w:pPr>
      <w:r w:rsidRPr="00453F10">
        <w:rPr>
          <w:i/>
          <w:sz w:val="20"/>
          <w:lang w:val="en-US"/>
        </w:rPr>
        <w:t xml:space="preserve">Thesis subject: Holocaust’s commemoration in Paris schools – the example of the primary school at </w:t>
      </w:r>
      <w:proofErr w:type="spellStart"/>
      <w:r w:rsidRPr="00453F10">
        <w:rPr>
          <w:i/>
          <w:sz w:val="20"/>
          <w:lang w:val="en-US"/>
        </w:rPr>
        <w:t>Hospitalière</w:t>
      </w:r>
      <w:proofErr w:type="spellEnd"/>
      <w:r w:rsidRPr="00453F10">
        <w:rPr>
          <w:i/>
          <w:sz w:val="20"/>
          <w:lang w:val="en-US"/>
        </w:rPr>
        <w:t xml:space="preserve"> de St Gervais Street</w:t>
      </w:r>
    </w:p>
    <w:p w14:paraId="2EB33E7B" w14:textId="77777777" w:rsidR="00112237" w:rsidRDefault="00112237" w:rsidP="000B200E">
      <w:pPr>
        <w:rPr>
          <w:b/>
          <w:u w:val="single"/>
          <w:lang w:val="en-US"/>
        </w:rPr>
      </w:pPr>
    </w:p>
    <w:p w14:paraId="2D70BFB0" w14:textId="77777777" w:rsidR="00112237" w:rsidRDefault="00112237" w:rsidP="000B200E">
      <w:pPr>
        <w:rPr>
          <w:b/>
          <w:u w:val="single"/>
          <w:lang w:val="en-US"/>
        </w:rPr>
      </w:pPr>
    </w:p>
    <w:p w14:paraId="0DCE67A3" w14:textId="77777777" w:rsidR="00C63E21" w:rsidRPr="00453F10" w:rsidRDefault="00C63E21" w:rsidP="000B200E">
      <w:pPr>
        <w:rPr>
          <w:b/>
          <w:u w:val="single"/>
          <w:lang w:val="en-US"/>
        </w:rPr>
      </w:pPr>
      <w:r w:rsidRPr="00453F10">
        <w:rPr>
          <w:b/>
          <w:u w:val="single"/>
          <w:lang w:val="en-US"/>
        </w:rPr>
        <w:t>Professional Experience</w:t>
      </w:r>
    </w:p>
    <w:p w14:paraId="69774154" w14:textId="1D00CAE8" w:rsidR="00112237" w:rsidRPr="00452489" w:rsidRDefault="00112237" w:rsidP="00452489">
      <w:pPr>
        <w:numPr>
          <w:ilvl w:val="0"/>
          <w:numId w:val="11"/>
        </w:numPr>
        <w:jc w:val="both"/>
        <w:rPr>
          <w:i/>
          <w:sz w:val="20"/>
          <w:lang w:val="en-US"/>
        </w:rPr>
      </w:pPr>
      <w:r>
        <w:rPr>
          <w:b/>
          <w:bCs/>
          <w:iCs/>
          <w:sz w:val="20"/>
          <w:lang w:val="en-US"/>
        </w:rPr>
        <w:t>Lecturer</w:t>
      </w:r>
      <w:r>
        <w:rPr>
          <w:b/>
          <w:bCs/>
          <w:i/>
          <w:sz w:val="20"/>
          <w:lang w:val="en-US"/>
        </w:rPr>
        <w:t xml:space="preserve"> </w:t>
      </w:r>
      <w:r>
        <w:rPr>
          <w:iCs/>
          <w:sz w:val="20"/>
          <w:lang w:val="en-US"/>
        </w:rPr>
        <w:t xml:space="preserve">at </w:t>
      </w:r>
      <w:proofErr w:type="spellStart"/>
      <w:r>
        <w:rPr>
          <w:iCs/>
          <w:sz w:val="20"/>
          <w:lang w:val="en-US"/>
        </w:rPr>
        <w:t>Yad</w:t>
      </w:r>
      <w:proofErr w:type="spellEnd"/>
      <w:r>
        <w:rPr>
          <w:iCs/>
          <w:sz w:val="20"/>
          <w:lang w:val="en-US"/>
        </w:rPr>
        <w:t xml:space="preserve"> </w:t>
      </w:r>
      <w:proofErr w:type="spellStart"/>
      <w:r>
        <w:rPr>
          <w:iCs/>
          <w:sz w:val="20"/>
          <w:lang w:val="en-US"/>
        </w:rPr>
        <w:t>Vashem</w:t>
      </w:r>
      <w:proofErr w:type="spellEnd"/>
      <w:r>
        <w:rPr>
          <w:iCs/>
          <w:sz w:val="20"/>
          <w:lang w:val="en-US"/>
        </w:rPr>
        <w:t xml:space="preserve"> </w:t>
      </w:r>
      <w:r>
        <w:rPr>
          <w:iCs/>
          <w:sz w:val="20"/>
          <w:lang w:val="en-US"/>
        </w:rPr>
        <w:tab/>
        <w:t xml:space="preserve"> </w:t>
      </w:r>
      <w:r w:rsidR="00452489">
        <w:rPr>
          <w:iCs/>
          <w:sz w:val="20"/>
          <w:lang w:val="en-US"/>
        </w:rPr>
        <w:tab/>
      </w:r>
      <w:r w:rsidR="00452489">
        <w:rPr>
          <w:iCs/>
          <w:sz w:val="20"/>
          <w:lang w:val="en-US"/>
        </w:rPr>
        <w:tab/>
      </w:r>
      <w:r>
        <w:rPr>
          <w:i/>
          <w:sz w:val="20"/>
          <w:lang w:val="en-US"/>
        </w:rPr>
        <w:t>(Jerusalem)</w:t>
      </w:r>
      <w:r w:rsidR="00452489">
        <w:rPr>
          <w:i/>
          <w:sz w:val="20"/>
          <w:lang w:val="en-US"/>
        </w:rPr>
        <w:tab/>
      </w:r>
      <w:r w:rsidRPr="00452489">
        <w:rPr>
          <w:iCs/>
          <w:sz w:val="20"/>
          <w:lang w:val="en-US"/>
        </w:rPr>
        <w:t>July 2013 - Present</w:t>
      </w:r>
    </w:p>
    <w:p w14:paraId="3C48FFC2" w14:textId="77777777" w:rsidR="00452489" w:rsidRPr="00452489" w:rsidRDefault="00452489" w:rsidP="00452489">
      <w:pPr>
        <w:ind w:left="720"/>
        <w:jc w:val="both"/>
        <w:rPr>
          <w:i/>
          <w:sz w:val="20"/>
          <w:lang w:val="en-US"/>
        </w:rPr>
      </w:pPr>
    </w:p>
    <w:p w14:paraId="426A9F79" w14:textId="77777777" w:rsidR="008A0C79" w:rsidRPr="00453F10" w:rsidRDefault="008A0C79" w:rsidP="008A0C79">
      <w:pPr>
        <w:numPr>
          <w:ilvl w:val="0"/>
          <w:numId w:val="11"/>
        </w:numPr>
        <w:jc w:val="both"/>
        <w:rPr>
          <w:i/>
          <w:sz w:val="20"/>
          <w:lang w:val="en-US"/>
        </w:rPr>
      </w:pPr>
      <w:r w:rsidRPr="00453F10">
        <w:rPr>
          <w:b/>
          <w:sz w:val="20"/>
          <w:lang w:val="en-US"/>
        </w:rPr>
        <w:t>Jewish History Teacher</w:t>
      </w:r>
      <w:r w:rsidRPr="00453F10">
        <w:rPr>
          <w:sz w:val="20"/>
          <w:lang w:val="en-US"/>
        </w:rPr>
        <w:t xml:space="preserve"> </w:t>
      </w:r>
      <w:r w:rsidR="008436D5" w:rsidRPr="00453F10">
        <w:rPr>
          <w:sz w:val="20"/>
          <w:lang w:val="en-US"/>
        </w:rPr>
        <w:t>at</w:t>
      </w:r>
      <w:r w:rsidRPr="00453F10">
        <w:rPr>
          <w:sz w:val="20"/>
          <w:lang w:val="en-US"/>
        </w:rPr>
        <w:t xml:space="preserve"> the Decourtray</w:t>
      </w:r>
      <w:r w:rsidR="00B425FD" w:rsidRPr="00453F10">
        <w:rPr>
          <w:sz w:val="20"/>
          <w:lang w:val="en-US"/>
        </w:rPr>
        <w:t xml:space="preserve"> </w:t>
      </w:r>
      <w:r w:rsidRPr="00453F10">
        <w:rPr>
          <w:sz w:val="20"/>
          <w:lang w:val="en-US"/>
        </w:rPr>
        <w:t>Institute for Jewish Studies</w:t>
      </w:r>
      <w:r w:rsidRPr="00453F10">
        <w:rPr>
          <w:sz w:val="20"/>
          <w:lang w:val="en-US"/>
        </w:rPr>
        <w:tab/>
        <w:t xml:space="preserve"> </w:t>
      </w:r>
      <w:r w:rsidRPr="00453F10">
        <w:rPr>
          <w:i/>
          <w:sz w:val="20"/>
          <w:lang w:val="en-US"/>
        </w:rPr>
        <w:t>(Jerusalem)</w:t>
      </w:r>
    </w:p>
    <w:p w14:paraId="0F74B4D5" w14:textId="77777777" w:rsidR="008A0C79" w:rsidRPr="00453F10" w:rsidRDefault="008A0C79" w:rsidP="008A0C79">
      <w:pPr>
        <w:ind w:left="5676" w:firstLine="696"/>
        <w:jc w:val="both"/>
        <w:rPr>
          <w:sz w:val="20"/>
          <w:lang w:val="en-US"/>
        </w:rPr>
      </w:pPr>
      <w:r w:rsidRPr="00453F10">
        <w:rPr>
          <w:sz w:val="20"/>
          <w:lang w:val="en-US"/>
        </w:rPr>
        <w:t>Oct. 2010 – Present</w:t>
      </w:r>
    </w:p>
    <w:p w14:paraId="57887DDB" w14:textId="77777777" w:rsidR="00452489" w:rsidRPr="00452489" w:rsidRDefault="00452489" w:rsidP="00452489">
      <w:pPr>
        <w:ind w:left="720"/>
        <w:jc w:val="both"/>
        <w:rPr>
          <w:sz w:val="20"/>
          <w:lang w:val="en-US"/>
        </w:rPr>
      </w:pPr>
    </w:p>
    <w:p w14:paraId="34F9F397" w14:textId="77777777" w:rsidR="008A0C79" w:rsidRPr="00453F10" w:rsidRDefault="008A0C79" w:rsidP="008A0C79">
      <w:pPr>
        <w:numPr>
          <w:ilvl w:val="0"/>
          <w:numId w:val="11"/>
        </w:numPr>
        <w:jc w:val="both"/>
        <w:rPr>
          <w:sz w:val="20"/>
          <w:lang w:val="en-US"/>
        </w:rPr>
      </w:pPr>
      <w:r w:rsidRPr="00453F10">
        <w:rPr>
          <w:b/>
          <w:sz w:val="20"/>
          <w:lang w:val="en-US"/>
        </w:rPr>
        <w:t>Creative writer of on-line courses</w:t>
      </w:r>
      <w:r w:rsidRPr="00453F10">
        <w:rPr>
          <w:sz w:val="20"/>
          <w:lang w:val="en-US"/>
        </w:rPr>
        <w:t xml:space="preserve"> </w:t>
      </w:r>
      <w:r w:rsidRPr="00453F10">
        <w:rPr>
          <w:sz w:val="20"/>
          <w:lang w:val="en-US"/>
        </w:rPr>
        <w:tab/>
      </w:r>
      <w:r w:rsidRPr="00453F10">
        <w:rPr>
          <w:sz w:val="20"/>
          <w:lang w:val="en-US"/>
        </w:rPr>
        <w:tab/>
      </w:r>
      <w:r w:rsidRPr="00453F10">
        <w:rPr>
          <w:sz w:val="20"/>
          <w:lang w:val="en-US"/>
        </w:rPr>
        <w:tab/>
      </w:r>
      <w:r w:rsidR="00B425FD" w:rsidRPr="00453F10">
        <w:rPr>
          <w:sz w:val="20"/>
          <w:lang w:val="en-US"/>
        </w:rPr>
        <w:tab/>
      </w:r>
      <w:r w:rsidRPr="00453F10">
        <w:rPr>
          <w:sz w:val="20"/>
          <w:lang w:val="en-US"/>
        </w:rPr>
        <w:t xml:space="preserve">April 2010 – Present </w:t>
      </w:r>
    </w:p>
    <w:p w14:paraId="7402AA9D" w14:textId="77777777" w:rsidR="008A0C79" w:rsidRPr="00453F10" w:rsidRDefault="008A0C79" w:rsidP="008436D5">
      <w:pPr>
        <w:ind w:firstLine="708"/>
        <w:jc w:val="both"/>
        <w:rPr>
          <w:i/>
          <w:sz w:val="20"/>
          <w:lang w:val="en-US"/>
        </w:rPr>
      </w:pPr>
      <w:r w:rsidRPr="00453F10">
        <w:rPr>
          <w:i/>
          <w:sz w:val="20"/>
          <w:lang w:val="en-US"/>
        </w:rPr>
        <w:t xml:space="preserve">Realization of lesson plans on </w:t>
      </w:r>
      <w:hyperlink r:id="rId7" w:history="1">
        <w:r w:rsidRPr="00453F10">
          <w:rPr>
            <w:i/>
            <w:sz w:val="20"/>
            <w:lang w:val="en-US"/>
          </w:rPr>
          <w:t>www.melamed.fr</w:t>
        </w:r>
      </w:hyperlink>
      <w:r w:rsidRPr="00453F10">
        <w:rPr>
          <w:i/>
          <w:sz w:val="20"/>
          <w:lang w:val="en-US"/>
        </w:rPr>
        <w:t xml:space="preserve"> in Jewish History for teachers </w:t>
      </w:r>
    </w:p>
    <w:p w14:paraId="2A51263B" w14:textId="77777777" w:rsidR="00452489" w:rsidRPr="00452489" w:rsidRDefault="00452489" w:rsidP="00452489">
      <w:pPr>
        <w:ind w:left="720"/>
        <w:jc w:val="both"/>
        <w:rPr>
          <w:sz w:val="20"/>
          <w:lang w:val="en-US"/>
        </w:rPr>
      </w:pPr>
    </w:p>
    <w:p w14:paraId="2558432C" w14:textId="35C8CEE9" w:rsidR="000B200E" w:rsidRPr="00453F10" w:rsidRDefault="008436D5" w:rsidP="008A0C79">
      <w:pPr>
        <w:numPr>
          <w:ilvl w:val="0"/>
          <w:numId w:val="11"/>
        </w:numPr>
        <w:jc w:val="both"/>
        <w:rPr>
          <w:sz w:val="20"/>
          <w:lang w:val="en-US"/>
        </w:rPr>
      </w:pPr>
      <w:r w:rsidRPr="00453F10">
        <w:rPr>
          <w:b/>
          <w:sz w:val="20"/>
          <w:lang w:val="en-US"/>
        </w:rPr>
        <w:t>Correspondent in Israel for the ‘Memorial de la Shoah’</w:t>
      </w:r>
      <w:r w:rsidR="00C63E21" w:rsidRPr="00453F10">
        <w:rPr>
          <w:sz w:val="20"/>
          <w:lang w:val="en-US"/>
        </w:rPr>
        <w:t xml:space="preserve"> </w:t>
      </w:r>
      <w:r w:rsidR="00112237">
        <w:rPr>
          <w:sz w:val="20"/>
          <w:lang w:val="en-US"/>
        </w:rPr>
        <w:tab/>
      </w:r>
      <w:r w:rsidRPr="00453F10">
        <w:rPr>
          <w:sz w:val="20"/>
          <w:lang w:val="en-US"/>
        </w:rPr>
        <w:tab/>
      </w:r>
      <w:r w:rsidR="00C63E21" w:rsidRPr="00453F10">
        <w:rPr>
          <w:i/>
          <w:sz w:val="20"/>
          <w:lang w:val="en-US"/>
        </w:rPr>
        <w:t>(Paris)</w:t>
      </w:r>
      <w:r w:rsidR="00C63E21" w:rsidRPr="00453F10">
        <w:rPr>
          <w:sz w:val="20"/>
          <w:lang w:val="en-US"/>
        </w:rPr>
        <w:tab/>
      </w:r>
    </w:p>
    <w:p w14:paraId="4615A575" w14:textId="77777777" w:rsidR="00C63E21" w:rsidRPr="00453F10" w:rsidRDefault="00C63E21" w:rsidP="008A0C79">
      <w:pPr>
        <w:ind w:left="5676" w:firstLine="696"/>
        <w:jc w:val="both"/>
        <w:rPr>
          <w:sz w:val="20"/>
          <w:lang w:val="en-US"/>
        </w:rPr>
      </w:pPr>
      <w:r w:rsidRPr="00453F10">
        <w:rPr>
          <w:sz w:val="20"/>
          <w:lang w:val="en-US"/>
        </w:rPr>
        <w:t xml:space="preserve">Nov. 2010 – </w:t>
      </w:r>
      <w:r w:rsidR="000B200E" w:rsidRPr="00453F10">
        <w:rPr>
          <w:sz w:val="20"/>
          <w:lang w:val="en-US"/>
        </w:rPr>
        <w:t>April 2011</w:t>
      </w:r>
    </w:p>
    <w:p w14:paraId="4779555E" w14:textId="77777777" w:rsidR="00C63E21" w:rsidRPr="00453F10" w:rsidRDefault="00C63E21" w:rsidP="008436D5">
      <w:pPr>
        <w:ind w:left="708"/>
        <w:jc w:val="both"/>
        <w:rPr>
          <w:i/>
          <w:sz w:val="20"/>
          <w:lang w:val="en-US"/>
        </w:rPr>
      </w:pPr>
      <w:r w:rsidRPr="00453F10">
        <w:rPr>
          <w:i/>
          <w:sz w:val="20"/>
          <w:lang w:val="en-US"/>
        </w:rPr>
        <w:t>Research for the preparation of Eichma</w:t>
      </w:r>
      <w:r w:rsidR="008436D5" w:rsidRPr="00453F10">
        <w:rPr>
          <w:i/>
          <w:sz w:val="20"/>
          <w:lang w:val="en-US"/>
        </w:rPr>
        <w:t>nn’s trial</w:t>
      </w:r>
      <w:r w:rsidR="00453F10" w:rsidRPr="00453F10">
        <w:rPr>
          <w:i/>
          <w:sz w:val="20"/>
          <w:lang w:val="en-US"/>
        </w:rPr>
        <w:t xml:space="preserve"> exhibition</w:t>
      </w:r>
      <w:r w:rsidR="008436D5" w:rsidRPr="00453F10">
        <w:rPr>
          <w:i/>
          <w:sz w:val="20"/>
          <w:lang w:val="en-US"/>
        </w:rPr>
        <w:t xml:space="preserve"> </w:t>
      </w:r>
      <w:r w:rsidR="00453F10" w:rsidRPr="00453F10">
        <w:rPr>
          <w:i/>
          <w:sz w:val="20"/>
          <w:lang w:val="en-US"/>
        </w:rPr>
        <w:t>with</w:t>
      </w:r>
      <w:r w:rsidR="008436D5" w:rsidRPr="00453F10">
        <w:rPr>
          <w:i/>
          <w:sz w:val="20"/>
          <w:lang w:val="en-US"/>
        </w:rPr>
        <w:t xml:space="preserve"> the Israeli State</w:t>
      </w:r>
      <w:r w:rsidRPr="00453F10">
        <w:rPr>
          <w:i/>
          <w:sz w:val="20"/>
          <w:lang w:val="en-US"/>
        </w:rPr>
        <w:t xml:space="preserve"> Archives</w:t>
      </w:r>
    </w:p>
    <w:p w14:paraId="06347FF3" w14:textId="77777777" w:rsidR="00452489" w:rsidRPr="00452489" w:rsidRDefault="00452489" w:rsidP="00452489">
      <w:pPr>
        <w:ind w:left="720"/>
        <w:jc w:val="both"/>
        <w:rPr>
          <w:sz w:val="20"/>
          <w:lang w:val="en-US"/>
        </w:rPr>
      </w:pPr>
    </w:p>
    <w:p w14:paraId="54E07881" w14:textId="37867526" w:rsidR="00C63E21" w:rsidRPr="00452489" w:rsidRDefault="00C63E21" w:rsidP="00452489">
      <w:pPr>
        <w:numPr>
          <w:ilvl w:val="0"/>
          <w:numId w:val="11"/>
        </w:numPr>
        <w:jc w:val="both"/>
        <w:rPr>
          <w:sz w:val="20"/>
          <w:lang w:val="en-US"/>
        </w:rPr>
      </w:pPr>
      <w:r w:rsidRPr="00453F10">
        <w:rPr>
          <w:b/>
          <w:sz w:val="20"/>
          <w:lang w:val="en-US"/>
        </w:rPr>
        <w:t>Educational Consultant</w:t>
      </w:r>
      <w:r w:rsidRPr="00453F10">
        <w:rPr>
          <w:sz w:val="20"/>
          <w:lang w:val="en-US"/>
        </w:rPr>
        <w:t xml:space="preserve"> </w:t>
      </w:r>
      <w:r w:rsidR="000B200E" w:rsidRPr="00453F10">
        <w:rPr>
          <w:sz w:val="20"/>
          <w:lang w:val="en-US"/>
        </w:rPr>
        <w:t xml:space="preserve">for the Jewish </w:t>
      </w:r>
      <w:proofErr w:type="spellStart"/>
      <w:r w:rsidR="008436D5" w:rsidRPr="00453F10">
        <w:rPr>
          <w:sz w:val="20"/>
          <w:lang w:val="en-US"/>
        </w:rPr>
        <w:t>Consistoire</w:t>
      </w:r>
      <w:proofErr w:type="spellEnd"/>
      <w:r w:rsidR="008436D5" w:rsidRPr="00453F10">
        <w:rPr>
          <w:sz w:val="20"/>
          <w:lang w:val="en-US"/>
        </w:rPr>
        <w:t xml:space="preserve"> </w:t>
      </w:r>
      <w:r w:rsidR="000B200E" w:rsidRPr="00453F10">
        <w:rPr>
          <w:sz w:val="20"/>
          <w:lang w:val="en-US"/>
        </w:rPr>
        <w:t xml:space="preserve"> </w:t>
      </w:r>
      <w:r w:rsidR="008436D5" w:rsidRPr="00453F10">
        <w:rPr>
          <w:sz w:val="20"/>
          <w:lang w:val="en-US"/>
        </w:rPr>
        <w:t>(</w:t>
      </w:r>
      <w:r w:rsidR="000B200E" w:rsidRPr="00453F10">
        <w:rPr>
          <w:sz w:val="20"/>
          <w:lang w:val="en-US"/>
        </w:rPr>
        <w:t>Paris</w:t>
      </w:r>
      <w:r w:rsidR="008436D5" w:rsidRPr="00453F10">
        <w:rPr>
          <w:sz w:val="20"/>
          <w:lang w:val="en-US"/>
        </w:rPr>
        <w:t>)</w:t>
      </w:r>
      <w:r w:rsidR="00452489">
        <w:rPr>
          <w:sz w:val="20"/>
          <w:lang w:val="en-US"/>
        </w:rPr>
        <w:tab/>
      </w:r>
      <w:r w:rsidRPr="00452489">
        <w:rPr>
          <w:sz w:val="20"/>
          <w:lang w:val="en-US"/>
        </w:rPr>
        <w:t>April 2007 – April 2010</w:t>
      </w:r>
    </w:p>
    <w:p w14:paraId="427BCBF3" w14:textId="77777777" w:rsidR="00C63E21" w:rsidRPr="00453F10" w:rsidRDefault="008436D5" w:rsidP="008436D5">
      <w:pPr>
        <w:ind w:left="708"/>
        <w:jc w:val="both"/>
        <w:rPr>
          <w:i/>
          <w:sz w:val="20"/>
          <w:lang w:val="en-US"/>
        </w:rPr>
      </w:pPr>
      <w:r w:rsidRPr="00453F10">
        <w:rPr>
          <w:i/>
          <w:sz w:val="20"/>
          <w:lang w:val="en-US"/>
        </w:rPr>
        <w:t>Conception of children’s books (plans and exercises) for Hebrew School in Jewish History</w:t>
      </w:r>
    </w:p>
    <w:p w14:paraId="271D50F0" w14:textId="77777777" w:rsidR="00452489" w:rsidRPr="00452489" w:rsidRDefault="00452489" w:rsidP="00452489">
      <w:pPr>
        <w:ind w:left="720"/>
        <w:jc w:val="both"/>
        <w:rPr>
          <w:sz w:val="20"/>
          <w:lang w:val="en-US"/>
        </w:rPr>
      </w:pPr>
    </w:p>
    <w:p w14:paraId="224BF003" w14:textId="77777777" w:rsidR="00C63E21" w:rsidRPr="00453F10" w:rsidRDefault="00C63E21" w:rsidP="008A0C79">
      <w:pPr>
        <w:numPr>
          <w:ilvl w:val="0"/>
          <w:numId w:val="11"/>
        </w:numPr>
        <w:jc w:val="both"/>
        <w:rPr>
          <w:sz w:val="20"/>
          <w:lang w:val="en-US"/>
        </w:rPr>
      </w:pPr>
      <w:r w:rsidRPr="00453F10">
        <w:rPr>
          <w:b/>
          <w:sz w:val="20"/>
          <w:lang w:val="en-US"/>
        </w:rPr>
        <w:t>History, Geography and Civics Studies Teacher</w:t>
      </w:r>
      <w:r w:rsidRPr="00453F10">
        <w:rPr>
          <w:sz w:val="20"/>
          <w:lang w:val="en-US"/>
        </w:rPr>
        <w:tab/>
      </w:r>
      <w:r w:rsidR="00B425FD" w:rsidRPr="00453F10">
        <w:rPr>
          <w:sz w:val="20"/>
          <w:lang w:val="en-US"/>
        </w:rPr>
        <w:tab/>
      </w:r>
      <w:r w:rsidRPr="00453F10">
        <w:rPr>
          <w:sz w:val="20"/>
          <w:lang w:val="en-US"/>
        </w:rPr>
        <w:t>Sept. 2001- July 2007</w:t>
      </w:r>
    </w:p>
    <w:p w14:paraId="5643688C" w14:textId="77777777" w:rsidR="00C63E21" w:rsidRPr="00453F10" w:rsidRDefault="00C63E21" w:rsidP="008436D5">
      <w:pPr>
        <w:ind w:left="708"/>
        <w:jc w:val="both"/>
        <w:rPr>
          <w:i/>
          <w:sz w:val="20"/>
          <w:lang w:val="en-US"/>
        </w:rPr>
      </w:pPr>
      <w:r w:rsidRPr="00453F10">
        <w:rPr>
          <w:i/>
          <w:sz w:val="20"/>
          <w:lang w:val="en-US"/>
        </w:rPr>
        <w:t>Public and Private High Schools</w:t>
      </w:r>
      <w:r w:rsidR="008436D5" w:rsidRPr="00453F10">
        <w:rPr>
          <w:i/>
          <w:sz w:val="20"/>
          <w:lang w:val="en-US"/>
        </w:rPr>
        <w:t xml:space="preserve"> in Paris and suburbs</w:t>
      </w:r>
      <w:r w:rsidRPr="00453F10">
        <w:rPr>
          <w:i/>
          <w:sz w:val="20"/>
          <w:lang w:val="en-US"/>
        </w:rPr>
        <w:tab/>
      </w:r>
      <w:r w:rsidRPr="00453F10">
        <w:rPr>
          <w:i/>
          <w:sz w:val="20"/>
          <w:lang w:val="en-US"/>
        </w:rPr>
        <w:tab/>
      </w:r>
      <w:r w:rsidRPr="00453F10">
        <w:rPr>
          <w:i/>
          <w:sz w:val="20"/>
          <w:lang w:val="en-US"/>
        </w:rPr>
        <w:tab/>
      </w:r>
      <w:r w:rsidRPr="00453F10">
        <w:rPr>
          <w:i/>
          <w:sz w:val="20"/>
          <w:lang w:val="en-US"/>
        </w:rPr>
        <w:tab/>
      </w:r>
    </w:p>
    <w:p w14:paraId="5E2D652B" w14:textId="77777777" w:rsidR="00C63E21" w:rsidRPr="00453F10" w:rsidRDefault="00C63E21" w:rsidP="000B200E">
      <w:pPr>
        <w:rPr>
          <w:sz w:val="20"/>
          <w:lang w:val="en-US"/>
        </w:rPr>
      </w:pPr>
    </w:p>
    <w:p w14:paraId="567F3A27" w14:textId="77777777" w:rsidR="00453F10" w:rsidRPr="00453F10" w:rsidRDefault="00453F10" w:rsidP="000B200E">
      <w:pPr>
        <w:rPr>
          <w:b/>
          <w:u w:val="single"/>
          <w:lang w:val="en-US"/>
        </w:rPr>
      </w:pPr>
    </w:p>
    <w:p w14:paraId="69E6E0C7" w14:textId="2BC83CFE" w:rsidR="00C63E21" w:rsidRPr="00453F10" w:rsidRDefault="00452489" w:rsidP="00112237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Languages</w:t>
      </w:r>
    </w:p>
    <w:p w14:paraId="290B24CE" w14:textId="736961E0" w:rsidR="00112237" w:rsidRDefault="00452489" w:rsidP="008A0C79">
      <w:pPr>
        <w:numPr>
          <w:ilvl w:val="0"/>
          <w:numId w:val="11"/>
        </w:numPr>
        <w:rPr>
          <w:sz w:val="20"/>
          <w:lang w:val="en-US"/>
        </w:rPr>
      </w:pPr>
      <w:r>
        <w:rPr>
          <w:sz w:val="20"/>
          <w:lang w:val="en-US"/>
        </w:rPr>
        <w:t>French (mother tongue</w:t>
      </w:r>
      <w:r w:rsidR="00112237">
        <w:rPr>
          <w:sz w:val="20"/>
          <w:lang w:val="en-US"/>
        </w:rPr>
        <w:t>)</w:t>
      </w:r>
    </w:p>
    <w:p w14:paraId="594A20BC" w14:textId="4A71B93A" w:rsidR="00C63E21" w:rsidRPr="00453F10" w:rsidRDefault="00C63E21" w:rsidP="008A0C79">
      <w:pPr>
        <w:numPr>
          <w:ilvl w:val="0"/>
          <w:numId w:val="11"/>
        </w:numPr>
        <w:rPr>
          <w:sz w:val="20"/>
          <w:lang w:val="en-US"/>
        </w:rPr>
      </w:pPr>
      <w:r w:rsidRPr="00453F10">
        <w:rPr>
          <w:sz w:val="20"/>
          <w:lang w:val="en-US"/>
        </w:rPr>
        <w:t>English – German – Hebr</w:t>
      </w:r>
      <w:r w:rsidR="00EA2526" w:rsidRPr="00453F10">
        <w:rPr>
          <w:sz w:val="20"/>
          <w:lang w:val="en-US"/>
        </w:rPr>
        <w:t>ew</w:t>
      </w:r>
    </w:p>
    <w:p w14:paraId="48EEED80" w14:textId="68B9EC4C" w:rsidR="00C63E21" w:rsidRPr="00452489" w:rsidRDefault="00112237" w:rsidP="00452489">
      <w:pPr>
        <w:numPr>
          <w:ilvl w:val="0"/>
          <w:numId w:val="11"/>
        </w:numPr>
        <w:rPr>
          <w:sz w:val="20"/>
          <w:lang w:val="en-US"/>
        </w:rPr>
      </w:pPr>
      <w:r>
        <w:rPr>
          <w:sz w:val="20"/>
          <w:lang w:val="en-US"/>
        </w:rPr>
        <w:t xml:space="preserve">Chinese </w:t>
      </w:r>
      <w:r w:rsidR="00C63E21" w:rsidRPr="00453F10">
        <w:rPr>
          <w:sz w:val="20"/>
          <w:lang w:val="en-US"/>
        </w:rPr>
        <w:t>(high school level)</w:t>
      </w:r>
      <w:r w:rsidR="00C63E21" w:rsidRPr="00452489">
        <w:rPr>
          <w:sz w:val="20"/>
          <w:lang w:val="en-US"/>
        </w:rPr>
        <w:t xml:space="preserve"> </w:t>
      </w:r>
    </w:p>
    <w:p w14:paraId="34B13EEE" w14:textId="2C13EB2B" w:rsidR="00C63E21" w:rsidRPr="00452489" w:rsidRDefault="00C63E21" w:rsidP="00452489">
      <w:pPr>
        <w:ind w:left="720"/>
        <w:rPr>
          <w:sz w:val="20"/>
          <w:lang w:val="en-US"/>
        </w:rPr>
      </w:pPr>
    </w:p>
    <w:p w14:paraId="0EC807C1" w14:textId="77777777" w:rsidR="00C63E21" w:rsidRPr="00453F10" w:rsidRDefault="00C63E21" w:rsidP="000B200E">
      <w:pPr>
        <w:rPr>
          <w:sz w:val="20"/>
          <w:lang w:val="en-US"/>
        </w:rPr>
      </w:pPr>
    </w:p>
    <w:p w14:paraId="2ADE420B" w14:textId="412CC949" w:rsidR="008A0C79" w:rsidRPr="00453F10" w:rsidRDefault="00452489" w:rsidP="000B200E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Publications</w:t>
      </w:r>
    </w:p>
    <w:p w14:paraId="7EB39EEA" w14:textId="6169AC90" w:rsidR="00452489" w:rsidRPr="00452489" w:rsidRDefault="00452489" w:rsidP="00452489">
      <w:pPr>
        <w:pStyle w:val="ListParagraph"/>
        <w:numPr>
          <w:ilvl w:val="0"/>
          <w:numId w:val="12"/>
        </w:numPr>
        <w:jc w:val="both"/>
        <w:rPr>
          <w:sz w:val="20"/>
          <w:lang w:val="en-US"/>
        </w:rPr>
      </w:pPr>
      <w:r w:rsidRPr="00452489">
        <w:rPr>
          <w:sz w:val="20"/>
        </w:rPr>
        <w:t xml:space="preserve">« Des rencontres à l’action sur le terrain. L’exemple du parcours d’André Chouraqui entre 1945 et 1973 », in </w:t>
      </w:r>
      <w:r w:rsidRPr="00452489">
        <w:rPr>
          <w:i/>
          <w:iCs/>
          <w:sz w:val="20"/>
        </w:rPr>
        <w:t xml:space="preserve">Actes du colloque du Mans sur les rencontres interreligieuses et interconfessionnelles, du XVIe au XXe siècle. </w:t>
      </w:r>
      <w:r w:rsidRPr="00452489">
        <w:rPr>
          <w:i/>
          <w:iCs/>
          <w:sz w:val="20"/>
          <w:lang w:val="en-US"/>
        </w:rPr>
        <w:t xml:space="preserve">Des </w:t>
      </w:r>
      <w:proofErr w:type="spellStart"/>
      <w:r w:rsidRPr="00452489">
        <w:rPr>
          <w:i/>
          <w:iCs/>
          <w:sz w:val="20"/>
          <w:lang w:val="en-US"/>
        </w:rPr>
        <w:t>lieux</w:t>
      </w:r>
      <w:proofErr w:type="spellEnd"/>
      <w:r w:rsidRPr="00452489">
        <w:rPr>
          <w:i/>
          <w:iCs/>
          <w:sz w:val="20"/>
          <w:lang w:val="en-US"/>
        </w:rPr>
        <w:t xml:space="preserve">, des </w:t>
      </w:r>
      <w:proofErr w:type="spellStart"/>
      <w:r w:rsidRPr="00452489">
        <w:rPr>
          <w:i/>
          <w:iCs/>
          <w:sz w:val="20"/>
          <w:lang w:val="en-US"/>
        </w:rPr>
        <w:t>acteurs</w:t>
      </w:r>
      <w:proofErr w:type="spellEnd"/>
      <w:r w:rsidRPr="00452489">
        <w:rPr>
          <w:sz w:val="20"/>
          <w:lang w:val="en-US"/>
        </w:rPr>
        <w:t xml:space="preserve">, Presses </w:t>
      </w:r>
      <w:proofErr w:type="spellStart"/>
      <w:r w:rsidRPr="00452489">
        <w:rPr>
          <w:sz w:val="20"/>
          <w:lang w:val="en-US"/>
        </w:rPr>
        <w:t>Universitaires</w:t>
      </w:r>
      <w:proofErr w:type="spellEnd"/>
      <w:r w:rsidRPr="00452489">
        <w:rPr>
          <w:sz w:val="20"/>
          <w:lang w:val="en-US"/>
        </w:rPr>
        <w:t xml:space="preserve"> de Rennes, à </w:t>
      </w:r>
      <w:proofErr w:type="spellStart"/>
      <w:r w:rsidRPr="00452489">
        <w:rPr>
          <w:sz w:val="20"/>
          <w:lang w:val="en-US"/>
        </w:rPr>
        <w:t>paraître</w:t>
      </w:r>
      <w:proofErr w:type="spellEnd"/>
    </w:p>
    <w:p w14:paraId="1667E83F" w14:textId="69B1F748" w:rsidR="00452489" w:rsidRPr="00452489" w:rsidRDefault="00452489" w:rsidP="00452489">
      <w:pPr>
        <w:pStyle w:val="ListParagraph"/>
        <w:numPr>
          <w:ilvl w:val="0"/>
          <w:numId w:val="12"/>
        </w:numPr>
        <w:jc w:val="both"/>
        <w:rPr>
          <w:sz w:val="20"/>
        </w:rPr>
      </w:pPr>
      <w:r w:rsidRPr="00452489">
        <w:rPr>
          <w:sz w:val="20"/>
        </w:rPr>
        <w:t xml:space="preserve">« Une lettre inédite d’André Chouraqui à Mgr </w:t>
      </w:r>
      <w:proofErr w:type="spellStart"/>
      <w:r w:rsidRPr="00452489">
        <w:rPr>
          <w:sz w:val="20"/>
        </w:rPr>
        <w:t>Tardini</w:t>
      </w:r>
      <w:proofErr w:type="spellEnd"/>
      <w:r w:rsidRPr="00452489">
        <w:rPr>
          <w:sz w:val="20"/>
        </w:rPr>
        <w:t xml:space="preserve">, 1959. Le dialogue judéo-chrétien et Israël à la veille du Concile Vatican II», in </w:t>
      </w:r>
      <w:proofErr w:type="spellStart"/>
      <w:r w:rsidRPr="00452489">
        <w:rPr>
          <w:i/>
          <w:iCs/>
          <w:sz w:val="20"/>
        </w:rPr>
        <w:t>Tsafon</w:t>
      </w:r>
      <w:proofErr w:type="spellEnd"/>
      <w:r w:rsidRPr="00452489">
        <w:rPr>
          <w:i/>
          <w:iCs/>
          <w:sz w:val="20"/>
        </w:rPr>
        <w:t xml:space="preserve"> Revue d’études juives du Nord</w:t>
      </w:r>
      <w:r w:rsidRPr="00452489">
        <w:rPr>
          <w:sz w:val="20"/>
        </w:rPr>
        <w:t>, Lille, n°66, décembre 2013, p. 179-190</w:t>
      </w:r>
    </w:p>
    <w:p w14:paraId="63DF2778" w14:textId="58066C08" w:rsidR="00C63E21" w:rsidRDefault="00452489" w:rsidP="00452489">
      <w:pPr>
        <w:pStyle w:val="ListParagraph"/>
        <w:numPr>
          <w:ilvl w:val="0"/>
          <w:numId w:val="12"/>
        </w:numPr>
        <w:jc w:val="both"/>
        <w:rPr>
          <w:sz w:val="20"/>
          <w:lang w:val="en-US"/>
        </w:rPr>
      </w:pPr>
      <w:r>
        <w:rPr>
          <w:sz w:val="20"/>
          <w:lang w:val="en-US"/>
        </w:rPr>
        <w:t>80 presentations about internment camps in France during the WWII</w:t>
      </w:r>
      <w:r w:rsidRPr="00452489">
        <w:rPr>
          <w:sz w:val="20"/>
          <w:lang w:val="en-US"/>
        </w:rPr>
        <w:t xml:space="preserve"> in </w:t>
      </w:r>
      <w:r w:rsidRPr="00452489">
        <w:rPr>
          <w:i/>
          <w:iCs/>
          <w:sz w:val="20"/>
          <w:lang w:val="en-US"/>
        </w:rPr>
        <w:t>Encyclopedia of Camps and Ghettos 1933-1945</w:t>
      </w:r>
      <w:r w:rsidRPr="00452489">
        <w:rPr>
          <w:sz w:val="20"/>
          <w:lang w:val="en-US"/>
        </w:rPr>
        <w:t>, Washington : USHMM, forthcoming volume</w:t>
      </w:r>
    </w:p>
    <w:p w14:paraId="02C209BD" w14:textId="77777777" w:rsidR="00452489" w:rsidRDefault="00452489" w:rsidP="00452489">
      <w:pPr>
        <w:jc w:val="both"/>
        <w:rPr>
          <w:sz w:val="20"/>
          <w:lang w:val="en-US"/>
        </w:rPr>
      </w:pPr>
    </w:p>
    <w:p w14:paraId="3889B0BB" w14:textId="0EFE6855" w:rsidR="00452489" w:rsidRPr="00452489" w:rsidRDefault="00452489" w:rsidP="00452489">
      <w:pPr>
        <w:jc w:val="both"/>
        <w:rPr>
          <w:sz w:val="20"/>
          <w:lang w:val="en-US"/>
        </w:rPr>
      </w:pPr>
    </w:p>
    <w:sectPr w:rsidR="00452489" w:rsidRPr="00452489" w:rsidSect="00B425FD">
      <w:footerReference w:type="even" r:id="rId8"/>
      <w:foot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DEB1D" w14:textId="77777777" w:rsidR="00AC164E" w:rsidRDefault="00AC164E" w:rsidP="008A0C79">
      <w:r>
        <w:separator/>
      </w:r>
    </w:p>
  </w:endnote>
  <w:endnote w:type="continuationSeparator" w:id="0">
    <w:p w14:paraId="0A9AC8B8" w14:textId="77777777" w:rsidR="00AC164E" w:rsidRDefault="00AC164E" w:rsidP="008A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C6268" w14:textId="77777777" w:rsidR="00316D0F" w:rsidRDefault="00316D0F" w:rsidP="004C47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27E55B" w14:textId="77777777" w:rsidR="00316D0F" w:rsidRDefault="00316D0F" w:rsidP="008A0C7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F4AA2" w14:textId="77777777" w:rsidR="00316D0F" w:rsidRDefault="00316D0F" w:rsidP="008A0C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0C646" w14:textId="77777777" w:rsidR="00AC164E" w:rsidRDefault="00AC164E" w:rsidP="008A0C79">
      <w:r>
        <w:separator/>
      </w:r>
    </w:p>
  </w:footnote>
  <w:footnote w:type="continuationSeparator" w:id="0">
    <w:p w14:paraId="75A916C4" w14:textId="77777777" w:rsidR="00AC164E" w:rsidRDefault="00AC164E" w:rsidP="008A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7214059"/>
    <w:multiLevelType w:val="hybridMultilevel"/>
    <w:tmpl w:val="0A34DE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32803"/>
    <w:multiLevelType w:val="hybridMultilevel"/>
    <w:tmpl w:val="7DB8A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E2456"/>
    <w:multiLevelType w:val="hybridMultilevel"/>
    <w:tmpl w:val="5630D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17AB4"/>
    <w:multiLevelType w:val="hybridMultilevel"/>
    <w:tmpl w:val="61F6A3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21"/>
    <w:rsid w:val="000B200E"/>
    <w:rsid w:val="00112237"/>
    <w:rsid w:val="00143467"/>
    <w:rsid w:val="00316D0F"/>
    <w:rsid w:val="00452489"/>
    <w:rsid w:val="00453F10"/>
    <w:rsid w:val="004C479B"/>
    <w:rsid w:val="008436D5"/>
    <w:rsid w:val="008920FF"/>
    <w:rsid w:val="008A0C79"/>
    <w:rsid w:val="00AC164E"/>
    <w:rsid w:val="00B425FD"/>
    <w:rsid w:val="00C63E21"/>
    <w:rsid w:val="00EA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9ECDE04"/>
  <w14:defaultImageDpi w14:val="300"/>
  <w15:docId w15:val="{1107C2D3-EC75-4D18-8BCB-845AA145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  <w:sz w:val="22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Symbol" w:eastAsia="Times New Roman" w:hAnsi="Symbol" w:cs="Times New Roman"/>
    </w:rPr>
  </w:style>
  <w:style w:type="character" w:customStyle="1" w:styleId="WW8Num6z1">
    <w:name w:val="WW8Num6z1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Policepardfaut1">
    <w:name w:val="Police par défaut1"/>
  </w:style>
  <w:style w:type="character" w:styleId="Hyperlink">
    <w:name w:val="Hyperlink"/>
    <w:rPr>
      <w:color w:val="0000FF"/>
      <w:u w:val="single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920FF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8A0C7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A0C79"/>
    <w:rPr>
      <w:rFonts w:ascii="Arial" w:hAnsi="Arial"/>
      <w:sz w:val="22"/>
      <w:szCs w:val="24"/>
      <w:lang w:val="fr-FR" w:eastAsia="ar-SA"/>
    </w:rPr>
  </w:style>
  <w:style w:type="character" w:styleId="PageNumber">
    <w:name w:val="page number"/>
    <w:uiPriority w:val="99"/>
    <w:semiHidden/>
    <w:unhideWhenUsed/>
    <w:rsid w:val="008A0C79"/>
  </w:style>
  <w:style w:type="paragraph" w:styleId="Header">
    <w:name w:val="header"/>
    <w:basedOn w:val="Normal"/>
    <w:link w:val="HeaderChar"/>
    <w:uiPriority w:val="99"/>
    <w:unhideWhenUsed/>
    <w:rsid w:val="008A0C79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A0C79"/>
    <w:rPr>
      <w:rFonts w:ascii="Arial" w:hAnsi="Arial"/>
      <w:sz w:val="22"/>
      <w:szCs w:val="24"/>
      <w:lang w:val="fr-FR" w:eastAsia="ar-SA"/>
    </w:rPr>
  </w:style>
  <w:style w:type="paragraph" w:styleId="ListParagraph">
    <w:name w:val="List Paragraph"/>
    <w:basedOn w:val="Normal"/>
    <w:uiPriority w:val="34"/>
    <w:qFormat/>
    <w:rsid w:val="00453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melamed.fr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5RW434VQ3H3S-2091-550</_dlc_DocId>
    <_dlc_DocIdUrl xmlns="3fd1f8e8-d4eb-4fa9-9edf-90e13be718c2">
      <Url>https://in.bgu.ac.il/humsos/politics/_layouts/DocIdRedir.aspx?ID=5RW434VQ3H3S-2091-550</Url>
      <Description>5RW434VQ3H3S-2091-550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585042-E332-4DDC-AB51-2D9115B17E9A}"/>
</file>

<file path=customXml/itemProps2.xml><?xml version="1.0" encoding="utf-8"?>
<ds:datastoreItem xmlns:ds="http://schemas.openxmlformats.org/officeDocument/2006/customXml" ds:itemID="{70739D13-524F-411B-8129-971BA5391154}"/>
</file>

<file path=customXml/itemProps3.xml><?xml version="1.0" encoding="utf-8"?>
<ds:datastoreItem xmlns:ds="http://schemas.openxmlformats.org/officeDocument/2006/customXml" ds:itemID="{C017E67A-1347-4D73-B438-B13442C98548}"/>
</file>

<file path=customXml/itemProps4.xml><?xml version="1.0" encoding="utf-8"?>
<ds:datastoreItem xmlns:ds="http://schemas.openxmlformats.org/officeDocument/2006/customXml" ds:itemID="{3EE90F8A-07E1-4AA7-8E19-C34A1F20DE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Eliezer SCHILT</vt:lpstr>
      <vt:lpstr>Eliezer SCHILT</vt:lpstr>
    </vt:vector>
  </TitlesOfParts>
  <Company/>
  <LinksUpToDate>false</LinksUpToDate>
  <CharactersWithSpaces>2518</CharactersWithSpaces>
  <SharedDoc>false</SharedDoc>
  <HLinks>
    <vt:vector size="12" baseType="variant">
      <vt:variant>
        <vt:i4>6946925</vt:i4>
      </vt:variant>
      <vt:variant>
        <vt:i4>3</vt:i4>
      </vt:variant>
      <vt:variant>
        <vt:i4>0</vt:i4>
      </vt:variant>
      <vt:variant>
        <vt:i4>5</vt:i4>
      </vt:variant>
      <vt:variant>
        <vt:lpwstr>http://www.melamed.fr/</vt:lpwstr>
      </vt:variant>
      <vt:variant>
        <vt:lpwstr/>
      </vt:variant>
      <vt:variant>
        <vt:i4>1310738</vt:i4>
      </vt:variant>
      <vt:variant>
        <vt:i4>0</vt:i4>
      </vt:variant>
      <vt:variant>
        <vt:i4>0</vt:i4>
      </vt:variant>
      <vt:variant>
        <vt:i4>5</vt:i4>
      </vt:variant>
      <vt:variant>
        <vt:lpwstr>mailto:eliezer.schilt@gmail.com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Eliezer SCHILT</dc:title>
  <dc:subject/>
  <dc:creator>YES</dc:creator>
  <cp:keywords/>
  <cp:lastModifiedBy>Eliezer Schilt</cp:lastModifiedBy>
  <cp:revision>2</cp:revision>
  <cp:lastPrinted>2008-03-05T08:17:00Z</cp:lastPrinted>
  <dcterms:created xsi:type="dcterms:W3CDTF">2014-06-19T07:00:00Z</dcterms:created>
  <dcterms:modified xsi:type="dcterms:W3CDTF">2014-06-19T07:00:00Z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eaff33e0-92db-4a95-bd5e-f2b4ca5423e0</vt:lpwstr>
  </property>
</Properties>
</file>