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B09" w:rsidRPr="00DB6EAD" w:rsidRDefault="000771C9" w:rsidP="000771C9">
      <w:pPr>
        <w:jc w:val="center"/>
        <w:rPr>
          <w:rFonts w:asciiTheme="majorBidi" w:hAnsiTheme="majorBidi" w:cstheme="majorBidi"/>
          <w:b/>
          <w:bCs/>
          <w:sz w:val="36"/>
          <w:szCs w:val="36"/>
          <w:u w:val="single"/>
          <w:rtl/>
        </w:rPr>
      </w:pPr>
      <w:bookmarkStart w:id="0" w:name="_GoBack"/>
      <w:bookmarkEnd w:id="0"/>
      <w:r w:rsidRPr="00DB6EAD">
        <w:rPr>
          <w:rFonts w:asciiTheme="majorBidi" w:hAnsiTheme="majorBidi" w:cstheme="majorBidi"/>
          <w:b/>
          <w:bCs/>
          <w:sz w:val="36"/>
          <w:szCs w:val="36"/>
          <w:u w:val="single"/>
          <w:rtl/>
        </w:rPr>
        <w:t>כיצד לכתוב דוח מעבדה - המדריך (הכמעט) שלם</w:t>
      </w:r>
    </w:p>
    <w:p w:rsidR="000771C9" w:rsidRPr="000771C9" w:rsidRDefault="000771C9" w:rsidP="00280280">
      <w:pPr>
        <w:spacing w:after="120"/>
        <w:contextualSpacing/>
        <w:rPr>
          <w:rFonts w:asciiTheme="majorBidi" w:hAnsiTheme="majorBidi" w:cstheme="majorBidi"/>
          <w:sz w:val="28"/>
          <w:szCs w:val="28"/>
          <w:u w:val="single"/>
          <w:rtl/>
        </w:rPr>
      </w:pPr>
      <w:r w:rsidRPr="000771C9">
        <w:rPr>
          <w:rFonts w:asciiTheme="majorBidi" w:hAnsiTheme="majorBidi" w:cstheme="majorBidi"/>
          <w:sz w:val="28"/>
          <w:szCs w:val="28"/>
          <w:u w:val="single"/>
          <w:rtl/>
        </w:rPr>
        <w:t>מבנה כללי:</w:t>
      </w:r>
    </w:p>
    <w:p w:rsidR="000771C9" w:rsidRPr="000771C9" w:rsidRDefault="000771C9" w:rsidP="00280280">
      <w:pPr>
        <w:spacing w:after="120"/>
        <w:contextualSpacing/>
        <w:rPr>
          <w:rFonts w:asciiTheme="majorBidi" w:hAnsiTheme="majorBidi" w:cstheme="majorBidi"/>
          <w:sz w:val="24"/>
          <w:szCs w:val="24"/>
          <w:rtl/>
        </w:rPr>
      </w:pPr>
      <w:r w:rsidRPr="000771C9">
        <w:rPr>
          <w:rFonts w:asciiTheme="majorBidi" w:hAnsiTheme="majorBidi" w:cstheme="majorBidi"/>
          <w:sz w:val="24"/>
          <w:szCs w:val="24"/>
          <w:rtl/>
        </w:rPr>
        <w:t>אלא אם צוין אחרת על ידי המדריך, דוחות מעבדה צריכים לכלול לפחות את הדברים הבאים:</w:t>
      </w:r>
    </w:p>
    <w:p w:rsidR="000771C9" w:rsidRPr="000771C9" w:rsidRDefault="000771C9" w:rsidP="00280280">
      <w:pPr>
        <w:pStyle w:val="a4"/>
        <w:numPr>
          <w:ilvl w:val="0"/>
          <w:numId w:val="1"/>
        </w:numPr>
        <w:spacing w:after="120"/>
        <w:rPr>
          <w:rFonts w:asciiTheme="majorBidi" w:hAnsiTheme="majorBidi" w:cstheme="majorBidi"/>
          <w:sz w:val="24"/>
          <w:szCs w:val="24"/>
        </w:rPr>
      </w:pPr>
      <w:r w:rsidRPr="000771C9">
        <w:rPr>
          <w:rFonts w:asciiTheme="majorBidi" w:hAnsiTheme="majorBidi" w:cstheme="majorBidi"/>
          <w:sz w:val="24"/>
          <w:szCs w:val="24"/>
          <w:rtl/>
        </w:rPr>
        <w:t>כותרת, שמות ותאריך המעבדה</w:t>
      </w:r>
    </w:p>
    <w:p w:rsidR="000771C9" w:rsidRPr="000771C9" w:rsidRDefault="000771C9" w:rsidP="00280280">
      <w:pPr>
        <w:pStyle w:val="a4"/>
        <w:numPr>
          <w:ilvl w:val="0"/>
          <w:numId w:val="1"/>
        </w:numPr>
        <w:spacing w:after="120"/>
        <w:rPr>
          <w:rFonts w:asciiTheme="majorBidi" w:hAnsiTheme="majorBidi" w:cstheme="majorBidi"/>
          <w:sz w:val="24"/>
          <w:szCs w:val="24"/>
        </w:rPr>
      </w:pPr>
      <w:r w:rsidRPr="000771C9">
        <w:rPr>
          <w:rFonts w:asciiTheme="majorBidi" w:hAnsiTheme="majorBidi" w:cstheme="majorBidi"/>
          <w:sz w:val="24"/>
          <w:szCs w:val="24"/>
          <w:rtl/>
        </w:rPr>
        <w:t>מטרות הניסוי</w:t>
      </w:r>
    </w:p>
    <w:p w:rsidR="000771C9" w:rsidRDefault="000771C9" w:rsidP="00280280">
      <w:pPr>
        <w:pStyle w:val="a4"/>
        <w:numPr>
          <w:ilvl w:val="0"/>
          <w:numId w:val="1"/>
        </w:numPr>
        <w:spacing w:after="120"/>
        <w:rPr>
          <w:rFonts w:asciiTheme="majorBidi" w:hAnsiTheme="majorBidi" w:cstheme="majorBidi"/>
          <w:sz w:val="24"/>
          <w:szCs w:val="24"/>
        </w:rPr>
      </w:pPr>
      <w:r w:rsidRPr="000771C9">
        <w:rPr>
          <w:rFonts w:asciiTheme="majorBidi" w:hAnsiTheme="majorBidi" w:cstheme="majorBidi"/>
          <w:sz w:val="24"/>
          <w:szCs w:val="24"/>
          <w:rtl/>
        </w:rPr>
        <w:t>מבוא ו</w:t>
      </w:r>
      <w:r>
        <w:rPr>
          <w:rFonts w:asciiTheme="majorBidi" w:hAnsiTheme="majorBidi" w:cstheme="majorBidi"/>
          <w:sz w:val="24"/>
          <w:szCs w:val="24"/>
          <w:rtl/>
        </w:rPr>
        <w:t>רקע תאורתי</w:t>
      </w:r>
      <w:r w:rsidR="0008761C">
        <w:rPr>
          <w:rFonts w:asciiTheme="majorBidi" w:hAnsiTheme="majorBidi" w:cstheme="majorBidi" w:hint="cs"/>
          <w:sz w:val="24"/>
          <w:szCs w:val="24"/>
          <w:rtl/>
        </w:rPr>
        <w:t xml:space="preserve"> מינימאלי וענייני</w:t>
      </w:r>
    </w:p>
    <w:p w:rsidR="000771C9" w:rsidRDefault="000771C9" w:rsidP="00280280">
      <w:pPr>
        <w:pStyle w:val="a4"/>
        <w:numPr>
          <w:ilvl w:val="0"/>
          <w:numId w:val="1"/>
        </w:numPr>
        <w:spacing w:after="120"/>
        <w:rPr>
          <w:rFonts w:asciiTheme="majorBidi" w:hAnsiTheme="majorBidi" w:cstheme="majorBidi"/>
          <w:sz w:val="24"/>
          <w:szCs w:val="24"/>
        </w:rPr>
      </w:pPr>
      <w:r>
        <w:rPr>
          <w:rFonts w:asciiTheme="majorBidi" w:hAnsiTheme="majorBidi" w:cstheme="majorBidi" w:hint="cs"/>
          <w:sz w:val="24"/>
          <w:szCs w:val="24"/>
          <w:rtl/>
        </w:rPr>
        <w:t xml:space="preserve">תיאור כללי </w:t>
      </w:r>
      <w:r w:rsidR="0078399B">
        <w:rPr>
          <w:rFonts w:asciiTheme="majorBidi" w:hAnsiTheme="majorBidi" w:cstheme="majorBidi" w:hint="cs"/>
          <w:sz w:val="24"/>
          <w:szCs w:val="24"/>
          <w:rtl/>
        </w:rPr>
        <w:t xml:space="preserve">ותמציתי </w:t>
      </w:r>
      <w:r>
        <w:rPr>
          <w:rFonts w:asciiTheme="majorBidi" w:hAnsiTheme="majorBidi" w:cstheme="majorBidi" w:hint="cs"/>
          <w:sz w:val="24"/>
          <w:szCs w:val="24"/>
          <w:rtl/>
        </w:rPr>
        <w:t>של מהלך הניסוי</w:t>
      </w:r>
    </w:p>
    <w:p w:rsidR="000771C9" w:rsidRDefault="000771C9" w:rsidP="00280280">
      <w:pPr>
        <w:pStyle w:val="a4"/>
        <w:numPr>
          <w:ilvl w:val="0"/>
          <w:numId w:val="1"/>
        </w:numPr>
        <w:spacing w:after="120"/>
        <w:rPr>
          <w:rFonts w:asciiTheme="majorBidi" w:hAnsiTheme="majorBidi" w:cstheme="majorBidi"/>
          <w:sz w:val="24"/>
          <w:szCs w:val="24"/>
        </w:rPr>
      </w:pPr>
      <w:r>
        <w:rPr>
          <w:rFonts w:asciiTheme="majorBidi" w:hAnsiTheme="majorBidi" w:cstheme="majorBidi" w:hint="cs"/>
          <w:sz w:val="24"/>
          <w:szCs w:val="24"/>
          <w:rtl/>
        </w:rPr>
        <w:t>תוצאות הניסוי</w:t>
      </w:r>
    </w:p>
    <w:p w:rsidR="000771C9" w:rsidRDefault="000771C9" w:rsidP="00280280">
      <w:pPr>
        <w:pStyle w:val="a4"/>
        <w:numPr>
          <w:ilvl w:val="0"/>
          <w:numId w:val="1"/>
        </w:numPr>
        <w:spacing w:after="120"/>
        <w:rPr>
          <w:rFonts w:asciiTheme="majorBidi" w:hAnsiTheme="majorBidi" w:cstheme="majorBidi"/>
          <w:sz w:val="24"/>
          <w:szCs w:val="24"/>
        </w:rPr>
      </w:pPr>
      <w:r>
        <w:rPr>
          <w:rFonts w:asciiTheme="majorBidi" w:hAnsiTheme="majorBidi" w:cstheme="majorBidi" w:hint="cs"/>
          <w:sz w:val="24"/>
          <w:szCs w:val="24"/>
          <w:rtl/>
        </w:rPr>
        <w:t>דיון בתוצאות</w:t>
      </w:r>
    </w:p>
    <w:p w:rsidR="000771C9" w:rsidRDefault="000771C9" w:rsidP="00280280">
      <w:pPr>
        <w:pStyle w:val="a4"/>
        <w:numPr>
          <w:ilvl w:val="0"/>
          <w:numId w:val="1"/>
        </w:numPr>
        <w:spacing w:after="120"/>
        <w:rPr>
          <w:rFonts w:asciiTheme="majorBidi" w:hAnsiTheme="majorBidi" w:cstheme="majorBidi"/>
          <w:sz w:val="24"/>
          <w:szCs w:val="24"/>
        </w:rPr>
      </w:pPr>
      <w:r>
        <w:rPr>
          <w:rFonts w:asciiTheme="majorBidi" w:hAnsiTheme="majorBidi" w:cstheme="majorBidi" w:hint="cs"/>
          <w:sz w:val="24"/>
          <w:szCs w:val="24"/>
          <w:rtl/>
        </w:rPr>
        <w:t>מסקנות</w:t>
      </w:r>
    </w:p>
    <w:p w:rsidR="000771C9" w:rsidRDefault="000771C9" w:rsidP="00280280">
      <w:pPr>
        <w:pStyle w:val="a4"/>
        <w:numPr>
          <w:ilvl w:val="0"/>
          <w:numId w:val="1"/>
        </w:numPr>
        <w:spacing w:after="120"/>
        <w:rPr>
          <w:rFonts w:asciiTheme="majorBidi" w:hAnsiTheme="majorBidi" w:cstheme="majorBidi"/>
          <w:sz w:val="24"/>
          <w:szCs w:val="24"/>
        </w:rPr>
      </w:pPr>
      <w:r>
        <w:rPr>
          <w:rFonts w:asciiTheme="majorBidi" w:hAnsiTheme="majorBidi" w:cstheme="majorBidi" w:hint="cs"/>
          <w:sz w:val="24"/>
          <w:szCs w:val="24"/>
          <w:rtl/>
        </w:rPr>
        <w:t>רשימת מקורות</w:t>
      </w:r>
    </w:p>
    <w:p w:rsidR="00FF7CE8" w:rsidRPr="00FF7CE8" w:rsidRDefault="00FF7CE8" w:rsidP="00FF7CE8">
      <w:pPr>
        <w:spacing w:after="120"/>
        <w:rPr>
          <w:rFonts w:asciiTheme="majorBidi" w:hAnsiTheme="majorBidi" w:cstheme="majorBidi"/>
          <w:b/>
          <w:bCs/>
          <w:sz w:val="24"/>
          <w:szCs w:val="24"/>
        </w:rPr>
      </w:pPr>
      <w:r w:rsidRPr="00FF7CE8">
        <w:rPr>
          <w:rFonts w:asciiTheme="majorBidi" w:hAnsiTheme="majorBidi" w:cstheme="majorBidi" w:hint="cs"/>
          <w:b/>
          <w:bCs/>
          <w:sz w:val="24"/>
          <w:szCs w:val="24"/>
          <w:rtl/>
        </w:rPr>
        <w:t>על העמודים בדוח להיות ממוספרים.</w:t>
      </w:r>
    </w:p>
    <w:p w:rsidR="00FF7CE8" w:rsidRPr="00503393" w:rsidRDefault="00FF7CE8" w:rsidP="00DB6EAD">
      <w:pPr>
        <w:spacing w:before="240" w:after="0"/>
        <w:jc w:val="both"/>
        <w:rPr>
          <w:rFonts w:asciiTheme="majorBidi" w:hAnsiTheme="majorBidi" w:cstheme="majorBidi"/>
          <w:sz w:val="28"/>
          <w:szCs w:val="28"/>
          <w:u w:val="single"/>
          <w:rtl/>
        </w:rPr>
      </w:pPr>
      <w:r w:rsidRPr="00503393">
        <w:rPr>
          <w:rFonts w:asciiTheme="majorBidi" w:hAnsiTheme="majorBidi" w:cstheme="majorBidi" w:hint="cs"/>
          <w:sz w:val="28"/>
          <w:szCs w:val="28"/>
          <w:u w:val="single"/>
          <w:rtl/>
        </w:rPr>
        <w:t>חישוב שגיאה</w:t>
      </w:r>
    </w:p>
    <w:p w:rsidR="00FF7CE8" w:rsidRDefault="00FF7CE8" w:rsidP="00DB6EAD">
      <w:pPr>
        <w:spacing w:after="120"/>
        <w:jc w:val="both"/>
        <w:rPr>
          <w:rFonts w:asciiTheme="majorBidi" w:hAnsiTheme="majorBidi" w:cstheme="majorBidi"/>
          <w:sz w:val="24"/>
          <w:szCs w:val="24"/>
          <w:rtl/>
        </w:rPr>
      </w:pPr>
      <w:r>
        <w:rPr>
          <w:rFonts w:asciiTheme="majorBidi" w:hAnsiTheme="majorBidi" w:cstheme="majorBidi" w:hint="cs"/>
          <w:sz w:val="24"/>
          <w:szCs w:val="24"/>
          <w:rtl/>
        </w:rPr>
        <w:t>במעבדה זו אין משמעות לערך כלשהו (נמדד או מחושב) ללא התייחסות לשגיאה של התוצאה. להלן הנקודות העיקריות בטיפול בשגיאות</w:t>
      </w:r>
      <w:r w:rsidR="002E48C1">
        <w:rPr>
          <w:rFonts w:asciiTheme="majorBidi" w:hAnsiTheme="majorBidi" w:cstheme="majorBidi" w:hint="cs"/>
          <w:sz w:val="24"/>
          <w:szCs w:val="24"/>
          <w:rtl/>
        </w:rPr>
        <w:t xml:space="preserve"> (ככלל עדיף להחמיר בחישוב השגיאה)</w:t>
      </w:r>
      <w:r>
        <w:rPr>
          <w:rFonts w:asciiTheme="majorBidi" w:hAnsiTheme="majorBidi" w:cstheme="majorBidi" w:hint="cs"/>
          <w:sz w:val="24"/>
          <w:szCs w:val="24"/>
          <w:rtl/>
        </w:rPr>
        <w:t>:</w:t>
      </w:r>
    </w:p>
    <w:p w:rsidR="00D71D96" w:rsidRDefault="00D71D96" w:rsidP="00DB6EAD">
      <w:pPr>
        <w:pStyle w:val="a4"/>
        <w:numPr>
          <w:ilvl w:val="0"/>
          <w:numId w:val="3"/>
        </w:numPr>
        <w:spacing w:after="120"/>
        <w:contextualSpacing w:val="0"/>
        <w:jc w:val="both"/>
        <w:rPr>
          <w:rFonts w:asciiTheme="majorBidi" w:hAnsiTheme="majorBidi" w:cstheme="majorBidi"/>
          <w:sz w:val="24"/>
          <w:szCs w:val="24"/>
        </w:rPr>
      </w:pPr>
      <w:r w:rsidRPr="00D71D96">
        <w:rPr>
          <w:rFonts w:asciiTheme="majorBidi" w:hAnsiTheme="majorBidi" w:cstheme="majorBidi" w:hint="cs"/>
          <w:sz w:val="24"/>
          <w:szCs w:val="24"/>
          <w:rtl/>
        </w:rPr>
        <w:t xml:space="preserve">באופן כללי קיימים 3 סוגי שגיאות: שגיאת אדם, שגיאת מכשיר ושגיאת סטטיסטית. כאשר </w:t>
      </w:r>
      <w:r w:rsidRPr="00BA6736">
        <w:rPr>
          <w:rFonts w:asciiTheme="majorBidi" w:hAnsiTheme="majorBidi" w:cstheme="majorBidi" w:hint="cs"/>
          <w:sz w:val="24"/>
          <w:szCs w:val="24"/>
          <w:rtl/>
        </w:rPr>
        <w:t>רושמים ערך שגיאה מסוימת נהוג לסכום את כלל השגיאות כדי לקבל את השגיאה הכללית. ע"</w:t>
      </w:r>
      <w:r w:rsidRPr="00A85621">
        <w:rPr>
          <w:rFonts w:asciiTheme="majorBidi" w:hAnsiTheme="majorBidi" w:cstheme="majorBidi" w:hint="cs"/>
          <w:sz w:val="24"/>
          <w:szCs w:val="24"/>
          <w:rtl/>
        </w:rPr>
        <w:t>מ להקל ולחסוך זמן, בעיקר אם אחת השגיאות גדולה משמעותית משני האחרות, נהוג לרשום ולהתייחס רק לשגיאה הגדולה ביותר.</w:t>
      </w:r>
      <w:r w:rsidRPr="00D71D96">
        <w:rPr>
          <w:rFonts w:asciiTheme="majorBidi" w:hAnsiTheme="majorBidi" w:cstheme="majorBidi"/>
          <w:sz w:val="24"/>
          <w:szCs w:val="24"/>
          <w:rtl/>
        </w:rPr>
        <w:t xml:space="preserve"> </w:t>
      </w:r>
      <w:r w:rsidR="00FF7CE8" w:rsidRPr="00D71D96">
        <w:rPr>
          <w:rFonts w:asciiTheme="majorBidi" w:hAnsiTheme="majorBidi" w:cstheme="majorBidi" w:hint="cs"/>
          <w:sz w:val="24"/>
          <w:szCs w:val="24"/>
          <w:rtl/>
        </w:rPr>
        <w:t>לדוגמא: בשגיאה במדידת זמן, שגיאת המכשיר היא 0.01 שניה, אך זמן התגובה האנושי הוא כ- 0.</w:t>
      </w:r>
      <w:r w:rsidR="0078399B" w:rsidRPr="00D71D96">
        <w:rPr>
          <w:rFonts w:asciiTheme="majorBidi" w:hAnsiTheme="majorBidi" w:cstheme="majorBidi" w:hint="cs"/>
          <w:sz w:val="24"/>
          <w:szCs w:val="24"/>
          <w:rtl/>
        </w:rPr>
        <w:t>3</w:t>
      </w:r>
      <w:r w:rsidR="00FF7CE8" w:rsidRPr="00D71D96">
        <w:rPr>
          <w:rFonts w:asciiTheme="majorBidi" w:hAnsiTheme="majorBidi" w:cstheme="majorBidi" w:hint="cs"/>
          <w:sz w:val="24"/>
          <w:szCs w:val="24"/>
          <w:rtl/>
        </w:rPr>
        <w:t xml:space="preserve"> שניה. לכן ניתן להזניח את שגיאת המכשיר ולהתייחס רק לשגיאת זמן התגובה.</w:t>
      </w:r>
    </w:p>
    <w:p w:rsidR="00DB6EAD" w:rsidRDefault="00D71D96" w:rsidP="00DB6EAD">
      <w:pPr>
        <w:pStyle w:val="a4"/>
        <w:spacing w:after="120"/>
        <w:contextualSpacing w:val="0"/>
        <w:jc w:val="both"/>
        <w:rPr>
          <w:rFonts w:asciiTheme="majorBidi" w:hAnsiTheme="majorBidi" w:cstheme="majorBidi"/>
          <w:sz w:val="24"/>
          <w:szCs w:val="24"/>
        </w:rPr>
      </w:pPr>
      <w:r>
        <w:rPr>
          <w:rFonts w:asciiTheme="majorBidi" w:hAnsiTheme="majorBidi" w:cstheme="majorBidi" w:hint="cs"/>
          <w:sz w:val="24"/>
          <w:szCs w:val="24"/>
          <w:rtl/>
        </w:rPr>
        <w:t xml:space="preserve">כאשר עלינו לחבר או לחסר ערכים </w:t>
      </w:r>
      <w:r w:rsidR="00DB6EAD" w:rsidRPr="00DB6EAD">
        <w:rPr>
          <w:rFonts w:asciiTheme="majorBidi" w:hAnsiTheme="majorBidi" w:cstheme="majorBidi" w:hint="cs"/>
          <w:b/>
          <w:bCs/>
          <w:sz w:val="24"/>
          <w:szCs w:val="24"/>
          <w:u w:val="single"/>
          <w:rtl/>
        </w:rPr>
        <w:t>נמדד</w:t>
      </w:r>
      <w:r w:rsidR="00DB6EAD">
        <w:rPr>
          <w:rFonts w:asciiTheme="majorBidi" w:hAnsiTheme="majorBidi" w:cstheme="majorBidi" w:hint="cs"/>
          <w:sz w:val="24"/>
          <w:szCs w:val="24"/>
          <w:rtl/>
        </w:rPr>
        <w:t xml:space="preserve"> כלשהו (למשל כאש</w:t>
      </w:r>
      <w:r>
        <w:rPr>
          <w:rFonts w:asciiTheme="majorBidi" w:hAnsiTheme="majorBidi" w:cstheme="majorBidi" w:hint="cs"/>
          <w:sz w:val="24"/>
          <w:szCs w:val="24"/>
          <w:rtl/>
        </w:rPr>
        <w:t>ר מחברים ש</w:t>
      </w:r>
      <w:r w:rsidR="00DB6EAD">
        <w:rPr>
          <w:rFonts w:asciiTheme="majorBidi" w:hAnsiTheme="majorBidi" w:cstheme="majorBidi" w:hint="cs"/>
          <w:sz w:val="24"/>
          <w:szCs w:val="24"/>
          <w:rtl/>
        </w:rPr>
        <w:t>ת</w:t>
      </w:r>
      <w:r>
        <w:rPr>
          <w:rFonts w:asciiTheme="majorBidi" w:hAnsiTheme="majorBidi" w:cstheme="majorBidi" w:hint="cs"/>
          <w:sz w:val="24"/>
          <w:szCs w:val="24"/>
          <w:rtl/>
        </w:rPr>
        <w:t xml:space="preserve">י מסות שונות) עלינו לחבר את השגיאות של הערכים לכדי שגיאה אחת. למשל אם שקלנו ואיחדנו שני מנות </w:t>
      </w:r>
      <w:r w:rsidRPr="00DB6EAD">
        <w:rPr>
          <w:rFonts w:asciiTheme="majorBidi" w:hAnsiTheme="majorBidi" w:cstheme="majorBidi" w:hint="cs"/>
          <w:sz w:val="24"/>
          <w:szCs w:val="24"/>
          <w:rtl/>
        </w:rPr>
        <w:t xml:space="preserve">של </w:t>
      </w:r>
      <w:r w:rsidRPr="00DB6EAD">
        <w:rPr>
          <w:rFonts w:asciiTheme="majorBidi" w:hAnsiTheme="majorBidi" w:cstheme="majorBidi"/>
          <w:sz w:val="24"/>
          <w:szCs w:val="24"/>
        </w:rPr>
        <w:t>23.</w:t>
      </w:r>
      <w:r w:rsidR="00DB6EAD" w:rsidRPr="00DB6EAD">
        <w:rPr>
          <w:rFonts w:asciiTheme="majorBidi" w:hAnsiTheme="majorBidi" w:cstheme="majorBidi"/>
          <w:sz w:val="24"/>
          <w:szCs w:val="24"/>
        </w:rPr>
        <w:t xml:space="preserve">5 </w:t>
      </w:r>
      <w:r w:rsidRPr="00DB6EAD">
        <w:rPr>
          <w:rFonts w:asciiTheme="majorBidi" w:hAnsiTheme="majorBidi" w:cstheme="majorBidi"/>
          <w:sz w:val="24"/>
          <w:szCs w:val="24"/>
        </w:rPr>
        <w:t>+</w:t>
      </w:r>
      <w:r w:rsidR="00DB6EAD" w:rsidRPr="00DB6EAD">
        <w:rPr>
          <w:rFonts w:asciiTheme="majorBidi" w:hAnsiTheme="majorBidi" w:cstheme="majorBidi"/>
          <w:sz w:val="24"/>
          <w:szCs w:val="24"/>
        </w:rPr>
        <w:t xml:space="preserve"> </w:t>
      </w:r>
      <w:r w:rsidRPr="00DB6EAD">
        <w:rPr>
          <w:rFonts w:asciiTheme="majorBidi" w:hAnsiTheme="majorBidi" w:cstheme="majorBidi"/>
          <w:sz w:val="24"/>
          <w:szCs w:val="24"/>
        </w:rPr>
        <w:t>0.5</w:t>
      </w:r>
      <w:r w:rsidRPr="00DB6EAD">
        <w:rPr>
          <w:rFonts w:asciiTheme="majorBidi" w:hAnsiTheme="majorBidi" w:cstheme="majorBidi" w:hint="cs"/>
          <w:sz w:val="24"/>
          <w:szCs w:val="24"/>
          <w:rtl/>
        </w:rPr>
        <w:t xml:space="preserve"> אז </w:t>
      </w:r>
      <w:r>
        <w:rPr>
          <w:rFonts w:asciiTheme="majorBidi" w:hAnsiTheme="majorBidi" w:cstheme="majorBidi" w:hint="cs"/>
          <w:sz w:val="24"/>
          <w:szCs w:val="24"/>
          <w:rtl/>
        </w:rPr>
        <w:t xml:space="preserve">הערך של המסה הכללית יכתב כך </w:t>
      </w:r>
      <w:r>
        <w:rPr>
          <w:rFonts w:asciiTheme="majorBidi" w:hAnsiTheme="majorBidi" w:cstheme="majorBidi"/>
          <w:sz w:val="24"/>
          <w:szCs w:val="24"/>
        </w:rPr>
        <w:t>47</w:t>
      </w:r>
      <w:r>
        <w:rPr>
          <w:rFonts w:asciiTheme="majorBidi" w:hAnsiTheme="majorBidi" w:cstheme="majorBidi"/>
          <w:sz w:val="24"/>
          <w:szCs w:val="24"/>
          <w:u w:val="single"/>
        </w:rPr>
        <w:t>+</w:t>
      </w:r>
      <w:r>
        <w:rPr>
          <w:rFonts w:asciiTheme="majorBidi" w:hAnsiTheme="majorBidi" w:cstheme="majorBidi"/>
          <w:sz w:val="24"/>
          <w:szCs w:val="24"/>
        </w:rPr>
        <w:t>1</w:t>
      </w:r>
    </w:p>
    <w:p w:rsidR="00FF7CE8" w:rsidRPr="00D71D96" w:rsidRDefault="00DB6EAD" w:rsidP="00DB6EAD">
      <w:pPr>
        <w:pStyle w:val="a4"/>
        <w:spacing w:after="120"/>
        <w:contextualSpacing w:val="0"/>
        <w:jc w:val="both"/>
        <w:rPr>
          <w:rFonts w:asciiTheme="majorBidi" w:hAnsiTheme="majorBidi" w:cstheme="majorBidi"/>
          <w:sz w:val="24"/>
          <w:szCs w:val="24"/>
        </w:rPr>
      </w:pPr>
      <w:r>
        <w:rPr>
          <w:rFonts w:asciiTheme="majorBidi" w:hAnsiTheme="majorBidi" w:cstheme="majorBidi" w:hint="cs"/>
          <w:sz w:val="24"/>
          <w:szCs w:val="24"/>
          <w:rtl/>
        </w:rPr>
        <w:t>במקרים בהם אנו צריכים לאחד ערכים מחושבים</w:t>
      </w:r>
      <w:r w:rsidR="0008761C" w:rsidRPr="00D71D96">
        <w:rPr>
          <w:rFonts w:asciiTheme="majorBidi" w:hAnsiTheme="majorBidi" w:cstheme="majorBidi" w:hint="cs"/>
          <w:sz w:val="24"/>
          <w:szCs w:val="24"/>
          <w:rtl/>
        </w:rPr>
        <w:t xml:space="preserve">, </w:t>
      </w:r>
      <w:r w:rsidR="00FF7CE8" w:rsidRPr="00D71D96">
        <w:rPr>
          <w:rFonts w:asciiTheme="majorBidi" w:hAnsiTheme="majorBidi" w:cstheme="majorBidi" w:hint="cs"/>
          <w:sz w:val="24"/>
          <w:szCs w:val="24"/>
          <w:rtl/>
        </w:rPr>
        <w:t xml:space="preserve">לדוגמא אם </w:t>
      </w:r>
      <w:r>
        <w:rPr>
          <w:rFonts w:asciiTheme="majorBidi" w:hAnsiTheme="majorBidi" w:cstheme="majorBidi" w:hint="cs"/>
          <w:sz w:val="24"/>
          <w:szCs w:val="24"/>
          <w:rtl/>
        </w:rPr>
        <w:t>אנו מערבבים שתי תמיסות בריכוז מסויים ואנו רוצים לדעת מהי שגיאת הריכוז החדש</w:t>
      </w:r>
      <w:r w:rsidR="00FF7CE8" w:rsidRPr="00D71D96">
        <w:rPr>
          <w:rFonts w:asciiTheme="majorBidi" w:hAnsiTheme="majorBidi" w:cstheme="majorBidi" w:hint="cs"/>
          <w:sz w:val="24"/>
          <w:szCs w:val="24"/>
          <w:rtl/>
        </w:rPr>
        <w:t>, עלינו למצוא את השגיאה ה</w:t>
      </w:r>
      <w:r w:rsidR="0008761C" w:rsidRPr="00D71D96">
        <w:rPr>
          <w:rFonts w:asciiTheme="majorBidi" w:hAnsiTheme="majorBidi" w:cstheme="majorBidi" w:hint="cs"/>
          <w:sz w:val="24"/>
          <w:szCs w:val="24"/>
          <w:rtl/>
        </w:rPr>
        <w:t xml:space="preserve">משותפת של </w:t>
      </w:r>
      <w:r>
        <w:rPr>
          <w:rFonts w:asciiTheme="majorBidi" w:hAnsiTheme="majorBidi" w:cstheme="majorBidi" w:hint="cs"/>
          <w:sz w:val="24"/>
          <w:szCs w:val="24"/>
          <w:rtl/>
        </w:rPr>
        <w:t>הריכוז</w:t>
      </w:r>
      <w:r w:rsidR="0008761C" w:rsidRPr="00D71D96">
        <w:rPr>
          <w:rFonts w:asciiTheme="majorBidi" w:hAnsiTheme="majorBidi" w:cstheme="majorBidi" w:hint="cs"/>
          <w:sz w:val="24"/>
          <w:szCs w:val="24"/>
          <w:rtl/>
        </w:rPr>
        <w:t xml:space="preserve"> </w:t>
      </w:r>
      <w:r>
        <w:rPr>
          <w:rFonts w:asciiTheme="majorBidi" w:hAnsiTheme="majorBidi" w:cstheme="majorBidi" w:hint="cs"/>
          <w:sz w:val="24"/>
          <w:szCs w:val="24"/>
          <w:rtl/>
        </w:rPr>
        <w:t>על ידי חיבור שורש הריבועים</w:t>
      </w:r>
      <w:r>
        <w:rPr>
          <w:rFonts w:asciiTheme="majorBidi" w:eastAsiaTheme="minorEastAsia" w:hAnsiTheme="majorBidi" w:cstheme="majorBidi" w:hint="cs"/>
          <w:sz w:val="24"/>
          <w:szCs w:val="24"/>
          <w:rtl/>
        </w:rPr>
        <w:t>:</w:t>
      </w:r>
      <w:r w:rsidR="0008761C" w:rsidRPr="00D71D96">
        <w:rPr>
          <w:rFonts w:asciiTheme="majorBidi" w:eastAsiaTheme="minorEastAsia" w:hAnsiTheme="majorBidi" w:cstheme="majorBidi" w:hint="cs"/>
          <w:sz w:val="24"/>
          <w:szCs w:val="24"/>
          <w:rtl/>
        </w:rPr>
        <w:t xml:space="preserve"> </w:t>
      </w:r>
      <w:r w:rsidR="0008761C" w:rsidRPr="00D71D96">
        <w:rPr>
          <w:rFonts w:asciiTheme="majorBidi" w:eastAsiaTheme="minorEastAsia" w:hAnsiTheme="majorBidi" w:cstheme="majorBidi" w:hint="cs"/>
          <w:sz w:val="24"/>
          <w:szCs w:val="24"/>
          <w:rtl/>
        </w:rPr>
        <w:tab/>
      </w:r>
      <m:oMath>
        <m:rad>
          <m:radPr>
            <m:degHide m:val="1"/>
            <m:ctrlPr>
              <w:rPr>
                <w:rFonts w:ascii="Cambria Math" w:hAnsi="Cambria Math" w:cstheme="majorBidi"/>
                <w:i/>
                <w:sz w:val="24"/>
                <w:szCs w:val="24"/>
              </w:rPr>
            </m:ctrlPr>
          </m:radPr>
          <m:deg/>
          <m:e>
            <m:sSup>
              <m:sSupPr>
                <m:ctrlPr>
                  <w:rPr>
                    <w:rFonts w:ascii="Cambria Math" w:hAnsi="Cambria Math" w:cstheme="majorBidi"/>
                    <w:i/>
                    <w:sz w:val="24"/>
                    <w:szCs w:val="24"/>
                  </w:rPr>
                </m:ctrlPr>
              </m:sSupPr>
              <m:e>
                <m:r>
                  <w:rPr>
                    <w:rFonts w:ascii="Cambria Math" w:hAnsi="Cambria Math" w:cstheme="majorBidi"/>
                    <w:sz w:val="24"/>
                    <w:szCs w:val="24"/>
                  </w:rPr>
                  <m:t>0.01</m:t>
                </m:r>
              </m:e>
              <m:sup>
                <m:r>
                  <w:rPr>
                    <w:rFonts w:ascii="Cambria Math" w:hAnsi="Cambria Math" w:cstheme="majorBidi"/>
                    <w:sz w:val="24"/>
                    <w:szCs w:val="24"/>
                  </w:rPr>
                  <m:t>2</m:t>
                </m:r>
              </m:sup>
            </m:sSup>
            <m:r>
              <w:rPr>
                <w:rFonts w:ascii="Cambria Math" w:hAnsi="Cambria Math" w:cstheme="majorBidi"/>
                <w:sz w:val="24"/>
                <w:szCs w:val="24"/>
              </w:rPr>
              <m:t>+</m:t>
            </m:r>
            <m:sSup>
              <m:sSupPr>
                <m:ctrlPr>
                  <w:rPr>
                    <w:rFonts w:ascii="Cambria Math" w:hAnsi="Cambria Math" w:cstheme="majorBidi"/>
                    <w:i/>
                    <w:sz w:val="24"/>
                    <w:szCs w:val="24"/>
                  </w:rPr>
                </m:ctrlPr>
              </m:sSupPr>
              <m:e>
                <m:r>
                  <w:rPr>
                    <w:rFonts w:ascii="Cambria Math" w:hAnsi="Cambria Math" w:cstheme="majorBidi"/>
                    <w:sz w:val="24"/>
                    <w:szCs w:val="24"/>
                  </w:rPr>
                  <m:t>0.01</m:t>
                </m:r>
              </m:e>
              <m:sup>
                <m:r>
                  <w:rPr>
                    <w:rFonts w:ascii="Cambria Math" w:hAnsi="Cambria Math" w:cstheme="majorBidi"/>
                    <w:sz w:val="24"/>
                    <w:szCs w:val="24"/>
                  </w:rPr>
                  <m:t>2</m:t>
                </m:r>
              </m:sup>
            </m:sSup>
          </m:e>
        </m:rad>
        <m:r>
          <w:rPr>
            <w:rFonts w:ascii="Cambria Math" w:hAnsi="Cambria Math" w:cstheme="majorBidi"/>
            <w:sz w:val="24"/>
            <w:szCs w:val="24"/>
          </w:rPr>
          <m:t>=0.014≅0.01</m:t>
        </m:r>
      </m:oMath>
      <w:r w:rsidR="007D5A17" w:rsidRPr="00D71D96">
        <w:rPr>
          <w:rFonts w:asciiTheme="majorBidi" w:hAnsiTheme="majorBidi" w:cstheme="majorBidi" w:hint="cs"/>
          <w:sz w:val="24"/>
          <w:szCs w:val="24"/>
          <w:rtl/>
        </w:rPr>
        <w:br/>
        <w:t xml:space="preserve">ייתכן ובניסויים מסויימים </w:t>
      </w:r>
      <w:r w:rsidR="00D71D96">
        <w:rPr>
          <w:rFonts w:asciiTheme="majorBidi" w:hAnsiTheme="majorBidi" w:cstheme="majorBidi" w:hint="cs"/>
          <w:sz w:val="24"/>
          <w:szCs w:val="24"/>
          <w:rtl/>
        </w:rPr>
        <w:t>תידרשו</w:t>
      </w:r>
      <w:r>
        <w:rPr>
          <w:rFonts w:asciiTheme="majorBidi" w:hAnsiTheme="majorBidi" w:cstheme="majorBidi" w:hint="cs"/>
          <w:sz w:val="24"/>
          <w:szCs w:val="24"/>
          <w:rtl/>
        </w:rPr>
        <w:t xml:space="preserve"> </w:t>
      </w:r>
      <w:r w:rsidR="007D5A17" w:rsidRPr="00D71D96">
        <w:rPr>
          <w:rFonts w:asciiTheme="majorBidi" w:hAnsiTheme="majorBidi" w:cstheme="majorBidi" w:hint="cs"/>
          <w:sz w:val="24"/>
          <w:szCs w:val="24"/>
          <w:rtl/>
        </w:rPr>
        <w:t>בחישוב השגיאה</w:t>
      </w:r>
      <w:r w:rsidR="00D71D96">
        <w:rPr>
          <w:rFonts w:asciiTheme="majorBidi" w:hAnsiTheme="majorBidi" w:cstheme="majorBidi" w:hint="cs"/>
          <w:sz w:val="24"/>
          <w:szCs w:val="24"/>
          <w:rtl/>
        </w:rPr>
        <w:t xml:space="preserve"> בצורה אחרת ע"י </w:t>
      </w:r>
      <w:r w:rsidR="007D5A17" w:rsidRPr="00D71D96">
        <w:rPr>
          <w:rFonts w:asciiTheme="majorBidi" w:hAnsiTheme="majorBidi" w:cstheme="majorBidi" w:hint="cs"/>
          <w:sz w:val="24"/>
          <w:szCs w:val="24"/>
          <w:rtl/>
        </w:rPr>
        <w:t xml:space="preserve">המדריך. </w:t>
      </w:r>
      <w:r w:rsidR="007D5A17" w:rsidRPr="00D71D96">
        <w:rPr>
          <w:rFonts w:asciiTheme="majorBidi" w:hAnsiTheme="majorBidi" w:cstheme="majorBidi" w:hint="cs"/>
          <w:b/>
          <w:bCs/>
          <w:sz w:val="24"/>
          <w:szCs w:val="24"/>
          <w:rtl/>
        </w:rPr>
        <w:t>כמובן שעליכם לעשות כבקשת המדריך!</w:t>
      </w:r>
    </w:p>
    <w:p w:rsidR="00FF7CE8" w:rsidRPr="00056AFB" w:rsidRDefault="00FF7CE8" w:rsidP="00DB6EAD">
      <w:pPr>
        <w:pStyle w:val="a4"/>
        <w:numPr>
          <w:ilvl w:val="0"/>
          <w:numId w:val="3"/>
        </w:numPr>
        <w:spacing w:after="120"/>
        <w:contextualSpacing w:val="0"/>
        <w:jc w:val="both"/>
        <w:rPr>
          <w:rFonts w:asciiTheme="majorBidi" w:hAnsiTheme="majorBidi" w:cstheme="majorBidi"/>
          <w:sz w:val="24"/>
          <w:szCs w:val="24"/>
        </w:rPr>
      </w:pPr>
      <w:r>
        <w:rPr>
          <w:rFonts w:asciiTheme="majorBidi" w:eastAsiaTheme="minorEastAsia" w:hAnsiTheme="majorBidi" w:cstheme="majorBidi" w:hint="cs"/>
          <w:sz w:val="24"/>
          <w:szCs w:val="24"/>
          <w:rtl/>
        </w:rPr>
        <w:t xml:space="preserve">במדידת שלושה ערכים תואמים </w:t>
      </w:r>
      <w:r w:rsidR="00D71D96">
        <w:rPr>
          <w:rFonts w:asciiTheme="majorBidi" w:eastAsiaTheme="minorEastAsia" w:hAnsiTheme="majorBidi" w:cstheme="majorBidi" w:hint="cs"/>
          <w:sz w:val="24"/>
          <w:szCs w:val="24"/>
          <w:rtl/>
        </w:rPr>
        <w:t xml:space="preserve">ומעלה </w:t>
      </w:r>
      <w:r>
        <w:rPr>
          <w:rFonts w:asciiTheme="majorBidi" w:eastAsiaTheme="minorEastAsia" w:hAnsiTheme="majorBidi" w:cstheme="majorBidi" w:hint="cs"/>
          <w:sz w:val="24"/>
          <w:szCs w:val="24"/>
          <w:rtl/>
        </w:rPr>
        <w:t xml:space="preserve">יש לבצע סטית תקן אשר תחליף את שגיאת המכשיר (רק במידה והיא תהיה גדולה משגיאת המכשיר). במידה וסטית התקן והשגיאה קרובות </w:t>
      </w:r>
      <w:r w:rsidR="004070F2">
        <w:rPr>
          <w:rFonts w:asciiTheme="majorBidi" w:eastAsiaTheme="minorEastAsia" w:hAnsiTheme="majorBidi" w:cstheme="majorBidi" w:hint="cs"/>
          <w:sz w:val="24"/>
          <w:szCs w:val="24"/>
          <w:rtl/>
        </w:rPr>
        <w:t>בערכיהן</w:t>
      </w:r>
      <w:r>
        <w:rPr>
          <w:rFonts w:asciiTheme="majorBidi" w:eastAsiaTheme="minorEastAsia" w:hAnsiTheme="majorBidi" w:cstheme="majorBidi" w:hint="cs"/>
          <w:sz w:val="24"/>
          <w:szCs w:val="24"/>
          <w:rtl/>
        </w:rPr>
        <w:t xml:space="preserve"> יש לבצע חיבור שגיאות כפי שהוסבר בסעיף 1. במידה וסטית התקן קטנה משמעותית משגיאת המכשיר יש להתחשב רק בשגיאת המכשיר.</w:t>
      </w:r>
      <w:r w:rsidR="0046218E">
        <w:rPr>
          <w:rFonts w:asciiTheme="majorBidi" w:hAnsiTheme="majorBidi" w:cstheme="majorBidi" w:hint="cs"/>
          <w:sz w:val="24"/>
          <w:szCs w:val="24"/>
          <w:rtl/>
        </w:rPr>
        <w:t xml:space="preserve"> את סטית התקן ניתן לקבל מחישוב בתוכנת </w:t>
      </w:r>
      <w:r w:rsidR="0046218E">
        <w:rPr>
          <w:rFonts w:asciiTheme="majorBidi" w:hAnsiTheme="majorBidi" w:cstheme="majorBidi"/>
          <w:sz w:val="24"/>
          <w:szCs w:val="24"/>
        </w:rPr>
        <w:t>EXCEL</w:t>
      </w:r>
      <w:r w:rsidR="0046218E">
        <w:rPr>
          <w:rFonts w:asciiTheme="majorBidi" w:hAnsiTheme="majorBidi" w:cstheme="majorBidi" w:hint="cs"/>
          <w:sz w:val="24"/>
          <w:szCs w:val="24"/>
          <w:rtl/>
        </w:rPr>
        <w:t>.</w:t>
      </w:r>
    </w:p>
    <w:p w:rsidR="00FF7CE8" w:rsidRDefault="00FF7CE8" w:rsidP="00251317">
      <w:pPr>
        <w:pStyle w:val="a4"/>
        <w:numPr>
          <w:ilvl w:val="0"/>
          <w:numId w:val="3"/>
        </w:numPr>
        <w:spacing w:after="120"/>
        <w:contextualSpacing w:val="0"/>
        <w:rPr>
          <w:rFonts w:asciiTheme="majorBidi" w:hAnsiTheme="majorBidi" w:cstheme="majorBidi"/>
          <w:sz w:val="24"/>
          <w:szCs w:val="24"/>
        </w:rPr>
      </w:pPr>
      <w:r>
        <w:rPr>
          <w:rFonts w:asciiTheme="majorBidi" w:eastAsiaTheme="minorEastAsia" w:hAnsiTheme="majorBidi" w:cstheme="majorBidi" w:hint="cs"/>
          <w:sz w:val="24"/>
          <w:szCs w:val="24"/>
          <w:rtl/>
        </w:rPr>
        <w:t xml:space="preserve">על מנת לחשב שגיאה של ערך שחושב מתוך משוואה מבצעים נגזרת חלקית של המשוואה וממנה מחלצים את השגיאה, לדוגמא עבר המשוואה: </w:t>
      </w:r>
      <m:oMath>
        <m:r>
          <w:rPr>
            <w:rFonts w:ascii="Cambria Math" w:eastAsiaTheme="minorEastAsia" w:hAnsi="Cambria Math" w:cstheme="majorBidi"/>
            <w:sz w:val="24"/>
            <w:szCs w:val="24"/>
          </w:rPr>
          <m:t>P=</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nRT</m:t>
            </m:r>
          </m:num>
          <m:den>
            <m:r>
              <w:rPr>
                <w:rFonts w:ascii="Cambria Math" w:eastAsiaTheme="minorEastAsia" w:hAnsi="Cambria Math" w:cstheme="majorBidi"/>
                <w:sz w:val="24"/>
                <w:szCs w:val="24"/>
              </w:rPr>
              <m:t>V</m:t>
            </m:r>
          </m:den>
        </m:f>
        <m:r>
          <m:rPr>
            <m:sty m:val="p"/>
          </m:rPr>
          <w:rPr>
            <w:rFonts w:ascii="Cambria Math" w:eastAsiaTheme="minorEastAsia" w:hAnsi="Cambria Math" w:cstheme="majorBidi"/>
            <w:sz w:val="24"/>
            <w:szCs w:val="24"/>
            <w:rtl/>
          </w:rPr>
          <w:br/>
        </m:r>
      </m:oMath>
      <w:r>
        <w:rPr>
          <w:rFonts w:asciiTheme="majorBidi" w:hAnsiTheme="majorBidi" w:cstheme="majorBidi" w:hint="cs"/>
          <w:sz w:val="24"/>
          <w:szCs w:val="24"/>
          <w:rtl/>
        </w:rPr>
        <w:t xml:space="preserve">נרצה למצוא את השגיאה של הלחץ ולכן נבצע נגזרת חלקית של </w:t>
      </w:r>
      <w:r>
        <w:rPr>
          <w:rFonts w:asciiTheme="majorBidi" w:hAnsiTheme="majorBidi" w:cstheme="majorBidi"/>
          <w:sz w:val="24"/>
          <w:szCs w:val="24"/>
        </w:rPr>
        <w:t>P</w:t>
      </w:r>
      <w:r>
        <w:rPr>
          <w:rFonts w:asciiTheme="majorBidi" w:hAnsiTheme="majorBidi" w:cstheme="majorBidi" w:hint="cs"/>
          <w:sz w:val="24"/>
          <w:szCs w:val="24"/>
          <w:rtl/>
        </w:rPr>
        <w:t xml:space="preserve"> לפי כל המשתנים בצורה הבאה:</w:t>
      </w:r>
      <w:r>
        <w:rPr>
          <w:rFonts w:asciiTheme="majorBidi" w:hAnsiTheme="majorBidi" w:cstheme="majorBidi"/>
          <w:sz w:val="24"/>
          <w:szCs w:val="24"/>
          <w:rtl/>
        </w:rPr>
        <w:br/>
      </w:r>
      <m:oMathPara>
        <m:oMath>
          <m:r>
            <w:rPr>
              <w:rFonts w:ascii="Cambria Math" w:hAnsi="Cambria Math" w:cstheme="majorBidi"/>
              <w:sz w:val="24"/>
              <w:szCs w:val="24"/>
            </w:rPr>
            <m:t>∆P=R</m:t>
          </m:r>
          <m:rad>
            <m:radPr>
              <m:degHide m:val="1"/>
              <m:ctrlPr>
                <w:rPr>
                  <w:rFonts w:ascii="Cambria Math" w:hAnsi="Cambria Math" w:cstheme="majorBidi"/>
                  <w:i/>
                  <w:sz w:val="24"/>
                  <w:szCs w:val="24"/>
                </w:rPr>
              </m:ctrlPr>
            </m:radPr>
            <m:deg/>
            <m:e>
              <m:sSup>
                <m:sSupPr>
                  <m:ctrlPr>
                    <w:rPr>
                      <w:rFonts w:ascii="Cambria Math" w:hAnsi="Cambria Math" w:cstheme="majorBidi"/>
                      <w:i/>
                      <w:sz w:val="24"/>
                      <w:szCs w:val="24"/>
                    </w:rPr>
                  </m:ctrlPr>
                </m:sSupPr>
                <m:e>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∂P</m:t>
                      </m:r>
                    </m:num>
                    <m:den>
                      <m:r>
                        <w:rPr>
                          <w:rFonts w:ascii="Cambria Math" w:hAnsi="Cambria Math" w:cstheme="majorBidi"/>
                          <w:sz w:val="24"/>
                          <w:szCs w:val="24"/>
                        </w:rPr>
                        <m:t>∂n</m:t>
                      </m:r>
                    </m:den>
                  </m:f>
                  <m:r>
                    <w:rPr>
                      <w:rFonts w:ascii="Cambria Math" w:hAnsi="Cambria Math" w:cstheme="majorBidi"/>
                      <w:sz w:val="24"/>
                      <w:szCs w:val="24"/>
                    </w:rPr>
                    <m:t>∆n)</m:t>
                  </m:r>
                </m:e>
                <m:sup>
                  <m:r>
                    <w:rPr>
                      <w:rFonts w:ascii="Cambria Math" w:hAnsi="Cambria Math" w:cstheme="majorBidi"/>
                      <w:sz w:val="24"/>
                      <w:szCs w:val="24"/>
                    </w:rPr>
                    <m:t>2</m:t>
                  </m:r>
                </m:sup>
              </m:sSup>
              <m:r>
                <w:rPr>
                  <w:rFonts w:ascii="Cambria Math" w:hAnsi="Cambria Math" w:cstheme="majorBidi"/>
                  <w:sz w:val="24"/>
                  <w:szCs w:val="24"/>
                </w:rPr>
                <m:t>+</m:t>
              </m:r>
              <m:sSup>
                <m:sSupPr>
                  <m:ctrlPr>
                    <w:rPr>
                      <w:rFonts w:ascii="Cambria Math" w:hAnsi="Cambria Math" w:cstheme="majorBidi"/>
                      <w:i/>
                      <w:sz w:val="24"/>
                      <w:szCs w:val="24"/>
                    </w:rPr>
                  </m:ctrlPr>
                </m:sSupPr>
                <m:e>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∂P</m:t>
                      </m:r>
                    </m:num>
                    <m:den>
                      <m:r>
                        <w:rPr>
                          <w:rFonts w:ascii="Cambria Math" w:hAnsi="Cambria Math" w:cstheme="majorBidi"/>
                          <w:sz w:val="24"/>
                          <w:szCs w:val="24"/>
                        </w:rPr>
                        <m:t>∂T</m:t>
                      </m:r>
                    </m:den>
                  </m:f>
                  <m:r>
                    <w:rPr>
                      <w:rFonts w:ascii="Cambria Math" w:hAnsi="Cambria Math" w:cstheme="majorBidi"/>
                      <w:sz w:val="24"/>
                      <w:szCs w:val="24"/>
                    </w:rPr>
                    <m:t>∆T)</m:t>
                  </m:r>
                </m:e>
                <m:sup>
                  <m:r>
                    <w:rPr>
                      <w:rFonts w:ascii="Cambria Math" w:hAnsi="Cambria Math" w:cstheme="majorBidi"/>
                      <w:sz w:val="24"/>
                      <w:szCs w:val="24"/>
                    </w:rPr>
                    <m:t>2</m:t>
                  </m:r>
                </m:sup>
              </m:sSup>
              <m:r>
                <w:rPr>
                  <w:rFonts w:ascii="Cambria Math" w:hAnsi="Cambria Math" w:cstheme="majorBidi"/>
                  <w:sz w:val="24"/>
                  <w:szCs w:val="24"/>
                </w:rPr>
                <m:t xml:space="preserve">+ </m:t>
              </m:r>
              <m:sSup>
                <m:sSupPr>
                  <m:ctrlPr>
                    <w:rPr>
                      <w:rFonts w:ascii="Cambria Math" w:hAnsi="Cambria Math" w:cstheme="majorBidi"/>
                      <w:i/>
                      <w:sz w:val="24"/>
                      <w:szCs w:val="24"/>
                    </w:rPr>
                  </m:ctrlPr>
                </m:sSupPr>
                <m:e>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∂P</m:t>
                      </m:r>
                    </m:num>
                    <m:den>
                      <m:r>
                        <w:rPr>
                          <w:rFonts w:ascii="Cambria Math" w:hAnsi="Cambria Math" w:cstheme="majorBidi"/>
                          <w:sz w:val="24"/>
                          <w:szCs w:val="24"/>
                        </w:rPr>
                        <m:t>∂V</m:t>
                      </m:r>
                    </m:den>
                  </m:f>
                  <m:r>
                    <w:rPr>
                      <w:rFonts w:ascii="Cambria Math" w:hAnsi="Cambria Math" w:cstheme="majorBidi"/>
                      <w:sz w:val="24"/>
                      <w:szCs w:val="24"/>
                    </w:rPr>
                    <m:t>∆V)</m:t>
                  </m:r>
                </m:e>
                <m:sup>
                  <m:r>
                    <w:rPr>
                      <w:rFonts w:ascii="Cambria Math" w:hAnsi="Cambria Math" w:cstheme="majorBidi"/>
                      <w:sz w:val="24"/>
                      <w:szCs w:val="24"/>
                    </w:rPr>
                    <m:t>2</m:t>
                  </m:r>
                </m:sup>
              </m:sSup>
            </m:e>
          </m:rad>
          <m:r>
            <m:rPr>
              <m:sty m:val="p"/>
            </m:rPr>
            <w:rPr>
              <w:rFonts w:asciiTheme="majorBidi" w:hAnsiTheme="majorBidi" w:cstheme="majorBidi"/>
              <w:sz w:val="24"/>
              <w:szCs w:val="24"/>
              <w:rtl/>
            </w:rPr>
            <w:br/>
          </m:r>
        </m:oMath>
      </m:oMathPara>
      <w:r>
        <w:rPr>
          <w:rFonts w:asciiTheme="majorBidi" w:hAnsiTheme="majorBidi" w:cstheme="majorBidi" w:hint="cs"/>
          <w:sz w:val="24"/>
          <w:szCs w:val="24"/>
          <w:rtl/>
        </w:rPr>
        <w:t>המשוואה הסופית תראה כך:</w:t>
      </w:r>
      <w:r>
        <w:rPr>
          <w:rFonts w:asciiTheme="majorBidi" w:hAnsiTheme="majorBidi" w:cstheme="majorBidi" w:hint="cs"/>
          <w:sz w:val="24"/>
          <w:szCs w:val="24"/>
          <w:rtl/>
        </w:rPr>
        <w:br/>
      </w:r>
      <m:oMathPara>
        <m:oMath>
          <m:r>
            <w:rPr>
              <w:rFonts w:ascii="Cambria Math" w:hAnsi="Cambria Math" w:cstheme="majorBidi"/>
              <w:sz w:val="24"/>
              <w:szCs w:val="24"/>
            </w:rPr>
            <w:lastRenderedPageBreak/>
            <m:t>∆P=</m:t>
          </m:r>
          <m:rad>
            <m:radPr>
              <m:degHide m:val="1"/>
              <m:ctrlPr>
                <w:rPr>
                  <w:rFonts w:ascii="Cambria Math" w:hAnsi="Cambria Math" w:cstheme="majorBidi"/>
                  <w:i/>
                  <w:sz w:val="24"/>
                  <w:szCs w:val="24"/>
                </w:rPr>
              </m:ctrlPr>
            </m:radPr>
            <m:deg/>
            <m:e>
              <m:sSup>
                <m:sSupPr>
                  <m:ctrlPr>
                    <w:rPr>
                      <w:rFonts w:ascii="Cambria Math" w:hAnsi="Cambria Math" w:cstheme="majorBidi"/>
                      <w:i/>
                      <w:sz w:val="24"/>
                      <w:szCs w:val="24"/>
                    </w:rPr>
                  </m:ctrlPr>
                </m:sSupPr>
                <m:e>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RT</m:t>
                      </m:r>
                    </m:num>
                    <m:den>
                      <m:r>
                        <w:rPr>
                          <w:rFonts w:ascii="Cambria Math" w:hAnsi="Cambria Math" w:cstheme="majorBidi"/>
                          <w:sz w:val="24"/>
                          <w:szCs w:val="24"/>
                        </w:rPr>
                        <m:t>V</m:t>
                      </m:r>
                    </m:den>
                  </m:f>
                  <m:r>
                    <w:rPr>
                      <w:rFonts w:ascii="Cambria Math" w:hAnsi="Cambria Math" w:cstheme="majorBidi"/>
                      <w:sz w:val="24"/>
                      <w:szCs w:val="24"/>
                    </w:rPr>
                    <m:t>∆V)</m:t>
                  </m:r>
                </m:e>
                <m:sup>
                  <m:r>
                    <w:rPr>
                      <w:rFonts w:ascii="Cambria Math" w:hAnsi="Cambria Math" w:cstheme="majorBidi"/>
                      <w:sz w:val="24"/>
                      <w:szCs w:val="24"/>
                    </w:rPr>
                    <m:t>2</m:t>
                  </m:r>
                </m:sup>
              </m:sSup>
              <m:r>
                <w:rPr>
                  <w:rFonts w:ascii="Cambria Math" w:hAnsi="Cambria Math" w:cstheme="majorBidi"/>
                  <w:sz w:val="24"/>
                  <w:szCs w:val="24"/>
                </w:rPr>
                <m:t>+</m:t>
              </m:r>
              <m:sSup>
                <m:sSupPr>
                  <m:ctrlPr>
                    <w:rPr>
                      <w:rFonts w:ascii="Cambria Math" w:hAnsi="Cambria Math" w:cstheme="majorBidi"/>
                      <w:i/>
                      <w:sz w:val="24"/>
                      <w:szCs w:val="24"/>
                    </w:rPr>
                  </m:ctrlPr>
                </m:sSupPr>
                <m:e>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nR</m:t>
                      </m:r>
                    </m:num>
                    <m:den>
                      <m:r>
                        <w:rPr>
                          <w:rFonts w:ascii="Cambria Math" w:hAnsi="Cambria Math" w:cstheme="majorBidi"/>
                          <w:sz w:val="24"/>
                          <w:szCs w:val="24"/>
                        </w:rPr>
                        <m:t>V</m:t>
                      </m:r>
                    </m:den>
                  </m:f>
                  <m:r>
                    <w:rPr>
                      <w:rFonts w:ascii="Cambria Math" w:hAnsi="Cambria Math" w:cstheme="majorBidi"/>
                      <w:sz w:val="24"/>
                      <w:szCs w:val="24"/>
                    </w:rPr>
                    <m:t>∆T)</m:t>
                  </m:r>
                </m:e>
                <m:sup>
                  <m:r>
                    <w:rPr>
                      <w:rFonts w:ascii="Cambria Math" w:hAnsi="Cambria Math" w:cstheme="majorBidi"/>
                      <w:sz w:val="24"/>
                      <w:szCs w:val="24"/>
                    </w:rPr>
                    <m:t>2</m:t>
                  </m:r>
                </m:sup>
              </m:sSup>
              <m:r>
                <w:rPr>
                  <w:rFonts w:ascii="Cambria Math" w:hAnsi="Cambria Math" w:cstheme="majorBidi"/>
                  <w:sz w:val="24"/>
                  <w:szCs w:val="24"/>
                </w:rPr>
                <m:t xml:space="preserve">+ </m:t>
              </m:r>
              <m:sSup>
                <m:sSupPr>
                  <m:ctrlPr>
                    <w:rPr>
                      <w:rFonts w:ascii="Cambria Math" w:hAnsi="Cambria Math" w:cstheme="majorBidi"/>
                      <w:i/>
                      <w:sz w:val="24"/>
                      <w:szCs w:val="24"/>
                    </w:rPr>
                  </m:ctrlPr>
                </m:sSupPr>
                <m:e>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nRT</m:t>
                      </m:r>
                    </m:num>
                    <m:den>
                      <m:sSup>
                        <m:sSupPr>
                          <m:ctrlPr>
                            <w:rPr>
                              <w:rFonts w:ascii="Cambria Math" w:hAnsi="Cambria Math" w:cstheme="majorBidi"/>
                              <w:i/>
                              <w:sz w:val="24"/>
                              <w:szCs w:val="24"/>
                            </w:rPr>
                          </m:ctrlPr>
                        </m:sSupPr>
                        <m:e>
                          <m:r>
                            <w:rPr>
                              <w:rFonts w:ascii="Cambria Math" w:hAnsi="Cambria Math" w:cstheme="majorBidi"/>
                              <w:sz w:val="24"/>
                              <w:szCs w:val="24"/>
                            </w:rPr>
                            <m:t>V</m:t>
                          </m:r>
                        </m:e>
                        <m:sup>
                          <m:r>
                            <w:rPr>
                              <w:rFonts w:ascii="Cambria Math" w:hAnsi="Cambria Math" w:cstheme="majorBidi"/>
                              <w:sz w:val="24"/>
                              <w:szCs w:val="24"/>
                            </w:rPr>
                            <m:t>2</m:t>
                          </m:r>
                        </m:sup>
                      </m:sSup>
                    </m:den>
                  </m:f>
                  <m:r>
                    <w:rPr>
                      <w:rFonts w:ascii="Cambria Math" w:hAnsi="Cambria Math" w:cstheme="majorBidi"/>
                      <w:sz w:val="24"/>
                      <w:szCs w:val="24"/>
                    </w:rPr>
                    <m:t>∆V)</m:t>
                  </m:r>
                </m:e>
                <m:sup>
                  <m:r>
                    <w:rPr>
                      <w:rFonts w:ascii="Cambria Math" w:hAnsi="Cambria Math" w:cstheme="majorBidi"/>
                      <w:sz w:val="24"/>
                      <w:szCs w:val="24"/>
                    </w:rPr>
                    <m:t>2</m:t>
                  </m:r>
                </m:sup>
              </m:sSup>
            </m:e>
          </m:rad>
          <m:r>
            <m:rPr>
              <m:sty m:val="p"/>
            </m:rPr>
            <w:rPr>
              <w:rFonts w:asciiTheme="majorBidi" w:hAnsiTheme="majorBidi" w:cstheme="majorBidi"/>
              <w:sz w:val="24"/>
              <w:szCs w:val="24"/>
              <w:rtl/>
            </w:rPr>
            <w:br/>
          </m:r>
        </m:oMath>
      </m:oMathPara>
      <w:r>
        <w:rPr>
          <w:rFonts w:asciiTheme="majorBidi" w:hAnsiTheme="majorBidi" w:cstheme="majorBidi" w:hint="cs"/>
          <w:sz w:val="24"/>
          <w:szCs w:val="24"/>
          <w:rtl/>
        </w:rPr>
        <w:t>כאשר</w:t>
      </w:r>
      <w:r>
        <w:rPr>
          <w:rFonts w:asciiTheme="majorBidi" w:hAnsiTheme="majorBidi" w:cstheme="majorBidi"/>
          <w:sz w:val="24"/>
          <w:szCs w:val="24"/>
          <w:rtl/>
        </w:rPr>
        <w:br/>
      </w:r>
      <w:r>
        <w:rPr>
          <w:rFonts w:asciiTheme="majorBidi" w:hAnsiTheme="majorBidi" w:cstheme="majorBidi"/>
          <w:sz w:val="24"/>
          <w:szCs w:val="24"/>
        </w:rPr>
        <w:t>n</w:t>
      </w:r>
      <w:r w:rsidRPr="0086165F">
        <w:rPr>
          <w:rFonts w:asciiTheme="majorBidi" w:hAnsiTheme="majorBidi" w:cstheme="majorBidi"/>
          <w:sz w:val="24"/>
          <w:szCs w:val="24"/>
          <w:rtl/>
        </w:rPr>
        <w:t xml:space="preserve"> </w:t>
      </w:r>
      <w:r>
        <w:rPr>
          <w:rFonts w:asciiTheme="majorBidi" w:hAnsiTheme="majorBidi" w:cstheme="majorBidi"/>
          <w:sz w:val="24"/>
          <w:szCs w:val="24"/>
          <w:rtl/>
        </w:rPr>
        <w:t>Δ</w:t>
      </w:r>
      <w:r>
        <w:rPr>
          <w:rFonts w:asciiTheme="majorBidi" w:hAnsiTheme="majorBidi" w:cstheme="majorBidi" w:hint="cs"/>
          <w:sz w:val="24"/>
          <w:szCs w:val="24"/>
          <w:rtl/>
        </w:rPr>
        <w:t xml:space="preserve"> = השגיאה במדידת או חישוב מספר המולים</w:t>
      </w:r>
      <w:r>
        <w:rPr>
          <w:rFonts w:asciiTheme="majorBidi" w:hAnsiTheme="majorBidi" w:cstheme="majorBidi"/>
          <w:sz w:val="24"/>
          <w:szCs w:val="24"/>
          <w:rtl/>
        </w:rPr>
        <w:br/>
      </w:r>
      <w:r>
        <w:rPr>
          <w:rFonts w:asciiTheme="majorBidi" w:hAnsiTheme="majorBidi" w:cstheme="majorBidi"/>
          <w:sz w:val="24"/>
          <w:szCs w:val="24"/>
        </w:rPr>
        <w:t>T</w:t>
      </w:r>
      <w:r>
        <w:rPr>
          <w:rFonts w:asciiTheme="majorBidi" w:hAnsiTheme="majorBidi" w:cstheme="majorBidi" w:hint="cs"/>
          <w:sz w:val="24"/>
          <w:szCs w:val="24"/>
          <w:rtl/>
        </w:rPr>
        <w:t xml:space="preserve"> </w:t>
      </w:r>
      <w:r>
        <w:rPr>
          <w:rFonts w:asciiTheme="majorBidi" w:hAnsiTheme="majorBidi" w:cstheme="majorBidi"/>
          <w:sz w:val="24"/>
          <w:szCs w:val="24"/>
          <w:rtl/>
        </w:rPr>
        <w:t>Δ</w:t>
      </w:r>
      <w:r>
        <w:rPr>
          <w:rFonts w:asciiTheme="majorBidi" w:hAnsiTheme="majorBidi" w:cstheme="majorBidi" w:hint="cs"/>
          <w:sz w:val="24"/>
          <w:szCs w:val="24"/>
          <w:rtl/>
        </w:rPr>
        <w:t xml:space="preserve"> = השגיאה בחישוב או מדידת הטמפרטורה</w:t>
      </w:r>
      <w:r>
        <w:rPr>
          <w:rFonts w:asciiTheme="majorBidi" w:hAnsiTheme="majorBidi" w:cstheme="majorBidi"/>
          <w:sz w:val="24"/>
          <w:szCs w:val="24"/>
          <w:rtl/>
        </w:rPr>
        <w:br/>
      </w:r>
      <w:r>
        <w:rPr>
          <w:rFonts w:asciiTheme="majorBidi" w:hAnsiTheme="majorBidi" w:cstheme="majorBidi"/>
          <w:sz w:val="24"/>
          <w:szCs w:val="24"/>
        </w:rPr>
        <w:t>V</w:t>
      </w:r>
      <w:r>
        <w:rPr>
          <w:rFonts w:asciiTheme="majorBidi" w:hAnsiTheme="majorBidi" w:cstheme="majorBidi" w:hint="cs"/>
          <w:sz w:val="24"/>
          <w:szCs w:val="24"/>
          <w:rtl/>
        </w:rPr>
        <w:t xml:space="preserve"> </w:t>
      </w:r>
      <w:r>
        <w:rPr>
          <w:rFonts w:asciiTheme="majorBidi" w:hAnsiTheme="majorBidi" w:cstheme="majorBidi"/>
          <w:sz w:val="24"/>
          <w:szCs w:val="24"/>
          <w:rtl/>
        </w:rPr>
        <w:t>Δ</w:t>
      </w:r>
      <w:r>
        <w:rPr>
          <w:rFonts w:asciiTheme="majorBidi" w:hAnsiTheme="majorBidi" w:cstheme="majorBidi" w:hint="cs"/>
          <w:sz w:val="24"/>
          <w:szCs w:val="24"/>
          <w:rtl/>
        </w:rPr>
        <w:t xml:space="preserve"> = השגיאה בחישוב או מדידת הנפח</w:t>
      </w:r>
    </w:p>
    <w:p w:rsidR="000771C9" w:rsidRPr="000771C9" w:rsidRDefault="000771C9" w:rsidP="00DB6EAD">
      <w:pPr>
        <w:spacing w:after="120"/>
        <w:contextualSpacing/>
        <w:jc w:val="both"/>
        <w:rPr>
          <w:rFonts w:asciiTheme="majorBidi" w:hAnsiTheme="majorBidi" w:cstheme="majorBidi"/>
          <w:sz w:val="28"/>
          <w:szCs w:val="28"/>
          <w:u w:val="single"/>
          <w:rtl/>
        </w:rPr>
      </w:pPr>
      <w:r w:rsidRPr="000771C9">
        <w:rPr>
          <w:rFonts w:asciiTheme="majorBidi" w:hAnsiTheme="majorBidi" w:cstheme="majorBidi" w:hint="cs"/>
          <w:sz w:val="28"/>
          <w:szCs w:val="28"/>
          <w:u w:val="single"/>
          <w:rtl/>
        </w:rPr>
        <w:t>ספרות משמעותיות</w:t>
      </w:r>
    </w:p>
    <w:p w:rsidR="000771C9" w:rsidRDefault="000771C9" w:rsidP="00DB6EAD">
      <w:pPr>
        <w:spacing w:after="120"/>
        <w:contextualSpacing/>
        <w:jc w:val="both"/>
        <w:rPr>
          <w:rFonts w:asciiTheme="majorBidi" w:hAnsiTheme="majorBidi" w:cstheme="majorBidi"/>
          <w:sz w:val="24"/>
          <w:szCs w:val="24"/>
          <w:rtl/>
        </w:rPr>
      </w:pPr>
      <w:r>
        <w:rPr>
          <w:rFonts w:asciiTheme="majorBidi" w:hAnsiTheme="majorBidi" w:cstheme="majorBidi" w:hint="cs"/>
          <w:sz w:val="24"/>
          <w:szCs w:val="24"/>
          <w:rtl/>
        </w:rPr>
        <w:t>במעבדה זו יש הקפדה על דיווח נכון של התוצאות, מה שכולל כתיבה נכונה של הספרות המשמעותיות של התוצאות.</w:t>
      </w:r>
    </w:p>
    <w:p w:rsidR="000771C9" w:rsidRPr="000771C9" w:rsidRDefault="000771C9" w:rsidP="00DB6EAD">
      <w:pPr>
        <w:pStyle w:val="a4"/>
        <w:numPr>
          <w:ilvl w:val="0"/>
          <w:numId w:val="2"/>
        </w:numPr>
        <w:spacing w:after="120"/>
        <w:ind w:left="84"/>
        <w:jc w:val="both"/>
        <w:rPr>
          <w:rFonts w:asciiTheme="majorBidi" w:hAnsiTheme="majorBidi" w:cstheme="majorBidi"/>
          <w:sz w:val="24"/>
          <w:szCs w:val="24"/>
          <w:rtl/>
        </w:rPr>
      </w:pPr>
      <w:r w:rsidRPr="000771C9">
        <w:rPr>
          <w:rFonts w:asciiTheme="majorBidi" w:hAnsiTheme="majorBidi" w:cstheme="majorBidi" w:hint="cs"/>
          <w:sz w:val="24"/>
          <w:szCs w:val="24"/>
          <w:rtl/>
        </w:rPr>
        <w:t>מספר הספרות הנלקח לאחר הנקודה יהיה ביחס ישר לשגיאה של המכשיר או החישוב, לדוגמא:</w:t>
      </w:r>
    </w:p>
    <w:p w:rsidR="000771C9" w:rsidRDefault="000771C9" w:rsidP="00DB6EAD">
      <w:pPr>
        <w:spacing w:after="120"/>
        <w:contextualSpacing/>
        <w:jc w:val="both"/>
        <w:rPr>
          <w:rFonts w:asciiTheme="majorBidi" w:hAnsiTheme="majorBidi" w:cstheme="majorBidi"/>
          <w:sz w:val="24"/>
          <w:szCs w:val="24"/>
          <w:rtl/>
        </w:rPr>
      </w:pPr>
      <w:r>
        <w:rPr>
          <w:rFonts w:asciiTheme="majorBidi" w:hAnsiTheme="majorBidi" w:cstheme="majorBidi" w:hint="cs"/>
          <w:sz w:val="24"/>
          <w:szCs w:val="24"/>
          <w:rtl/>
        </w:rPr>
        <w:t xml:space="preserve">10 מ"ל אשר נמדדו בעזרת משורה שהשגיאה שלה היא 0.1 מ"ל ירשמו כך: </w:t>
      </w:r>
      <w:r>
        <w:rPr>
          <w:rFonts w:asciiTheme="majorBidi" w:hAnsiTheme="majorBidi" w:cstheme="majorBidi" w:hint="cs"/>
          <w:sz w:val="24"/>
          <w:szCs w:val="24"/>
          <w:rtl/>
        </w:rPr>
        <w:tab/>
        <w:t xml:space="preserve">0.1 </w:t>
      </w:r>
      <w:r>
        <w:rPr>
          <w:rFonts w:asciiTheme="majorBidi" w:hAnsiTheme="majorBidi" w:cstheme="majorBidi"/>
          <w:sz w:val="24"/>
          <w:szCs w:val="24"/>
          <w:rtl/>
        </w:rPr>
        <w:t>±</w:t>
      </w:r>
      <w:r>
        <w:rPr>
          <w:rFonts w:asciiTheme="majorBidi" w:hAnsiTheme="majorBidi" w:cstheme="majorBidi" w:hint="cs"/>
          <w:sz w:val="24"/>
          <w:szCs w:val="24"/>
          <w:rtl/>
        </w:rPr>
        <w:t xml:space="preserve"> 10.0 מ"ל</w:t>
      </w:r>
    </w:p>
    <w:p w:rsidR="000771C9" w:rsidRDefault="000771C9" w:rsidP="00DB6EAD">
      <w:pPr>
        <w:spacing w:after="120"/>
        <w:contextualSpacing/>
        <w:jc w:val="both"/>
        <w:rPr>
          <w:rFonts w:asciiTheme="majorBidi" w:hAnsiTheme="majorBidi" w:cstheme="majorBidi"/>
          <w:sz w:val="24"/>
          <w:szCs w:val="24"/>
          <w:rtl/>
        </w:rPr>
      </w:pPr>
      <w:r>
        <w:rPr>
          <w:rFonts w:asciiTheme="majorBidi" w:hAnsiTheme="majorBidi" w:cstheme="majorBidi" w:hint="cs"/>
          <w:sz w:val="24"/>
          <w:szCs w:val="24"/>
          <w:rtl/>
        </w:rPr>
        <w:t xml:space="preserve">10 מ" אשר נמדדו בעזרת בקבוק כיול בעל שגיאה של 0.03 מ"ל ירשמו כך: </w:t>
      </w:r>
      <w:r>
        <w:rPr>
          <w:rFonts w:asciiTheme="majorBidi" w:hAnsiTheme="majorBidi" w:cstheme="majorBidi" w:hint="cs"/>
          <w:sz w:val="24"/>
          <w:szCs w:val="24"/>
          <w:rtl/>
        </w:rPr>
        <w:tab/>
      </w:r>
      <w:r>
        <w:rPr>
          <w:rFonts w:asciiTheme="majorBidi" w:hAnsiTheme="majorBidi" w:cstheme="majorBidi"/>
          <w:sz w:val="24"/>
          <w:szCs w:val="24"/>
        </w:rPr>
        <w:t>10.00 ± 0.03</w:t>
      </w:r>
      <w:r>
        <w:rPr>
          <w:rFonts w:asciiTheme="majorBidi" w:hAnsiTheme="majorBidi" w:cstheme="majorBidi" w:hint="cs"/>
          <w:sz w:val="24"/>
          <w:szCs w:val="24"/>
          <w:rtl/>
        </w:rPr>
        <w:t xml:space="preserve"> מ"ל</w:t>
      </w:r>
    </w:p>
    <w:p w:rsidR="000771C9" w:rsidRDefault="000771C9" w:rsidP="00DB6EAD">
      <w:pPr>
        <w:pStyle w:val="a4"/>
        <w:numPr>
          <w:ilvl w:val="0"/>
          <w:numId w:val="2"/>
        </w:numPr>
        <w:spacing w:after="120"/>
        <w:ind w:left="84"/>
        <w:jc w:val="both"/>
        <w:rPr>
          <w:rFonts w:asciiTheme="majorBidi" w:hAnsiTheme="majorBidi" w:cstheme="majorBidi"/>
          <w:sz w:val="24"/>
          <w:szCs w:val="24"/>
        </w:rPr>
      </w:pPr>
      <w:r w:rsidRPr="000771C9">
        <w:rPr>
          <w:rFonts w:asciiTheme="majorBidi" w:hAnsiTheme="majorBidi" w:cstheme="majorBidi" w:hint="cs"/>
          <w:sz w:val="24"/>
          <w:szCs w:val="24"/>
          <w:rtl/>
        </w:rPr>
        <w:t xml:space="preserve">בשגיאות </w:t>
      </w:r>
      <w:r>
        <w:rPr>
          <w:rFonts w:asciiTheme="majorBidi" w:hAnsiTheme="majorBidi" w:cstheme="majorBidi" w:hint="cs"/>
          <w:sz w:val="24"/>
          <w:szCs w:val="24"/>
          <w:rtl/>
        </w:rPr>
        <w:t xml:space="preserve">חישוב </w:t>
      </w:r>
      <w:r w:rsidR="009622BF">
        <w:rPr>
          <w:rFonts w:asciiTheme="majorBidi" w:hAnsiTheme="majorBidi" w:cstheme="majorBidi" w:hint="cs"/>
          <w:sz w:val="24"/>
          <w:szCs w:val="24"/>
          <w:rtl/>
        </w:rPr>
        <w:t xml:space="preserve">יש </w:t>
      </w:r>
      <w:r w:rsidR="00BA43E3">
        <w:rPr>
          <w:rFonts w:asciiTheme="majorBidi" w:hAnsiTheme="majorBidi" w:cstheme="majorBidi" w:hint="cs"/>
          <w:sz w:val="24"/>
          <w:szCs w:val="24"/>
          <w:rtl/>
        </w:rPr>
        <w:t>ל</w:t>
      </w:r>
      <w:r w:rsidR="009622BF">
        <w:rPr>
          <w:rFonts w:asciiTheme="majorBidi" w:hAnsiTheme="majorBidi" w:cstheme="majorBidi" w:hint="cs"/>
          <w:sz w:val="24"/>
          <w:szCs w:val="24"/>
          <w:rtl/>
        </w:rPr>
        <w:t>עגל את השגיאה עד לספרה המשמעותית הראשונה ובהתאם לעגל גם את התוצאה, לדוגמא:</w:t>
      </w:r>
    </w:p>
    <w:p w:rsidR="009622BF" w:rsidRDefault="009622BF" w:rsidP="00DB6EAD">
      <w:pPr>
        <w:spacing w:after="120"/>
        <w:contextualSpacing/>
        <w:jc w:val="both"/>
        <w:rPr>
          <w:rFonts w:asciiTheme="majorBidi" w:hAnsiTheme="majorBidi" w:cstheme="majorBidi"/>
          <w:sz w:val="24"/>
          <w:szCs w:val="24"/>
          <w:rtl/>
        </w:rPr>
      </w:pPr>
      <w:r>
        <w:rPr>
          <w:rFonts w:asciiTheme="majorBidi" w:hAnsiTheme="majorBidi" w:cstheme="majorBidi" w:hint="cs"/>
          <w:sz w:val="24"/>
          <w:szCs w:val="24"/>
          <w:rtl/>
        </w:rPr>
        <w:t xml:space="preserve">בחישוב שיצא </w:t>
      </w:r>
      <w:r>
        <w:rPr>
          <w:rFonts w:asciiTheme="majorBidi" w:hAnsiTheme="majorBidi" w:cstheme="majorBidi" w:hint="cs"/>
          <w:sz w:val="24"/>
          <w:szCs w:val="24"/>
          <w:rtl/>
        </w:rPr>
        <w:tab/>
      </w:r>
      <w:r>
        <w:rPr>
          <w:rFonts w:asciiTheme="majorBidi" w:hAnsiTheme="majorBidi" w:cstheme="majorBidi"/>
          <w:sz w:val="24"/>
          <w:szCs w:val="24"/>
        </w:rPr>
        <w:t xml:space="preserve">0.00235 ± 0.000448 </w:t>
      </w:r>
      <w:r>
        <w:rPr>
          <w:rFonts w:asciiTheme="majorBidi" w:hAnsiTheme="majorBidi" w:cstheme="majorBidi" w:hint="cs"/>
          <w:sz w:val="24"/>
          <w:szCs w:val="24"/>
          <w:rtl/>
        </w:rPr>
        <w:t xml:space="preserve"> יש לעגל את התוצאה כך: </w:t>
      </w:r>
      <w:r>
        <w:rPr>
          <w:rFonts w:asciiTheme="majorBidi" w:hAnsiTheme="majorBidi" w:cstheme="majorBidi" w:hint="cs"/>
          <w:sz w:val="24"/>
          <w:szCs w:val="24"/>
          <w:rtl/>
        </w:rPr>
        <w:tab/>
      </w:r>
      <w:r>
        <w:rPr>
          <w:rFonts w:asciiTheme="majorBidi" w:hAnsiTheme="majorBidi" w:cstheme="majorBidi"/>
          <w:sz w:val="24"/>
          <w:szCs w:val="24"/>
          <w:rtl/>
        </w:rPr>
        <w:br/>
      </w:r>
      <w:r>
        <w:rPr>
          <w:rFonts w:asciiTheme="majorBidi" w:hAnsiTheme="majorBidi" w:cstheme="majorBidi"/>
          <w:sz w:val="24"/>
          <w:szCs w:val="24"/>
        </w:rPr>
        <w:t>0.0024 ± 0.</w:t>
      </w:r>
      <w:r w:rsidR="0078329A">
        <w:rPr>
          <w:rFonts w:asciiTheme="majorBidi" w:hAnsiTheme="majorBidi" w:cstheme="majorBidi"/>
          <w:sz w:val="24"/>
          <w:szCs w:val="24"/>
        </w:rPr>
        <w:t xml:space="preserve">0004 </w:t>
      </w:r>
    </w:p>
    <w:p w:rsidR="00FF7CE8" w:rsidRDefault="009622BF" w:rsidP="00DB6EAD">
      <w:pPr>
        <w:spacing w:before="240" w:after="120"/>
        <w:contextualSpacing/>
        <w:jc w:val="both"/>
        <w:rPr>
          <w:rFonts w:asciiTheme="majorBidi" w:hAnsiTheme="majorBidi" w:cstheme="majorBidi"/>
          <w:sz w:val="24"/>
          <w:szCs w:val="24"/>
          <w:rtl/>
        </w:rPr>
      </w:pPr>
      <w:r>
        <w:rPr>
          <w:rFonts w:asciiTheme="majorBidi" w:hAnsiTheme="majorBidi" w:cstheme="majorBidi" w:hint="cs"/>
          <w:sz w:val="24"/>
          <w:szCs w:val="24"/>
          <w:rtl/>
        </w:rPr>
        <w:t xml:space="preserve">בחישוב שיצא </w:t>
      </w:r>
      <w:r>
        <w:rPr>
          <w:rFonts w:asciiTheme="majorBidi" w:hAnsiTheme="majorBidi" w:cstheme="majorBidi" w:hint="cs"/>
          <w:sz w:val="24"/>
          <w:szCs w:val="24"/>
          <w:rtl/>
        </w:rPr>
        <w:tab/>
      </w:r>
      <w:r>
        <w:rPr>
          <w:rFonts w:asciiTheme="majorBidi" w:hAnsiTheme="majorBidi" w:cstheme="majorBidi"/>
          <w:sz w:val="24"/>
          <w:szCs w:val="24"/>
        </w:rPr>
        <w:t>248.53±15.33</w:t>
      </w:r>
      <w:r>
        <w:rPr>
          <w:rFonts w:asciiTheme="majorBidi" w:hAnsiTheme="majorBidi" w:cstheme="majorBidi" w:hint="cs"/>
          <w:sz w:val="24"/>
          <w:szCs w:val="24"/>
          <w:rtl/>
        </w:rPr>
        <w:t xml:space="preserve"> יש לעגל את התוצאה כך: </w:t>
      </w:r>
      <w:r>
        <w:rPr>
          <w:rFonts w:asciiTheme="majorBidi" w:hAnsiTheme="majorBidi" w:cstheme="majorBidi" w:hint="cs"/>
          <w:sz w:val="24"/>
          <w:szCs w:val="24"/>
          <w:rtl/>
        </w:rPr>
        <w:tab/>
      </w:r>
      <w:r>
        <w:rPr>
          <w:rFonts w:asciiTheme="majorBidi" w:hAnsiTheme="majorBidi" w:cstheme="majorBidi"/>
          <w:sz w:val="24"/>
          <w:szCs w:val="24"/>
        </w:rPr>
        <w:t>250±</w:t>
      </w:r>
      <w:r w:rsidR="0078329A">
        <w:rPr>
          <w:rFonts w:asciiTheme="majorBidi" w:hAnsiTheme="majorBidi" w:cstheme="majorBidi"/>
          <w:sz w:val="24"/>
          <w:szCs w:val="24"/>
        </w:rPr>
        <w:t>20</w:t>
      </w:r>
    </w:p>
    <w:p w:rsidR="007A2FA1" w:rsidRDefault="007A2FA1" w:rsidP="00DB6EAD">
      <w:pPr>
        <w:spacing w:before="240" w:after="0"/>
        <w:jc w:val="both"/>
        <w:rPr>
          <w:rFonts w:asciiTheme="majorBidi" w:hAnsiTheme="majorBidi" w:cstheme="majorBidi"/>
          <w:sz w:val="28"/>
          <w:szCs w:val="28"/>
          <w:u w:val="single"/>
          <w:rtl/>
        </w:rPr>
      </w:pPr>
      <w:r>
        <w:rPr>
          <w:rFonts w:asciiTheme="majorBidi" w:hAnsiTheme="majorBidi" w:cstheme="majorBidi" w:hint="cs"/>
          <w:sz w:val="28"/>
          <w:szCs w:val="28"/>
          <w:u w:val="single"/>
          <w:rtl/>
        </w:rPr>
        <w:t>חישוב ממוצע ריכוזים בעזרת טיטרציה</w:t>
      </w:r>
    </w:p>
    <w:p w:rsidR="007A2FA1" w:rsidRPr="00A518F5" w:rsidRDefault="007A2FA1" w:rsidP="00DB6EAD">
      <w:pPr>
        <w:spacing w:after="120"/>
        <w:ind w:left="360"/>
        <w:jc w:val="both"/>
        <w:rPr>
          <w:rFonts w:asciiTheme="majorBidi" w:hAnsiTheme="majorBidi" w:cstheme="majorBidi"/>
          <w:sz w:val="24"/>
          <w:szCs w:val="24"/>
          <w:rtl/>
        </w:rPr>
      </w:pPr>
      <w:r w:rsidRPr="00A518F5">
        <w:rPr>
          <w:rFonts w:asciiTheme="majorBidi" w:hAnsiTheme="majorBidi" w:cstheme="majorBidi" w:hint="cs"/>
          <w:sz w:val="24"/>
          <w:szCs w:val="24"/>
          <w:rtl/>
        </w:rPr>
        <w:t xml:space="preserve">כאשר רוצים לעשות ממוצע של תוצאות טיטרציה יש לחשב את הריכוז של כל טיטרציה בנפרד ואז לעשות ממוצע של הריכוז שהתקבל לקבלת הריכוז הממוצע. </w:t>
      </w:r>
    </w:p>
    <w:p w:rsidR="007A2FA1" w:rsidRPr="00A518F5" w:rsidRDefault="007A2FA1" w:rsidP="00DB6EAD">
      <w:pPr>
        <w:spacing w:after="120"/>
        <w:ind w:left="360"/>
        <w:jc w:val="both"/>
        <w:rPr>
          <w:rFonts w:asciiTheme="majorBidi" w:hAnsiTheme="majorBidi" w:cstheme="majorBidi"/>
          <w:sz w:val="24"/>
          <w:szCs w:val="24"/>
          <w:rtl/>
        </w:rPr>
      </w:pPr>
      <w:r w:rsidRPr="00A518F5">
        <w:rPr>
          <w:rFonts w:asciiTheme="majorBidi" w:hAnsiTheme="majorBidi" w:cstheme="majorBidi" w:hint="cs"/>
          <w:sz w:val="24"/>
          <w:szCs w:val="24"/>
          <w:rtl/>
        </w:rPr>
        <w:t>תוצאת הריכוז תלויה בנפח התמיסה שהוסף אשר יכול להשתנות מטיטרציה לטיטרציה ולכן לא נעשה ממוצע על נפח המטטר כי אם על התוצאה הסופית של הטיטרציה.</w:t>
      </w:r>
    </w:p>
    <w:p w:rsidR="0086165F" w:rsidRPr="0086165F" w:rsidRDefault="0086165F" w:rsidP="00DB6EAD">
      <w:pPr>
        <w:spacing w:before="240" w:after="0"/>
        <w:jc w:val="both"/>
        <w:rPr>
          <w:rFonts w:asciiTheme="majorBidi" w:hAnsiTheme="majorBidi" w:cstheme="majorBidi"/>
          <w:sz w:val="28"/>
          <w:szCs w:val="28"/>
          <w:u w:val="single"/>
          <w:rtl/>
        </w:rPr>
      </w:pPr>
      <w:r w:rsidRPr="0086165F">
        <w:rPr>
          <w:rFonts w:asciiTheme="majorBidi" w:hAnsiTheme="majorBidi" w:cstheme="majorBidi" w:hint="cs"/>
          <w:sz w:val="28"/>
          <w:szCs w:val="28"/>
          <w:u w:val="single"/>
          <w:rtl/>
        </w:rPr>
        <w:t>טיפול בגרפים</w:t>
      </w:r>
    </w:p>
    <w:p w:rsidR="0086165F" w:rsidRDefault="0086165F" w:rsidP="00DB6EAD">
      <w:pPr>
        <w:spacing w:after="120"/>
        <w:contextualSpacing/>
        <w:jc w:val="both"/>
        <w:rPr>
          <w:rFonts w:asciiTheme="majorBidi" w:hAnsiTheme="majorBidi" w:cstheme="majorBidi"/>
          <w:sz w:val="24"/>
          <w:szCs w:val="24"/>
          <w:rtl/>
        </w:rPr>
      </w:pPr>
      <w:r>
        <w:rPr>
          <w:rFonts w:asciiTheme="majorBidi" w:hAnsiTheme="majorBidi" w:cstheme="majorBidi" w:hint="cs"/>
          <w:sz w:val="24"/>
          <w:szCs w:val="24"/>
          <w:rtl/>
        </w:rPr>
        <w:t>גרפים הינה אחת השיטות המקובלות והפופולריות להצגת נתונים ויש מספר כללים שחייבים להקפיד עליהם בהכנת גרפים:</w:t>
      </w:r>
    </w:p>
    <w:p w:rsidR="00271BC7" w:rsidRDefault="00271BC7" w:rsidP="00DB6EAD">
      <w:pPr>
        <w:pStyle w:val="a4"/>
        <w:numPr>
          <w:ilvl w:val="0"/>
          <w:numId w:val="4"/>
        </w:numPr>
        <w:spacing w:after="120"/>
        <w:contextualSpacing w:val="0"/>
        <w:jc w:val="both"/>
        <w:rPr>
          <w:rFonts w:asciiTheme="majorBidi" w:hAnsiTheme="majorBidi" w:cstheme="majorBidi"/>
          <w:sz w:val="24"/>
          <w:szCs w:val="24"/>
        </w:rPr>
      </w:pPr>
      <w:r>
        <w:rPr>
          <w:rFonts w:asciiTheme="majorBidi" w:hAnsiTheme="majorBidi" w:cstheme="majorBidi" w:hint="cs"/>
          <w:sz w:val="24"/>
          <w:szCs w:val="24"/>
          <w:rtl/>
        </w:rPr>
        <w:t>לכל גרף צריכה להיות כותרת המסבירה בבירור ובתמציתיות מה מוצג בגרף.</w:t>
      </w:r>
    </w:p>
    <w:p w:rsidR="0086165F" w:rsidRDefault="0086165F" w:rsidP="00DB6EAD">
      <w:pPr>
        <w:pStyle w:val="a4"/>
        <w:numPr>
          <w:ilvl w:val="0"/>
          <w:numId w:val="4"/>
        </w:numPr>
        <w:spacing w:after="120"/>
        <w:contextualSpacing w:val="0"/>
        <w:jc w:val="both"/>
        <w:rPr>
          <w:rFonts w:asciiTheme="majorBidi" w:hAnsiTheme="majorBidi" w:cstheme="majorBidi"/>
          <w:sz w:val="24"/>
          <w:szCs w:val="24"/>
        </w:rPr>
      </w:pPr>
      <w:r w:rsidRPr="0086165F">
        <w:rPr>
          <w:rFonts w:asciiTheme="majorBidi" w:hAnsiTheme="majorBidi" w:cstheme="majorBidi" w:hint="cs"/>
          <w:sz w:val="24"/>
          <w:szCs w:val="24"/>
          <w:rtl/>
        </w:rPr>
        <w:t xml:space="preserve">גרפים </w:t>
      </w:r>
      <w:r>
        <w:rPr>
          <w:rFonts w:asciiTheme="majorBidi" w:hAnsiTheme="majorBidi" w:cstheme="majorBidi" w:hint="cs"/>
          <w:sz w:val="24"/>
          <w:szCs w:val="24"/>
          <w:rtl/>
        </w:rPr>
        <w:t>צריכים להיות</w:t>
      </w:r>
      <w:r w:rsidRPr="0086165F">
        <w:rPr>
          <w:rFonts w:asciiTheme="majorBidi" w:hAnsiTheme="majorBidi" w:cstheme="majorBidi" w:hint="cs"/>
          <w:sz w:val="24"/>
          <w:szCs w:val="24"/>
          <w:rtl/>
        </w:rPr>
        <w:t xml:space="preserve"> לכל רוחב העמוד ויתפסו בין 1/3 ל- 1/2 עמוד</w:t>
      </w:r>
      <w:r>
        <w:rPr>
          <w:rFonts w:asciiTheme="majorBidi" w:hAnsiTheme="majorBidi" w:cstheme="majorBidi" w:hint="cs"/>
          <w:sz w:val="24"/>
          <w:szCs w:val="24"/>
          <w:rtl/>
        </w:rPr>
        <w:t xml:space="preserve"> כל גרף</w:t>
      </w:r>
      <w:r w:rsidRPr="0086165F">
        <w:rPr>
          <w:rFonts w:asciiTheme="majorBidi" w:hAnsiTheme="majorBidi" w:cstheme="majorBidi" w:hint="cs"/>
          <w:sz w:val="24"/>
          <w:szCs w:val="24"/>
          <w:rtl/>
        </w:rPr>
        <w:t>.</w:t>
      </w:r>
    </w:p>
    <w:p w:rsidR="0086165F" w:rsidRDefault="0086165F" w:rsidP="00DB6EAD">
      <w:pPr>
        <w:pStyle w:val="a4"/>
        <w:numPr>
          <w:ilvl w:val="0"/>
          <w:numId w:val="4"/>
        </w:numPr>
        <w:spacing w:after="120"/>
        <w:contextualSpacing w:val="0"/>
        <w:jc w:val="both"/>
        <w:rPr>
          <w:rFonts w:asciiTheme="majorBidi" w:hAnsiTheme="majorBidi" w:cstheme="majorBidi"/>
          <w:sz w:val="24"/>
          <w:szCs w:val="24"/>
        </w:rPr>
      </w:pPr>
      <w:r>
        <w:rPr>
          <w:rFonts w:asciiTheme="majorBidi" w:hAnsiTheme="majorBidi" w:cstheme="majorBidi" w:hint="cs"/>
          <w:sz w:val="24"/>
          <w:szCs w:val="24"/>
          <w:rtl/>
        </w:rPr>
        <w:t>יש להקפיד על כתיבת מהם הערכים ה</w:t>
      </w:r>
      <w:r w:rsidR="00271BC7">
        <w:rPr>
          <w:rFonts w:asciiTheme="majorBidi" w:hAnsiTheme="majorBidi" w:cstheme="majorBidi" w:hint="cs"/>
          <w:sz w:val="24"/>
          <w:szCs w:val="24"/>
          <w:rtl/>
        </w:rPr>
        <w:t>מ</w:t>
      </w:r>
      <w:r>
        <w:rPr>
          <w:rFonts w:asciiTheme="majorBidi" w:hAnsiTheme="majorBidi" w:cstheme="majorBidi" w:hint="cs"/>
          <w:sz w:val="24"/>
          <w:szCs w:val="24"/>
          <w:rtl/>
        </w:rPr>
        <w:t>וצגים בכל ציר כולל יחידות</w:t>
      </w:r>
      <w:r w:rsidR="001B22FF">
        <w:rPr>
          <w:rFonts w:asciiTheme="majorBidi" w:hAnsiTheme="majorBidi" w:cstheme="majorBidi" w:hint="cs"/>
          <w:sz w:val="24"/>
          <w:szCs w:val="24"/>
          <w:rtl/>
        </w:rPr>
        <w:t xml:space="preserve">. כאשר ניתן, יש להשתמש באות באנגלית המייצגת את ערך הציר לפי המשוואה, לדוגמא בציר זמן כותרת הציר תהיה </w:t>
      </w:r>
      <w:r w:rsidR="001B22FF">
        <w:rPr>
          <w:rFonts w:asciiTheme="majorBidi" w:hAnsiTheme="majorBidi" w:cstheme="majorBidi"/>
          <w:sz w:val="24"/>
          <w:szCs w:val="24"/>
        </w:rPr>
        <w:t>t</w:t>
      </w:r>
      <w:r w:rsidR="001B22FF">
        <w:rPr>
          <w:rFonts w:asciiTheme="majorBidi" w:hAnsiTheme="majorBidi" w:cstheme="majorBidi" w:hint="cs"/>
          <w:sz w:val="24"/>
          <w:szCs w:val="24"/>
          <w:rtl/>
        </w:rPr>
        <w:t>.</w:t>
      </w:r>
    </w:p>
    <w:p w:rsidR="001B22FF" w:rsidRDefault="001B22FF" w:rsidP="00DB6EAD">
      <w:pPr>
        <w:pStyle w:val="a4"/>
        <w:numPr>
          <w:ilvl w:val="0"/>
          <w:numId w:val="4"/>
        </w:numPr>
        <w:spacing w:after="120"/>
        <w:contextualSpacing w:val="0"/>
        <w:jc w:val="both"/>
        <w:rPr>
          <w:rFonts w:asciiTheme="majorBidi" w:hAnsiTheme="majorBidi" w:cstheme="majorBidi"/>
          <w:sz w:val="24"/>
          <w:szCs w:val="24"/>
        </w:rPr>
      </w:pPr>
      <w:r>
        <w:rPr>
          <w:rFonts w:asciiTheme="majorBidi" w:hAnsiTheme="majorBidi" w:cstheme="majorBidi" w:hint="cs"/>
          <w:sz w:val="24"/>
          <w:szCs w:val="24"/>
          <w:rtl/>
        </w:rPr>
        <w:t xml:space="preserve">יחידות הציר יכולות להיות מוצגות באחת משתי דרכים. או בתוך סוגרים מרובעים, לדוגמא </w:t>
      </w:r>
      <w:r>
        <w:rPr>
          <w:rFonts w:asciiTheme="majorBidi" w:hAnsiTheme="majorBidi" w:cstheme="majorBidi"/>
          <w:sz w:val="24"/>
          <w:szCs w:val="24"/>
        </w:rPr>
        <w:t>[min]</w:t>
      </w:r>
      <w:r>
        <w:rPr>
          <w:rFonts w:asciiTheme="majorBidi" w:hAnsiTheme="majorBidi" w:cstheme="majorBidi" w:hint="cs"/>
          <w:sz w:val="24"/>
          <w:szCs w:val="24"/>
          <w:rtl/>
        </w:rPr>
        <w:t>. או על ידי שימוש בלוכסן אחורי (</w:t>
      </w:r>
      <w:r>
        <w:rPr>
          <w:rFonts w:asciiTheme="majorBidi" w:hAnsiTheme="majorBidi" w:cstheme="majorBidi"/>
          <w:sz w:val="24"/>
          <w:szCs w:val="24"/>
        </w:rPr>
        <w:t>backslash</w:t>
      </w:r>
      <w:r>
        <w:rPr>
          <w:rFonts w:asciiTheme="majorBidi" w:hAnsiTheme="majorBidi" w:cstheme="majorBidi" w:hint="cs"/>
          <w:sz w:val="24"/>
          <w:szCs w:val="24"/>
          <w:rtl/>
        </w:rPr>
        <w:t xml:space="preserve">) לדוגמא, </w:t>
      </w:r>
      <w:r>
        <w:rPr>
          <w:rFonts w:asciiTheme="majorBidi" w:hAnsiTheme="majorBidi" w:cstheme="majorBidi"/>
          <w:sz w:val="24"/>
          <w:szCs w:val="24"/>
        </w:rPr>
        <w:t>/min</w:t>
      </w:r>
      <w:r>
        <w:rPr>
          <w:rFonts w:asciiTheme="majorBidi" w:hAnsiTheme="majorBidi" w:cstheme="majorBidi" w:hint="cs"/>
          <w:sz w:val="24"/>
          <w:szCs w:val="24"/>
          <w:rtl/>
        </w:rPr>
        <w:t xml:space="preserve"> כל צורה אחרת אינה מקובלת.</w:t>
      </w:r>
    </w:p>
    <w:p w:rsidR="0086165F" w:rsidRDefault="0086165F" w:rsidP="00DB6EAD">
      <w:pPr>
        <w:pStyle w:val="a4"/>
        <w:numPr>
          <w:ilvl w:val="0"/>
          <w:numId w:val="4"/>
        </w:numPr>
        <w:spacing w:after="120"/>
        <w:contextualSpacing w:val="0"/>
        <w:jc w:val="both"/>
        <w:rPr>
          <w:rFonts w:asciiTheme="majorBidi" w:hAnsiTheme="majorBidi" w:cstheme="majorBidi"/>
          <w:sz w:val="24"/>
          <w:szCs w:val="24"/>
        </w:rPr>
      </w:pPr>
      <w:r>
        <w:rPr>
          <w:rFonts w:asciiTheme="majorBidi" w:hAnsiTheme="majorBidi" w:cstheme="majorBidi" w:hint="cs"/>
          <w:sz w:val="24"/>
          <w:szCs w:val="24"/>
          <w:rtl/>
        </w:rPr>
        <w:t>הגרפים תמיד יוצגו "כאילו" הם ברביע הראשון של מערכת הצירים הקרטזית, כלומר ציר ה-</w:t>
      </w:r>
      <w:r>
        <w:rPr>
          <w:rFonts w:asciiTheme="majorBidi" w:hAnsiTheme="majorBidi" w:cstheme="majorBidi"/>
          <w:sz w:val="24"/>
          <w:szCs w:val="24"/>
        </w:rPr>
        <w:t xml:space="preserve">Y </w:t>
      </w:r>
      <w:r w:rsidRPr="00DB6EAD">
        <w:rPr>
          <w:rFonts w:asciiTheme="majorBidi" w:hAnsiTheme="majorBidi" w:cstheme="majorBidi" w:hint="cs"/>
          <w:b/>
          <w:bCs/>
          <w:sz w:val="24"/>
          <w:szCs w:val="24"/>
          <w:u w:val="single"/>
          <w:rtl/>
        </w:rPr>
        <w:t>תמיד</w:t>
      </w:r>
      <w:r w:rsidRPr="00DB6EAD">
        <w:rPr>
          <w:rFonts w:asciiTheme="majorBidi" w:hAnsiTheme="majorBidi" w:cstheme="majorBidi"/>
          <w:b/>
          <w:bCs/>
          <w:sz w:val="24"/>
          <w:szCs w:val="24"/>
          <w:u w:val="single"/>
          <w:rtl/>
        </w:rPr>
        <w:t xml:space="preserve"> </w:t>
      </w:r>
      <w:r>
        <w:rPr>
          <w:rFonts w:asciiTheme="majorBidi" w:hAnsiTheme="majorBidi" w:cstheme="majorBidi" w:hint="cs"/>
          <w:sz w:val="24"/>
          <w:szCs w:val="24"/>
          <w:rtl/>
        </w:rPr>
        <w:t>יהיה מצד שמאל וציר ה-</w:t>
      </w:r>
      <w:r>
        <w:rPr>
          <w:rFonts w:asciiTheme="majorBidi" w:hAnsiTheme="majorBidi" w:cstheme="majorBidi"/>
          <w:sz w:val="24"/>
          <w:szCs w:val="24"/>
        </w:rPr>
        <w:t xml:space="preserve">X </w:t>
      </w:r>
      <w:r>
        <w:rPr>
          <w:rFonts w:asciiTheme="majorBidi" w:hAnsiTheme="majorBidi" w:cstheme="majorBidi" w:hint="cs"/>
          <w:sz w:val="24"/>
          <w:szCs w:val="24"/>
          <w:rtl/>
        </w:rPr>
        <w:t xml:space="preserve"> </w:t>
      </w:r>
      <w:r w:rsidRPr="0086165F">
        <w:rPr>
          <w:rFonts w:asciiTheme="majorBidi" w:hAnsiTheme="majorBidi" w:cstheme="majorBidi" w:hint="cs"/>
          <w:b/>
          <w:bCs/>
          <w:sz w:val="24"/>
          <w:szCs w:val="24"/>
          <w:u w:val="single"/>
          <w:rtl/>
        </w:rPr>
        <w:t>תמיד</w:t>
      </w:r>
      <w:r>
        <w:rPr>
          <w:rFonts w:asciiTheme="majorBidi" w:hAnsiTheme="majorBidi" w:cstheme="majorBidi" w:hint="cs"/>
          <w:sz w:val="24"/>
          <w:szCs w:val="24"/>
          <w:rtl/>
        </w:rPr>
        <w:t xml:space="preserve"> יהיה בתחתית הגרף! גם אם הנתונים הם ברביע אחר של מערכת הצירים (לדוגמא ציר </w:t>
      </w:r>
      <w:r>
        <w:rPr>
          <w:rFonts w:asciiTheme="majorBidi" w:hAnsiTheme="majorBidi" w:cstheme="majorBidi"/>
          <w:sz w:val="24"/>
          <w:szCs w:val="24"/>
        </w:rPr>
        <w:t>Y</w:t>
      </w:r>
      <w:r>
        <w:rPr>
          <w:rFonts w:asciiTheme="majorBidi" w:hAnsiTheme="majorBidi" w:cstheme="majorBidi" w:hint="cs"/>
          <w:sz w:val="24"/>
          <w:szCs w:val="24"/>
          <w:rtl/>
        </w:rPr>
        <w:t xml:space="preserve"> שלילי) ציר ה-</w:t>
      </w:r>
      <w:r>
        <w:rPr>
          <w:rFonts w:asciiTheme="majorBidi" w:hAnsiTheme="majorBidi" w:cstheme="majorBidi"/>
          <w:sz w:val="24"/>
          <w:szCs w:val="24"/>
        </w:rPr>
        <w:t>X</w:t>
      </w:r>
      <w:r>
        <w:rPr>
          <w:rFonts w:asciiTheme="majorBidi" w:hAnsiTheme="majorBidi" w:cstheme="majorBidi" w:hint="cs"/>
          <w:sz w:val="24"/>
          <w:szCs w:val="24"/>
          <w:rtl/>
        </w:rPr>
        <w:t xml:space="preserve"> עדיין יהיה בתחתית הגרף!</w:t>
      </w:r>
    </w:p>
    <w:p w:rsidR="0086165F" w:rsidRDefault="0086165F" w:rsidP="00DB6EAD">
      <w:pPr>
        <w:pStyle w:val="a4"/>
        <w:numPr>
          <w:ilvl w:val="0"/>
          <w:numId w:val="4"/>
        </w:numPr>
        <w:spacing w:after="120"/>
        <w:contextualSpacing w:val="0"/>
        <w:jc w:val="both"/>
        <w:rPr>
          <w:rFonts w:asciiTheme="majorBidi" w:hAnsiTheme="majorBidi" w:cstheme="majorBidi"/>
          <w:sz w:val="24"/>
          <w:szCs w:val="24"/>
        </w:rPr>
      </w:pPr>
      <w:r>
        <w:rPr>
          <w:rFonts w:asciiTheme="majorBidi" w:hAnsiTheme="majorBidi" w:cstheme="majorBidi" w:hint="cs"/>
          <w:sz w:val="24"/>
          <w:szCs w:val="24"/>
          <w:rtl/>
        </w:rPr>
        <w:t xml:space="preserve">על </w:t>
      </w:r>
      <w:r w:rsidR="00BF5E8A">
        <w:rPr>
          <w:rFonts w:asciiTheme="majorBidi" w:hAnsiTheme="majorBidi" w:cstheme="majorBidi" w:hint="cs"/>
          <w:sz w:val="24"/>
          <w:szCs w:val="24"/>
          <w:rtl/>
        </w:rPr>
        <w:t>הנקודות או הפרמטרים המוצגים בגרף</w:t>
      </w:r>
      <w:r>
        <w:rPr>
          <w:rFonts w:asciiTheme="majorBidi" w:hAnsiTheme="majorBidi" w:cstheme="majorBidi" w:hint="cs"/>
          <w:sz w:val="24"/>
          <w:szCs w:val="24"/>
          <w:rtl/>
        </w:rPr>
        <w:t xml:space="preserve"> לתפוס כ- 80% משטח </w:t>
      </w:r>
      <w:r w:rsidR="00BF5E8A">
        <w:rPr>
          <w:rFonts w:asciiTheme="majorBidi" w:hAnsiTheme="majorBidi" w:cstheme="majorBidi" w:hint="cs"/>
          <w:sz w:val="24"/>
          <w:szCs w:val="24"/>
          <w:rtl/>
        </w:rPr>
        <w:t>הגרף</w:t>
      </w:r>
      <w:r w:rsidR="00271BC7">
        <w:rPr>
          <w:rFonts w:asciiTheme="majorBidi" w:hAnsiTheme="majorBidi" w:cstheme="majorBidi" w:hint="cs"/>
          <w:sz w:val="24"/>
          <w:szCs w:val="24"/>
          <w:rtl/>
        </w:rPr>
        <w:t>, כך שאין כמעט אזורים "מתים" בגרף ללא נתונים.</w:t>
      </w:r>
    </w:p>
    <w:p w:rsidR="00271BC7" w:rsidRDefault="00271BC7" w:rsidP="00DB6EAD">
      <w:pPr>
        <w:pStyle w:val="a4"/>
        <w:numPr>
          <w:ilvl w:val="0"/>
          <w:numId w:val="4"/>
        </w:numPr>
        <w:spacing w:after="120"/>
        <w:contextualSpacing w:val="0"/>
        <w:jc w:val="both"/>
        <w:rPr>
          <w:rFonts w:asciiTheme="majorBidi" w:hAnsiTheme="majorBidi" w:cstheme="majorBidi"/>
          <w:sz w:val="24"/>
          <w:szCs w:val="24"/>
        </w:rPr>
      </w:pPr>
      <w:r>
        <w:rPr>
          <w:rFonts w:asciiTheme="majorBidi" w:hAnsiTheme="majorBidi" w:cstheme="majorBidi" w:hint="cs"/>
          <w:sz w:val="24"/>
          <w:szCs w:val="24"/>
          <w:rtl/>
        </w:rPr>
        <w:t xml:space="preserve">לעולם לא מציגים </w:t>
      </w:r>
      <w:r w:rsidRPr="00271BC7">
        <w:rPr>
          <w:rFonts w:asciiTheme="majorBidi" w:hAnsiTheme="majorBidi" w:cstheme="majorBidi" w:hint="cs"/>
          <w:b/>
          <w:bCs/>
          <w:sz w:val="24"/>
          <w:szCs w:val="24"/>
          <w:u w:val="single"/>
          <w:rtl/>
        </w:rPr>
        <w:t>גם</w:t>
      </w:r>
      <w:r>
        <w:rPr>
          <w:rFonts w:asciiTheme="majorBidi" w:hAnsiTheme="majorBidi" w:cstheme="majorBidi" w:hint="cs"/>
          <w:sz w:val="24"/>
          <w:szCs w:val="24"/>
          <w:rtl/>
        </w:rPr>
        <w:t xml:space="preserve"> קו מגמה </w:t>
      </w:r>
      <w:r w:rsidRPr="00271BC7">
        <w:rPr>
          <w:rFonts w:asciiTheme="majorBidi" w:hAnsiTheme="majorBidi" w:cstheme="majorBidi" w:hint="cs"/>
          <w:b/>
          <w:bCs/>
          <w:sz w:val="24"/>
          <w:szCs w:val="24"/>
          <w:u w:val="single"/>
          <w:rtl/>
        </w:rPr>
        <w:t>וגם</w:t>
      </w:r>
      <w:r>
        <w:rPr>
          <w:rFonts w:asciiTheme="majorBidi" w:hAnsiTheme="majorBidi" w:cstheme="majorBidi" w:hint="cs"/>
          <w:sz w:val="24"/>
          <w:szCs w:val="24"/>
          <w:rtl/>
        </w:rPr>
        <w:t xml:space="preserve"> קווים המחברים בין הנקודות בגרף! תמיד נציג </w:t>
      </w:r>
      <w:r w:rsidRPr="0004368C">
        <w:rPr>
          <w:rFonts w:asciiTheme="majorBidi" w:hAnsiTheme="majorBidi" w:cstheme="majorBidi" w:hint="cs"/>
          <w:sz w:val="24"/>
          <w:szCs w:val="24"/>
          <w:u w:val="single"/>
          <w:rtl/>
        </w:rPr>
        <w:t>או</w:t>
      </w:r>
      <w:r>
        <w:rPr>
          <w:rFonts w:asciiTheme="majorBidi" w:hAnsiTheme="majorBidi" w:cstheme="majorBidi" w:hint="cs"/>
          <w:sz w:val="24"/>
          <w:szCs w:val="24"/>
          <w:rtl/>
        </w:rPr>
        <w:t xml:space="preserve"> קו מגמה, </w:t>
      </w:r>
      <w:r w:rsidRPr="0004368C">
        <w:rPr>
          <w:rFonts w:asciiTheme="majorBidi" w:hAnsiTheme="majorBidi" w:cstheme="majorBidi" w:hint="cs"/>
          <w:sz w:val="24"/>
          <w:szCs w:val="24"/>
          <w:u w:val="single"/>
          <w:rtl/>
        </w:rPr>
        <w:t>או</w:t>
      </w:r>
      <w:r>
        <w:rPr>
          <w:rFonts w:asciiTheme="majorBidi" w:hAnsiTheme="majorBidi" w:cstheme="majorBidi" w:hint="cs"/>
          <w:sz w:val="24"/>
          <w:szCs w:val="24"/>
          <w:rtl/>
        </w:rPr>
        <w:t xml:space="preserve"> שנחבר את הנקודות בקו.</w:t>
      </w:r>
    </w:p>
    <w:p w:rsidR="0072378D" w:rsidRDefault="0072378D" w:rsidP="00DB6EAD">
      <w:pPr>
        <w:pStyle w:val="a4"/>
        <w:numPr>
          <w:ilvl w:val="0"/>
          <w:numId w:val="4"/>
        </w:numPr>
        <w:spacing w:after="120"/>
        <w:contextualSpacing w:val="0"/>
        <w:jc w:val="both"/>
        <w:rPr>
          <w:rFonts w:asciiTheme="majorBidi" w:hAnsiTheme="majorBidi" w:cstheme="majorBidi"/>
          <w:sz w:val="24"/>
          <w:szCs w:val="24"/>
        </w:rPr>
      </w:pPr>
      <w:r>
        <w:rPr>
          <w:rFonts w:asciiTheme="majorBidi" w:hAnsiTheme="majorBidi" w:cstheme="majorBidi" w:hint="cs"/>
          <w:sz w:val="24"/>
          <w:szCs w:val="24"/>
          <w:rtl/>
        </w:rPr>
        <w:lastRenderedPageBreak/>
        <w:t xml:space="preserve">לא יהיה ניתן להתייחס לגרף לינארי </w:t>
      </w:r>
      <w:r w:rsidR="00BA6736">
        <w:rPr>
          <w:rFonts w:asciiTheme="majorBidi" w:hAnsiTheme="majorBidi" w:cstheme="majorBidi" w:hint="cs"/>
          <w:sz w:val="24"/>
          <w:szCs w:val="24"/>
          <w:rtl/>
        </w:rPr>
        <w:t xml:space="preserve">אם </w:t>
      </w:r>
      <w:r>
        <w:rPr>
          <w:rFonts w:asciiTheme="majorBidi" w:hAnsiTheme="majorBidi" w:cstheme="majorBidi" w:hint="cs"/>
          <w:sz w:val="24"/>
          <w:szCs w:val="24"/>
          <w:rtl/>
        </w:rPr>
        <w:t xml:space="preserve">לא יהיה מוצג קו מגמה הכולל את משוואת הקו וה- </w:t>
      </w:r>
      <w:r>
        <w:rPr>
          <w:rFonts w:asciiTheme="majorBidi" w:hAnsiTheme="majorBidi" w:cstheme="majorBidi"/>
          <w:sz w:val="24"/>
          <w:szCs w:val="24"/>
        </w:rPr>
        <w:t>R</w:t>
      </w:r>
      <w:r>
        <w:rPr>
          <w:rFonts w:asciiTheme="majorBidi" w:hAnsiTheme="majorBidi" w:cstheme="majorBidi"/>
          <w:sz w:val="24"/>
          <w:szCs w:val="24"/>
          <w:vertAlign w:val="superscript"/>
        </w:rPr>
        <w:t>2</w:t>
      </w:r>
      <w:r>
        <w:rPr>
          <w:rFonts w:asciiTheme="majorBidi" w:hAnsiTheme="majorBidi" w:cstheme="majorBidi" w:hint="cs"/>
          <w:sz w:val="24"/>
          <w:szCs w:val="24"/>
          <w:rtl/>
        </w:rPr>
        <w:t>.</w:t>
      </w:r>
      <w:r w:rsidR="00BA6736">
        <w:rPr>
          <w:rFonts w:asciiTheme="majorBidi" w:hAnsiTheme="majorBidi" w:cstheme="majorBidi" w:hint="cs"/>
          <w:sz w:val="24"/>
          <w:szCs w:val="24"/>
          <w:rtl/>
        </w:rPr>
        <w:t xml:space="preserve"> </w:t>
      </w:r>
    </w:p>
    <w:p w:rsidR="00536F31" w:rsidRPr="00DB6EAD" w:rsidRDefault="00536F31" w:rsidP="00DB6EAD">
      <w:pPr>
        <w:spacing w:after="120"/>
        <w:ind w:firstLine="360"/>
        <w:jc w:val="both"/>
        <w:rPr>
          <w:rFonts w:asciiTheme="majorBidi" w:hAnsiTheme="majorBidi" w:cstheme="majorBidi"/>
          <w:sz w:val="24"/>
          <w:szCs w:val="24"/>
          <w:u w:val="single"/>
          <w:rtl/>
        </w:rPr>
      </w:pPr>
      <w:r w:rsidRPr="00DB6EAD">
        <w:rPr>
          <w:rFonts w:asciiTheme="majorBidi" w:hAnsiTheme="majorBidi" w:cstheme="majorBidi" w:hint="cs"/>
          <w:sz w:val="24"/>
          <w:szCs w:val="24"/>
          <w:u w:val="single"/>
          <w:rtl/>
        </w:rPr>
        <w:t>נושא</w:t>
      </w:r>
      <w:r w:rsidRPr="00DB6EAD">
        <w:rPr>
          <w:rFonts w:asciiTheme="majorBidi" w:hAnsiTheme="majorBidi" w:cstheme="majorBidi"/>
          <w:sz w:val="24"/>
          <w:szCs w:val="24"/>
          <w:u w:val="single"/>
          <w:rtl/>
        </w:rPr>
        <w:t xml:space="preserve"> </w:t>
      </w:r>
      <w:r w:rsidRPr="00DB6EAD">
        <w:rPr>
          <w:rFonts w:asciiTheme="majorBidi" w:hAnsiTheme="majorBidi" w:cstheme="majorBidi" w:hint="cs"/>
          <w:sz w:val="24"/>
          <w:szCs w:val="24"/>
          <w:u w:val="single"/>
          <w:rtl/>
        </w:rPr>
        <w:t>נוסף</w:t>
      </w:r>
      <w:r w:rsidRPr="00DB6EAD">
        <w:rPr>
          <w:rFonts w:asciiTheme="majorBidi" w:hAnsiTheme="majorBidi" w:cstheme="majorBidi"/>
          <w:sz w:val="24"/>
          <w:szCs w:val="24"/>
          <w:u w:val="single"/>
          <w:rtl/>
        </w:rPr>
        <w:t xml:space="preserve"> </w:t>
      </w:r>
      <w:r w:rsidRPr="00DB6EAD">
        <w:rPr>
          <w:rFonts w:asciiTheme="majorBidi" w:hAnsiTheme="majorBidi" w:cstheme="majorBidi" w:hint="cs"/>
          <w:sz w:val="24"/>
          <w:szCs w:val="24"/>
          <w:u w:val="single"/>
          <w:rtl/>
        </w:rPr>
        <w:t>שרלוונטי</w:t>
      </w:r>
      <w:r w:rsidRPr="00DB6EAD">
        <w:rPr>
          <w:rFonts w:asciiTheme="majorBidi" w:hAnsiTheme="majorBidi" w:cstheme="majorBidi"/>
          <w:sz w:val="24"/>
          <w:szCs w:val="24"/>
          <w:u w:val="single"/>
          <w:rtl/>
        </w:rPr>
        <w:t xml:space="preserve"> </w:t>
      </w:r>
      <w:r w:rsidRPr="00DB6EAD">
        <w:rPr>
          <w:rFonts w:asciiTheme="majorBidi" w:hAnsiTheme="majorBidi" w:cstheme="majorBidi" w:hint="cs"/>
          <w:sz w:val="24"/>
          <w:szCs w:val="24"/>
          <w:u w:val="single"/>
          <w:rtl/>
        </w:rPr>
        <w:t>לטיפול</w:t>
      </w:r>
      <w:r w:rsidRPr="00DB6EAD">
        <w:rPr>
          <w:rFonts w:asciiTheme="majorBidi" w:hAnsiTheme="majorBidi" w:cstheme="majorBidi"/>
          <w:sz w:val="24"/>
          <w:szCs w:val="24"/>
          <w:u w:val="single"/>
          <w:rtl/>
        </w:rPr>
        <w:t xml:space="preserve"> </w:t>
      </w:r>
      <w:r w:rsidRPr="00DB6EAD">
        <w:rPr>
          <w:rFonts w:asciiTheme="majorBidi" w:hAnsiTheme="majorBidi" w:cstheme="majorBidi" w:hint="cs"/>
          <w:sz w:val="24"/>
          <w:szCs w:val="24"/>
          <w:u w:val="single"/>
          <w:rtl/>
        </w:rPr>
        <w:t>בגרפים</w:t>
      </w:r>
      <w:r w:rsidRPr="00DB6EAD">
        <w:rPr>
          <w:rFonts w:asciiTheme="majorBidi" w:hAnsiTheme="majorBidi" w:cstheme="majorBidi"/>
          <w:sz w:val="24"/>
          <w:szCs w:val="24"/>
          <w:u w:val="single"/>
          <w:rtl/>
        </w:rPr>
        <w:t xml:space="preserve"> </w:t>
      </w:r>
      <w:r w:rsidRPr="00DB6EAD">
        <w:rPr>
          <w:rFonts w:asciiTheme="majorBidi" w:hAnsiTheme="majorBidi" w:cstheme="majorBidi" w:hint="cs"/>
          <w:sz w:val="24"/>
          <w:szCs w:val="24"/>
          <w:u w:val="single"/>
          <w:rtl/>
        </w:rPr>
        <w:t>הוא</w:t>
      </w:r>
      <w:r w:rsidRPr="00DB6EAD">
        <w:rPr>
          <w:rFonts w:asciiTheme="majorBidi" w:hAnsiTheme="majorBidi" w:cstheme="majorBidi"/>
          <w:sz w:val="24"/>
          <w:szCs w:val="24"/>
          <w:u w:val="single"/>
          <w:rtl/>
        </w:rPr>
        <w:t xml:space="preserve"> </w:t>
      </w:r>
      <w:r w:rsidRPr="00DB6EAD">
        <w:rPr>
          <w:rFonts w:asciiTheme="majorBidi" w:hAnsiTheme="majorBidi" w:cstheme="majorBidi" w:hint="cs"/>
          <w:sz w:val="24"/>
          <w:szCs w:val="24"/>
          <w:u w:val="single"/>
          <w:rtl/>
        </w:rPr>
        <w:t>הורדת</w:t>
      </w:r>
      <w:r w:rsidRPr="00DB6EAD">
        <w:rPr>
          <w:rFonts w:asciiTheme="majorBidi" w:hAnsiTheme="majorBidi" w:cstheme="majorBidi"/>
          <w:sz w:val="24"/>
          <w:szCs w:val="24"/>
          <w:u w:val="single"/>
          <w:rtl/>
        </w:rPr>
        <w:t xml:space="preserve"> </w:t>
      </w:r>
      <w:r w:rsidRPr="00DB6EAD">
        <w:rPr>
          <w:rFonts w:asciiTheme="majorBidi" w:hAnsiTheme="majorBidi" w:cstheme="majorBidi" w:hint="cs"/>
          <w:sz w:val="24"/>
          <w:szCs w:val="24"/>
          <w:u w:val="single"/>
          <w:rtl/>
        </w:rPr>
        <w:t>נקודות</w:t>
      </w:r>
      <w:r w:rsidRPr="00DB6EAD">
        <w:rPr>
          <w:rFonts w:asciiTheme="majorBidi" w:hAnsiTheme="majorBidi" w:cstheme="majorBidi"/>
          <w:sz w:val="24"/>
          <w:szCs w:val="24"/>
          <w:u w:val="single"/>
          <w:rtl/>
        </w:rPr>
        <w:t xml:space="preserve"> </w:t>
      </w:r>
      <w:r w:rsidRPr="00DB6EAD">
        <w:rPr>
          <w:rFonts w:asciiTheme="majorBidi" w:hAnsiTheme="majorBidi" w:cstheme="majorBidi" w:hint="cs"/>
          <w:sz w:val="24"/>
          <w:szCs w:val="24"/>
          <w:u w:val="single"/>
          <w:rtl/>
        </w:rPr>
        <w:t>שלא</w:t>
      </w:r>
      <w:r w:rsidRPr="00DB6EAD">
        <w:rPr>
          <w:rFonts w:asciiTheme="majorBidi" w:hAnsiTheme="majorBidi" w:cstheme="majorBidi"/>
          <w:sz w:val="24"/>
          <w:szCs w:val="24"/>
          <w:u w:val="single"/>
          <w:rtl/>
        </w:rPr>
        <w:t xml:space="preserve"> </w:t>
      </w:r>
      <w:r w:rsidRPr="00DB6EAD">
        <w:rPr>
          <w:rFonts w:asciiTheme="majorBidi" w:hAnsiTheme="majorBidi" w:cstheme="majorBidi" w:hint="cs"/>
          <w:sz w:val="24"/>
          <w:szCs w:val="24"/>
          <w:u w:val="single"/>
          <w:rtl/>
        </w:rPr>
        <w:t>מסתדרות</w:t>
      </w:r>
      <w:r w:rsidRPr="00DB6EAD">
        <w:rPr>
          <w:rFonts w:asciiTheme="majorBidi" w:hAnsiTheme="majorBidi" w:cstheme="majorBidi"/>
          <w:sz w:val="24"/>
          <w:szCs w:val="24"/>
          <w:u w:val="single"/>
          <w:rtl/>
        </w:rPr>
        <w:t xml:space="preserve"> </w:t>
      </w:r>
      <w:r w:rsidRPr="00DB6EAD">
        <w:rPr>
          <w:rFonts w:asciiTheme="majorBidi" w:hAnsiTheme="majorBidi" w:cstheme="majorBidi" w:hint="cs"/>
          <w:sz w:val="24"/>
          <w:szCs w:val="24"/>
          <w:u w:val="single"/>
          <w:rtl/>
        </w:rPr>
        <w:t>עם</w:t>
      </w:r>
      <w:r w:rsidRPr="00DB6EAD">
        <w:rPr>
          <w:rFonts w:asciiTheme="majorBidi" w:hAnsiTheme="majorBidi" w:cstheme="majorBidi"/>
          <w:sz w:val="24"/>
          <w:szCs w:val="24"/>
          <w:u w:val="single"/>
          <w:rtl/>
        </w:rPr>
        <w:t xml:space="preserve"> </w:t>
      </w:r>
      <w:r w:rsidRPr="00DB6EAD">
        <w:rPr>
          <w:rFonts w:asciiTheme="majorBidi" w:hAnsiTheme="majorBidi" w:cstheme="majorBidi" w:hint="cs"/>
          <w:sz w:val="24"/>
          <w:szCs w:val="24"/>
          <w:u w:val="single"/>
          <w:rtl/>
        </w:rPr>
        <w:t>הגרף</w:t>
      </w:r>
      <w:r w:rsidRPr="00DB6EAD">
        <w:rPr>
          <w:rFonts w:asciiTheme="majorBidi" w:hAnsiTheme="majorBidi" w:cstheme="majorBidi"/>
          <w:sz w:val="24"/>
          <w:szCs w:val="24"/>
          <w:u w:val="single"/>
          <w:rtl/>
        </w:rPr>
        <w:t>:</w:t>
      </w:r>
    </w:p>
    <w:p w:rsidR="00536F31" w:rsidRDefault="00536F31" w:rsidP="00DB6EAD">
      <w:pPr>
        <w:pStyle w:val="a4"/>
        <w:numPr>
          <w:ilvl w:val="0"/>
          <w:numId w:val="5"/>
        </w:numPr>
        <w:spacing w:after="120"/>
        <w:contextualSpacing w:val="0"/>
        <w:jc w:val="both"/>
        <w:rPr>
          <w:rFonts w:asciiTheme="majorBidi" w:hAnsiTheme="majorBidi" w:cstheme="majorBidi"/>
          <w:sz w:val="24"/>
          <w:szCs w:val="24"/>
        </w:rPr>
      </w:pPr>
      <w:r w:rsidRPr="00536F31">
        <w:rPr>
          <w:rFonts w:asciiTheme="majorBidi" w:hAnsiTheme="majorBidi" w:cstheme="majorBidi" w:hint="cs"/>
          <w:sz w:val="24"/>
          <w:szCs w:val="24"/>
          <w:rtl/>
        </w:rPr>
        <w:t xml:space="preserve">בכל מקרה נציג את הגרף המקורי ובמידה ותרצו להוריד נקודה או מספר נקודות תציגו זאת בגרף חדש </w:t>
      </w:r>
      <w:r w:rsidRPr="00845A86">
        <w:rPr>
          <w:rFonts w:asciiTheme="majorBidi" w:hAnsiTheme="majorBidi" w:cstheme="majorBidi" w:hint="cs"/>
          <w:b/>
          <w:bCs/>
          <w:sz w:val="24"/>
          <w:szCs w:val="24"/>
          <w:rtl/>
        </w:rPr>
        <w:t>בנוסף</w:t>
      </w:r>
      <w:r w:rsidRPr="00536F31">
        <w:rPr>
          <w:rFonts w:asciiTheme="majorBidi" w:hAnsiTheme="majorBidi" w:cstheme="majorBidi" w:hint="cs"/>
          <w:sz w:val="24"/>
          <w:szCs w:val="24"/>
          <w:rtl/>
        </w:rPr>
        <w:t xml:space="preserve"> לגרף המקורי. </w:t>
      </w:r>
    </w:p>
    <w:p w:rsidR="00536F31" w:rsidRDefault="00536F31" w:rsidP="00DB6EAD">
      <w:pPr>
        <w:pStyle w:val="a4"/>
        <w:numPr>
          <w:ilvl w:val="0"/>
          <w:numId w:val="5"/>
        </w:numPr>
        <w:spacing w:after="120"/>
        <w:contextualSpacing w:val="0"/>
        <w:jc w:val="both"/>
        <w:rPr>
          <w:rFonts w:asciiTheme="majorBidi" w:hAnsiTheme="majorBidi" w:cstheme="majorBidi"/>
          <w:sz w:val="24"/>
          <w:szCs w:val="24"/>
        </w:rPr>
      </w:pPr>
      <w:r>
        <w:rPr>
          <w:rFonts w:asciiTheme="majorBidi" w:hAnsiTheme="majorBidi" w:cstheme="majorBidi" w:hint="cs"/>
          <w:sz w:val="24"/>
          <w:szCs w:val="24"/>
          <w:rtl/>
        </w:rPr>
        <w:t>כאשר אתם מורידים נקודות יש לנסות להסביר מדוע הורדתם את הנקודות. רצוי לבדוק האם קיימת סיבה מעבר ל"שגיאת מכשיר", כיוון שבדרך כלל ניתן למצוא סיבה כזו. לעיתים המדריך יאמר לכם אחרת בניסוי.</w:t>
      </w:r>
    </w:p>
    <w:p w:rsidR="00536F31" w:rsidRDefault="006479E5" w:rsidP="00DB6EAD">
      <w:pPr>
        <w:pStyle w:val="a4"/>
        <w:numPr>
          <w:ilvl w:val="0"/>
          <w:numId w:val="5"/>
        </w:numPr>
        <w:spacing w:after="120"/>
        <w:contextualSpacing w:val="0"/>
        <w:jc w:val="both"/>
        <w:rPr>
          <w:rFonts w:asciiTheme="majorBidi" w:hAnsiTheme="majorBidi" w:cstheme="majorBidi"/>
          <w:sz w:val="24"/>
          <w:szCs w:val="24"/>
        </w:rPr>
      </w:pPr>
      <w:r>
        <w:rPr>
          <w:rFonts w:asciiTheme="majorBidi" w:hAnsiTheme="majorBidi" w:cstheme="majorBidi" w:hint="cs"/>
          <w:sz w:val="24"/>
          <w:szCs w:val="24"/>
          <w:rtl/>
        </w:rPr>
        <w:t xml:space="preserve">הורדת נקודות צריכה </w:t>
      </w:r>
      <w:r w:rsidR="0073196C">
        <w:rPr>
          <w:rFonts w:asciiTheme="majorBidi" w:hAnsiTheme="majorBidi" w:cstheme="majorBidi" w:hint="cs"/>
          <w:sz w:val="24"/>
          <w:szCs w:val="24"/>
          <w:rtl/>
        </w:rPr>
        <w:t>להיעשות</w:t>
      </w:r>
      <w:r>
        <w:rPr>
          <w:rFonts w:asciiTheme="majorBidi" w:hAnsiTheme="majorBidi" w:cstheme="majorBidi" w:hint="cs"/>
          <w:sz w:val="24"/>
          <w:szCs w:val="24"/>
          <w:rtl/>
        </w:rPr>
        <w:t xml:space="preserve"> בצורה מושכלת. בדרך כלל לא יהיה ניתן להוריד נקודה אחת מגרף המכיל 4 נקודות כיוון שמדובר בחלק גדול מהנתונים, להוריד 2 נקודות מגרף המכיל 20 נקודות יכול להיות הגיוני.</w:t>
      </w:r>
    </w:p>
    <w:p w:rsidR="006479E5" w:rsidRPr="00536F31" w:rsidRDefault="006479E5" w:rsidP="00DB6EAD">
      <w:pPr>
        <w:pStyle w:val="a4"/>
        <w:numPr>
          <w:ilvl w:val="0"/>
          <w:numId w:val="5"/>
        </w:numPr>
        <w:spacing w:after="120"/>
        <w:contextualSpacing w:val="0"/>
        <w:jc w:val="both"/>
        <w:rPr>
          <w:rFonts w:asciiTheme="majorBidi" w:hAnsiTheme="majorBidi" w:cstheme="majorBidi"/>
          <w:sz w:val="24"/>
          <w:szCs w:val="24"/>
          <w:rtl/>
        </w:rPr>
      </w:pPr>
      <w:r>
        <w:rPr>
          <w:rFonts w:asciiTheme="majorBidi" w:hAnsiTheme="majorBidi" w:cstheme="majorBidi" w:hint="cs"/>
          <w:sz w:val="24"/>
          <w:szCs w:val="24"/>
          <w:rtl/>
        </w:rPr>
        <w:t>בכל מקרה בו אתם לא בטוחים האם ניתן או לא ניתן להוריד נקודות</w:t>
      </w:r>
      <w:r w:rsidR="0008761C">
        <w:rPr>
          <w:rFonts w:asciiTheme="majorBidi" w:hAnsiTheme="majorBidi" w:cstheme="majorBidi" w:hint="cs"/>
          <w:sz w:val="24"/>
          <w:szCs w:val="24"/>
          <w:rtl/>
        </w:rPr>
        <w:t xml:space="preserve">, קודם כל תבדקו מה יוצא ה- </w:t>
      </w:r>
      <w:r w:rsidR="0008761C">
        <w:rPr>
          <w:rFonts w:asciiTheme="majorBidi" w:hAnsiTheme="majorBidi" w:cstheme="majorBidi"/>
          <w:sz w:val="24"/>
          <w:szCs w:val="24"/>
        </w:rPr>
        <w:t>R</w:t>
      </w:r>
      <w:r w:rsidR="0008761C">
        <w:rPr>
          <w:rFonts w:asciiTheme="majorBidi" w:hAnsiTheme="majorBidi" w:cstheme="majorBidi"/>
          <w:sz w:val="24"/>
          <w:szCs w:val="24"/>
          <w:vertAlign w:val="superscript"/>
        </w:rPr>
        <w:t>2</w:t>
      </w:r>
      <w:r w:rsidR="0008761C">
        <w:rPr>
          <w:rFonts w:asciiTheme="majorBidi" w:hAnsiTheme="majorBidi" w:cstheme="majorBidi" w:hint="cs"/>
          <w:sz w:val="24"/>
          <w:szCs w:val="24"/>
          <w:rtl/>
        </w:rPr>
        <w:t xml:space="preserve"> של ההתאמה הלינארית. במידה והוא גדול או שווה ל- 0.9, אין צורך להוריד נקודות. במידה והוא נמוך יותר ואתם לא בטוחים,</w:t>
      </w:r>
      <w:r>
        <w:rPr>
          <w:rFonts w:asciiTheme="majorBidi" w:hAnsiTheme="majorBidi" w:cstheme="majorBidi" w:hint="cs"/>
          <w:sz w:val="24"/>
          <w:szCs w:val="24"/>
          <w:rtl/>
        </w:rPr>
        <w:t xml:space="preserve"> פנו אל מדריך המעבדה שלכם.</w:t>
      </w:r>
    </w:p>
    <w:p w:rsidR="0086165F" w:rsidRPr="00C86632" w:rsidRDefault="00C86632" w:rsidP="00DB6EAD">
      <w:pPr>
        <w:spacing w:after="120"/>
        <w:contextualSpacing/>
        <w:jc w:val="both"/>
        <w:rPr>
          <w:rFonts w:asciiTheme="majorBidi" w:hAnsiTheme="majorBidi" w:cstheme="majorBidi"/>
          <w:sz w:val="28"/>
          <w:szCs w:val="28"/>
          <w:u w:val="single"/>
          <w:rtl/>
        </w:rPr>
      </w:pPr>
      <w:r w:rsidRPr="00C86632">
        <w:rPr>
          <w:rFonts w:asciiTheme="majorBidi" w:hAnsiTheme="majorBidi" w:cstheme="majorBidi" w:hint="cs"/>
          <w:sz w:val="28"/>
          <w:szCs w:val="28"/>
          <w:u w:val="single"/>
          <w:rtl/>
        </w:rPr>
        <w:t>דוגמאות חישוב</w:t>
      </w:r>
    </w:p>
    <w:p w:rsidR="00C86632" w:rsidRDefault="00C86632" w:rsidP="00DB6EAD">
      <w:pPr>
        <w:spacing w:after="120"/>
        <w:contextualSpacing/>
        <w:jc w:val="both"/>
        <w:rPr>
          <w:rFonts w:asciiTheme="majorBidi" w:hAnsiTheme="majorBidi" w:cstheme="majorBidi"/>
          <w:sz w:val="24"/>
          <w:szCs w:val="24"/>
          <w:rtl/>
        </w:rPr>
      </w:pPr>
      <w:r>
        <w:rPr>
          <w:rFonts w:asciiTheme="majorBidi" w:hAnsiTheme="majorBidi" w:cstheme="majorBidi" w:hint="cs"/>
          <w:sz w:val="24"/>
          <w:szCs w:val="24"/>
          <w:rtl/>
        </w:rPr>
        <w:t>כל חישוב שאתם עושים בדוח צריך להיות מודגם על ידי דוגמת חישוב</w:t>
      </w:r>
      <w:r w:rsidR="00BA43E3">
        <w:rPr>
          <w:rFonts w:asciiTheme="majorBidi" w:hAnsiTheme="majorBidi" w:cstheme="majorBidi" w:hint="cs"/>
          <w:sz w:val="24"/>
          <w:szCs w:val="24"/>
          <w:rtl/>
        </w:rPr>
        <w:t xml:space="preserve"> </w:t>
      </w:r>
      <w:r w:rsidR="00BA43E3" w:rsidRPr="002E48C1">
        <w:rPr>
          <w:rFonts w:asciiTheme="majorBidi" w:hAnsiTheme="majorBidi" w:cstheme="majorBidi" w:hint="cs"/>
          <w:sz w:val="24"/>
          <w:szCs w:val="24"/>
          <w:u w:val="single"/>
          <w:rtl/>
        </w:rPr>
        <w:t>פעם אחת</w:t>
      </w:r>
      <w:r>
        <w:rPr>
          <w:rFonts w:asciiTheme="majorBidi" w:hAnsiTheme="majorBidi" w:cstheme="majorBidi" w:hint="cs"/>
          <w:sz w:val="24"/>
          <w:szCs w:val="24"/>
          <w:rtl/>
        </w:rPr>
        <w:t xml:space="preserve">. </w:t>
      </w:r>
    </w:p>
    <w:p w:rsidR="00C86632" w:rsidRDefault="00C86632" w:rsidP="00DB6EAD">
      <w:pPr>
        <w:pStyle w:val="a4"/>
        <w:numPr>
          <w:ilvl w:val="0"/>
          <w:numId w:val="7"/>
        </w:numPr>
        <w:spacing w:after="120"/>
        <w:ind w:left="714" w:hanging="357"/>
        <w:contextualSpacing w:val="0"/>
        <w:jc w:val="both"/>
        <w:rPr>
          <w:rFonts w:asciiTheme="majorBidi" w:hAnsiTheme="majorBidi" w:cstheme="majorBidi"/>
          <w:sz w:val="24"/>
          <w:szCs w:val="24"/>
          <w:vertAlign w:val="subscript"/>
        </w:rPr>
      </w:pPr>
      <w:r w:rsidRPr="00C86632">
        <w:rPr>
          <w:rFonts w:asciiTheme="majorBidi" w:hAnsiTheme="majorBidi" w:cstheme="majorBidi" w:hint="cs"/>
          <w:sz w:val="24"/>
          <w:szCs w:val="24"/>
          <w:rtl/>
        </w:rPr>
        <w:t>בדוגמת החישוב אנחנו מצפים לראות את המשוואה עם הפרמט</w:t>
      </w:r>
      <w:r>
        <w:rPr>
          <w:rFonts w:asciiTheme="majorBidi" w:hAnsiTheme="majorBidi" w:cstheme="majorBidi" w:hint="cs"/>
          <w:sz w:val="24"/>
          <w:szCs w:val="24"/>
          <w:rtl/>
        </w:rPr>
        <w:t>רים בה השתמשתם על מנת לבצע את ה</w:t>
      </w:r>
      <w:r w:rsidRPr="00C86632">
        <w:rPr>
          <w:rFonts w:asciiTheme="majorBidi" w:hAnsiTheme="majorBidi" w:cstheme="majorBidi" w:hint="cs"/>
          <w:sz w:val="24"/>
          <w:szCs w:val="24"/>
          <w:rtl/>
        </w:rPr>
        <w:t>חישוב, לדוגמא:</w:t>
      </w:r>
      <w:r w:rsidR="00BA6736">
        <w:rPr>
          <w:rFonts w:asciiTheme="majorBidi" w:hAnsiTheme="majorBidi" w:cstheme="majorBidi" w:hint="cs"/>
          <w:sz w:val="24"/>
          <w:szCs w:val="24"/>
          <w:rtl/>
        </w:rPr>
        <w:t xml:space="preserve">    </w:t>
      </w:r>
      <w:r w:rsidRPr="00C86632">
        <w:rPr>
          <w:rFonts w:asciiTheme="majorBidi" w:hAnsiTheme="majorBidi" w:cstheme="majorBidi" w:hint="cs"/>
          <w:sz w:val="24"/>
          <w:szCs w:val="24"/>
          <w:rtl/>
        </w:rPr>
        <w:tab/>
      </w:r>
      <w:r w:rsidRPr="00C86632">
        <w:rPr>
          <w:rFonts w:asciiTheme="majorBidi" w:hAnsiTheme="majorBidi" w:cstheme="majorBidi"/>
          <w:sz w:val="24"/>
          <w:szCs w:val="24"/>
        </w:rPr>
        <w:t xml:space="preserve"> P</w:t>
      </w:r>
      <w:r w:rsidRPr="00C86632">
        <w:rPr>
          <w:rFonts w:asciiTheme="majorBidi" w:hAnsiTheme="majorBidi" w:cstheme="majorBidi"/>
          <w:sz w:val="24"/>
          <w:szCs w:val="24"/>
          <w:vertAlign w:val="subscript"/>
        </w:rPr>
        <w:t>atm</w:t>
      </w:r>
      <w:r w:rsidRPr="00C86632">
        <w:rPr>
          <w:rFonts w:asciiTheme="majorBidi" w:hAnsiTheme="majorBidi" w:cstheme="majorBidi"/>
          <w:sz w:val="24"/>
          <w:szCs w:val="24"/>
        </w:rPr>
        <w:t xml:space="preserve"> = n</w:t>
      </w:r>
      <w:r w:rsidRPr="00C86632">
        <w:rPr>
          <w:rFonts w:asciiTheme="majorBidi" w:hAnsiTheme="majorBidi" w:cstheme="majorBidi"/>
          <w:sz w:val="24"/>
          <w:szCs w:val="24"/>
          <w:vertAlign w:val="subscript"/>
        </w:rPr>
        <w:t>mol</w:t>
      </w:r>
      <w:r w:rsidRPr="00C86632">
        <w:rPr>
          <w:rFonts w:asciiTheme="majorBidi" w:hAnsiTheme="majorBidi" w:cstheme="majorBidi"/>
          <w:sz w:val="24"/>
          <w:szCs w:val="24"/>
        </w:rPr>
        <w:t>R</w:t>
      </w:r>
      <w:r w:rsidRPr="00C86632">
        <w:rPr>
          <w:rFonts w:asciiTheme="majorBidi" w:hAnsiTheme="majorBidi" w:cstheme="majorBidi"/>
          <w:sz w:val="24"/>
          <w:szCs w:val="24"/>
          <w:vertAlign w:val="subscript"/>
        </w:rPr>
        <w:t>J/mol*K</w:t>
      </w:r>
      <w:r w:rsidRPr="00C86632">
        <w:rPr>
          <w:rFonts w:asciiTheme="majorBidi" w:hAnsiTheme="majorBidi" w:cstheme="majorBidi"/>
          <w:sz w:val="24"/>
          <w:szCs w:val="24"/>
        </w:rPr>
        <w:t>*T</w:t>
      </w:r>
      <w:r w:rsidRPr="00C86632">
        <w:rPr>
          <w:rFonts w:asciiTheme="majorBidi" w:hAnsiTheme="majorBidi" w:cstheme="majorBidi"/>
          <w:sz w:val="24"/>
          <w:szCs w:val="24"/>
          <w:vertAlign w:val="subscript"/>
        </w:rPr>
        <w:t>K</w:t>
      </w:r>
      <w:r w:rsidRPr="00C86632">
        <w:rPr>
          <w:rFonts w:asciiTheme="majorBidi" w:hAnsiTheme="majorBidi" w:cstheme="majorBidi"/>
          <w:sz w:val="24"/>
          <w:szCs w:val="24"/>
        </w:rPr>
        <w:t xml:space="preserve"> / V</w:t>
      </w:r>
      <w:r w:rsidRPr="00C86632">
        <w:rPr>
          <w:rFonts w:asciiTheme="majorBidi" w:hAnsiTheme="majorBidi" w:cstheme="majorBidi"/>
          <w:sz w:val="24"/>
          <w:szCs w:val="24"/>
          <w:vertAlign w:val="subscript"/>
        </w:rPr>
        <w:t>L</w:t>
      </w:r>
    </w:p>
    <w:p w:rsidR="00C86632" w:rsidRPr="00C86632" w:rsidRDefault="00C86632" w:rsidP="00DB6EAD">
      <w:pPr>
        <w:pStyle w:val="a4"/>
        <w:numPr>
          <w:ilvl w:val="0"/>
          <w:numId w:val="7"/>
        </w:numPr>
        <w:spacing w:after="120"/>
        <w:ind w:left="714" w:hanging="357"/>
        <w:contextualSpacing w:val="0"/>
        <w:jc w:val="both"/>
        <w:rPr>
          <w:rFonts w:asciiTheme="majorBidi" w:hAnsiTheme="majorBidi" w:cstheme="majorBidi"/>
          <w:sz w:val="24"/>
          <w:szCs w:val="24"/>
          <w:vertAlign w:val="subscript"/>
          <w:rtl/>
        </w:rPr>
      </w:pPr>
      <w:r>
        <w:rPr>
          <w:rFonts w:asciiTheme="majorBidi" w:hAnsiTheme="majorBidi" w:cstheme="majorBidi" w:hint="cs"/>
          <w:sz w:val="24"/>
          <w:szCs w:val="24"/>
          <w:rtl/>
        </w:rPr>
        <w:t>רצוי להסביר כל פרמטר במשוואה</w:t>
      </w:r>
    </w:p>
    <w:p w:rsidR="00C86632" w:rsidRDefault="00C86632" w:rsidP="00DB6EAD">
      <w:pPr>
        <w:pStyle w:val="a4"/>
        <w:numPr>
          <w:ilvl w:val="0"/>
          <w:numId w:val="7"/>
        </w:numPr>
        <w:spacing w:after="120"/>
        <w:ind w:left="714" w:hanging="357"/>
        <w:contextualSpacing w:val="0"/>
        <w:jc w:val="both"/>
        <w:rPr>
          <w:rFonts w:asciiTheme="majorBidi" w:hAnsiTheme="majorBidi" w:cstheme="majorBidi"/>
          <w:sz w:val="24"/>
          <w:szCs w:val="24"/>
          <w:vertAlign w:val="subscript"/>
        </w:rPr>
      </w:pPr>
      <w:r w:rsidRPr="00C86632">
        <w:rPr>
          <w:rFonts w:asciiTheme="majorBidi" w:hAnsiTheme="majorBidi" w:cstheme="majorBidi" w:hint="cs"/>
          <w:sz w:val="24"/>
          <w:szCs w:val="24"/>
          <w:rtl/>
        </w:rPr>
        <w:t>לאחר</w:t>
      </w:r>
      <w:r>
        <w:rPr>
          <w:rFonts w:asciiTheme="majorBidi" w:hAnsiTheme="majorBidi" w:cstheme="majorBidi" w:hint="cs"/>
          <w:sz w:val="24"/>
          <w:szCs w:val="24"/>
          <w:rtl/>
        </w:rPr>
        <w:t xml:space="preserve"> מכן עליכם להציב נתונים </w:t>
      </w:r>
      <w:r w:rsidR="0073196C">
        <w:rPr>
          <w:rFonts w:asciiTheme="majorBidi" w:hAnsiTheme="majorBidi" w:cstheme="majorBidi" w:hint="cs"/>
          <w:sz w:val="24"/>
          <w:szCs w:val="24"/>
          <w:rtl/>
        </w:rPr>
        <w:t>אמתיים</w:t>
      </w:r>
      <w:r>
        <w:rPr>
          <w:rFonts w:asciiTheme="majorBidi" w:hAnsiTheme="majorBidi" w:cstheme="majorBidi" w:hint="cs"/>
          <w:sz w:val="24"/>
          <w:szCs w:val="24"/>
          <w:rtl/>
        </w:rPr>
        <w:t xml:space="preserve"> מהניסוי שלכם במשוואה ולהראות את החישוב כולל התוצאה. </w:t>
      </w:r>
      <w:r w:rsidRPr="00C86632">
        <w:rPr>
          <w:rFonts w:asciiTheme="majorBidi" w:hAnsiTheme="majorBidi" w:cstheme="majorBidi" w:hint="cs"/>
          <w:b/>
          <w:bCs/>
          <w:sz w:val="24"/>
          <w:szCs w:val="24"/>
          <w:rtl/>
        </w:rPr>
        <w:t>אל תשכחו יחידות</w:t>
      </w:r>
      <w:r>
        <w:rPr>
          <w:rFonts w:asciiTheme="majorBidi" w:hAnsiTheme="majorBidi" w:cstheme="majorBidi" w:hint="cs"/>
          <w:sz w:val="24"/>
          <w:szCs w:val="24"/>
          <w:rtl/>
        </w:rPr>
        <w:t>!</w:t>
      </w:r>
    </w:p>
    <w:p w:rsidR="00C86632" w:rsidRPr="00D02005" w:rsidRDefault="00D02005" w:rsidP="00DB6EAD">
      <w:pPr>
        <w:spacing w:after="120"/>
        <w:contextualSpacing/>
        <w:jc w:val="both"/>
        <w:rPr>
          <w:rFonts w:asciiTheme="majorBidi" w:hAnsiTheme="majorBidi" w:cstheme="majorBidi"/>
          <w:sz w:val="28"/>
          <w:szCs w:val="28"/>
          <w:u w:val="single"/>
          <w:rtl/>
        </w:rPr>
      </w:pPr>
      <w:r w:rsidRPr="00D02005">
        <w:rPr>
          <w:rFonts w:asciiTheme="majorBidi" w:hAnsiTheme="majorBidi" w:cstheme="majorBidi" w:hint="cs"/>
          <w:sz w:val="28"/>
          <w:szCs w:val="28"/>
          <w:u w:val="single"/>
          <w:rtl/>
        </w:rPr>
        <w:t>טיפול בתוצאות לא טובות</w:t>
      </w:r>
    </w:p>
    <w:p w:rsidR="00D02005" w:rsidRDefault="00D02005" w:rsidP="00DB6EAD">
      <w:pPr>
        <w:spacing w:after="120"/>
        <w:contextualSpacing/>
        <w:jc w:val="both"/>
        <w:rPr>
          <w:rFonts w:asciiTheme="majorBidi" w:hAnsiTheme="majorBidi" w:cstheme="majorBidi"/>
          <w:sz w:val="24"/>
          <w:szCs w:val="24"/>
          <w:rtl/>
        </w:rPr>
      </w:pPr>
      <w:r>
        <w:rPr>
          <w:rFonts w:asciiTheme="majorBidi" w:hAnsiTheme="majorBidi" w:cstheme="majorBidi" w:hint="cs"/>
          <w:sz w:val="24"/>
          <w:szCs w:val="24"/>
          <w:rtl/>
        </w:rPr>
        <w:t>מדיי פעם אתם תיתקלו במצב שהתוצאות שקיבלתן אינן תואמות את מה שציפיתם שיקרה. אנחנו נבדיל בין שני מצבים של תוצאות לא טובות:</w:t>
      </w:r>
    </w:p>
    <w:p w:rsidR="00DB6EAD" w:rsidRDefault="00D02005" w:rsidP="00DB6EAD">
      <w:pPr>
        <w:pStyle w:val="a4"/>
        <w:numPr>
          <w:ilvl w:val="0"/>
          <w:numId w:val="8"/>
        </w:numPr>
        <w:spacing w:after="120"/>
        <w:ind w:left="714" w:hanging="357"/>
        <w:contextualSpacing w:val="0"/>
        <w:jc w:val="both"/>
        <w:rPr>
          <w:rFonts w:asciiTheme="majorBidi" w:hAnsiTheme="majorBidi" w:cstheme="majorBidi"/>
          <w:sz w:val="24"/>
          <w:szCs w:val="24"/>
        </w:rPr>
      </w:pPr>
      <w:r>
        <w:rPr>
          <w:rFonts w:asciiTheme="majorBidi" w:hAnsiTheme="majorBidi" w:cstheme="majorBidi" w:hint="cs"/>
          <w:sz w:val="24"/>
          <w:szCs w:val="24"/>
          <w:rtl/>
        </w:rPr>
        <w:t xml:space="preserve">תוצאות לא טובות כתוצאה מטעות אנוש, לדוגמא הכנתם שתי תמיסות והתבלבלתם </w:t>
      </w:r>
      <w:r w:rsidR="0073196C">
        <w:rPr>
          <w:rFonts w:asciiTheme="majorBidi" w:hAnsiTheme="majorBidi" w:cstheme="majorBidi" w:hint="cs"/>
          <w:sz w:val="24"/>
          <w:szCs w:val="24"/>
          <w:rtl/>
        </w:rPr>
        <w:t>ביניהן</w:t>
      </w:r>
      <w:r>
        <w:rPr>
          <w:rFonts w:asciiTheme="majorBidi" w:hAnsiTheme="majorBidi" w:cstheme="majorBidi" w:hint="cs"/>
          <w:sz w:val="24"/>
          <w:szCs w:val="24"/>
          <w:rtl/>
        </w:rPr>
        <w:t xml:space="preserve"> כך שהתוצאות שציפיתם שיתקבלו עבור תמיסה 1 התקבלו עבור תמיסה 2.</w:t>
      </w:r>
    </w:p>
    <w:p w:rsidR="00D02005" w:rsidRDefault="00D02005" w:rsidP="00DB6EAD">
      <w:pPr>
        <w:pStyle w:val="a4"/>
        <w:spacing w:after="120"/>
        <w:ind w:left="714"/>
        <w:contextualSpacing w:val="0"/>
        <w:jc w:val="both"/>
        <w:rPr>
          <w:rFonts w:asciiTheme="majorBidi" w:hAnsiTheme="majorBidi" w:cstheme="majorBidi"/>
          <w:sz w:val="24"/>
          <w:szCs w:val="24"/>
        </w:rPr>
      </w:pPr>
      <w:r>
        <w:rPr>
          <w:rFonts w:asciiTheme="majorBidi" w:hAnsiTheme="majorBidi" w:cstheme="majorBidi" w:hint="cs"/>
          <w:sz w:val="24"/>
          <w:szCs w:val="24"/>
          <w:rtl/>
        </w:rPr>
        <w:t xml:space="preserve">במקרה כזה עליכם לבצע את כל הטיפול בתוצאות כאילו התוצאות שקיבלתם הינן התוצאות </w:t>
      </w:r>
      <w:r w:rsidR="0073196C">
        <w:rPr>
          <w:rFonts w:asciiTheme="majorBidi" w:hAnsiTheme="majorBidi" w:cstheme="majorBidi" w:hint="cs"/>
          <w:sz w:val="24"/>
          <w:szCs w:val="24"/>
          <w:rtl/>
        </w:rPr>
        <w:t>האמתיות</w:t>
      </w:r>
      <w:r>
        <w:rPr>
          <w:rFonts w:asciiTheme="majorBidi" w:hAnsiTheme="majorBidi" w:cstheme="majorBidi" w:hint="cs"/>
          <w:sz w:val="24"/>
          <w:szCs w:val="24"/>
          <w:rtl/>
        </w:rPr>
        <w:t xml:space="preserve"> ובדיון בתוצאות לכתוב שלדעתכם קרתה טעות אנוש והתמיסות הוחלפו. אם אכן זה המצב אז התוצאות שהיינו </w:t>
      </w:r>
      <w:r w:rsidRPr="0073196C">
        <w:rPr>
          <w:rFonts w:asciiTheme="majorBidi" w:hAnsiTheme="majorBidi" w:cstheme="majorBidi" w:hint="cs"/>
          <w:b/>
          <w:bCs/>
          <w:sz w:val="24"/>
          <w:szCs w:val="24"/>
          <w:rtl/>
        </w:rPr>
        <w:t>צריכים</w:t>
      </w:r>
      <w:r>
        <w:rPr>
          <w:rFonts w:asciiTheme="majorBidi" w:hAnsiTheme="majorBidi" w:cstheme="majorBidi" w:hint="cs"/>
          <w:sz w:val="24"/>
          <w:szCs w:val="24"/>
          <w:rtl/>
        </w:rPr>
        <w:t xml:space="preserve"> לקבל היו נותנים ערכים הגיוניים וכ"ו...</w:t>
      </w:r>
    </w:p>
    <w:p w:rsidR="00D02005" w:rsidRDefault="00D02005" w:rsidP="00DB6EAD">
      <w:pPr>
        <w:pStyle w:val="a4"/>
        <w:numPr>
          <w:ilvl w:val="0"/>
          <w:numId w:val="8"/>
        </w:numPr>
        <w:spacing w:after="120"/>
        <w:ind w:left="714" w:hanging="357"/>
        <w:contextualSpacing w:val="0"/>
        <w:jc w:val="both"/>
        <w:rPr>
          <w:rFonts w:asciiTheme="majorBidi" w:hAnsiTheme="majorBidi" w:cstheme="majorBidi"/>
          <w:sz w:val="24"/>
          <w:szCs w:val="24"/>
        </w:rPr>
      </w:pPr>
      <w:r>
        <w:rPr>
          <w:rFonts w:asciiTheme="majorBidi" w:hAnsiTheme="majorBidi" w:cstheme="majorBidi" w:hint="cs"/>
          <w:sz w:val="24"/>
          <w:szCs w:val="24"/>
          <w:rtl/>
        </w:rPr>
        <w:t xml:space="preserve">תוצאות לא טובות שלא ניתנות להסבר כתוצאה מטעות אנוש. </w:t>
      </w:r>
      <w:r w:rsidR="004D3AE4">
        <w:rPr>
          <w:rFonts w:asciiTheme="majorBidi" w:hAnsiTheme="majorBidi" w:cstheme="majorBidi" w:hint="cs"/>
          <w:sz w:val="24"/>
          <w:szCs w:val="24"/>
          <w:rtl/>
        </w:rPr>
        <w:t>במקרה כזה התייעצו עם מדריך המעבדה. ייתכן שהוא יבקש מכם להתייחס לתוצאות שקיבלתם וייתכן שהוא ייתן לכם תוצאות אחרות לעבוד איתם כתלות בניסוי.</w:t>
      </w:r>
    </w:p>
    <w:p w:rsidR="00DB6EAD" w:rsidRDefault="0073196C" w:rsidP="00DB6EAD">
      <w:pPr>
        <w:pStyle w:val="a4"/>
        <w:numPr>
          <w:ilvl w:val="0"/>
          <w:numId w:val="8"/>
        </w:numPr>
        <w:spacing w:after="120"/>
        <w:ind w:left="714" w:hanging="357"/>
        <w:contextualSpacing w:val="0"/>
        <w:jc w:val="both"/>
        <w:rPr>
          <w:rFonts w:asciiTheme="majorBidi" w:hAnsiTheme="majorBidi" w:cstheme="majorBidi"/>
          <w:sz w:val="24"/>
          <w:szCs w:val="24"/>
        </w:rPr>
      </w:pPr>
      <w:r>
        <w:rPr>
          <w:rFonts w:asciiTheme="majorBidi" w:hAnsiTheme="majorBidi" w:cstheme="majorBidi" w:hint="cs"/>
          <w:sz w:val="24"/>
          <w:szCs w:val="24"/>
          <w:rtl/>
        </w:rPr>
        <w:t>בכל מקום בו ניתן להשוות את התוצאות המתקבלות לספרות יש לעשות זאת (אלא אם המדריך אמר לכם אחרת). ההשוואה</w:t>
      </w:r>
      <w:r w:rsidR="00A85621">
        <w:rPr>
          <w:rFonts w:asciiTheme="majorBidi" w:hAnsiTheme="majorBidi" w:cstheme="majorBidi" w:hint="cs"/>
          <w:sz w:val="24"/>
          <w:szCs w:val="24"/>
          <w:rtl/>
        </w:rPr>
        <w:t xml:space="preserve"> </w:t>
      </w:r>
      <w:r>
        <w:rPr>
          <w:rFonts w:asciiTheme="majorBidi" w:hAnsiTheme="majorBidi" w:cstheme="majorBidi" w:hint="cs"/>
          <w:sz w:val="24"/>
          <w:szCs w:val="24"/>
          <w:rtl/>
        </w:rPr>
        <w:t xml:space="preserve">תעשה </w:t>
      </w:r>
      <w:r w:rsidR="00A85621">
        <w:rPr>
          <w:rFonts w:asciiTheme="majorBidi" w:hAnsiTheme="majorBidi" w:cstheme="majorBidi" w:hint="cs"/>
          <w:sz w:val="24"/>
          <w:szCs w:val="24"/>
          <w:rtl/>
        </w:rPr>
        <w:t>בסוף הדוח לפני החלק של דיון ומסקנות ,</w:t>
      </w:r>
      <w:r>
        <w:rPr>
          <w:rFonts w:asciiTheme="majorBidi" w:hAnsiTheme="majorBidi" w:cstheme="majorBidi" w:hint="cs"/>
          <w:sz w:val="24"/>
          <w:szCs w:val="24"/>
          <w:rtl/>
        </w:rPr>
        <w:t>כך שהתוצאות שלכם יוצגו ליד התוצאות הספרותיות כולל הסטייה מהערך הספרותי. בדיו</w:t>
      </w:r>
      <w:r w:rsidR="00BA43E3">
        <w:rPr>
          <w:rFonts w:asciiTheme="majorBidi" w:hAnsiTheme="majorBidi" w:cstheme="majorBidi" w:hint="cs"/>
          <w:sz w:val="24"/>
          <w:szCs w:val="24"/>
          <w:rtl/>
        </w:rPr>
        <w:t>ן</w:t>
      </w:r>
      <w:r>
        <w:rPr>
          <w:rFonts w:asciiTheme="majorBidi" w:hAnsiTheme="majorBidi" w:cstheme="majorBidi" w:hint="cs"/>
          <w:sz w:val="24"/>
          <w:szCs w:val="24"/>
          <w:rtl/>
        </w:rPr>
        <w:t xml:space="preserve"> בתוצאות יש להסביר למה לדעתכם התרחשה השגיאה. שימו לב שהסבר כגון "קיבלנו ערך גבוה יותר בגלל שגיאות המכשירים" יתקבלו רק במידה והשגיאה המחושבת לערך אכן נמצאת בטווח הערך הספרותי. לדוגמא אם יש 10% הבדל בין הערך המחושב לערך הספרותי וקיבלתם 20% שגיאה.</w:t>
      </w:r>
      <w:r w:rsidR="004D3AE4">
        <w:rPr>
          <w:rFonts w:asciiTheme="majorBidi" w:hAnsiTheme="majorBidi" w:cstheme="majorBidi" w:hint="cs"/>
          <w:sz w:val="24"/>
          <w:szCs w:val="24"/>
          <w:rtl/>
        </w:rPr>
        <w:t xml:space="preserve"> </w:t>
      </w:r>
    </w:p>
    <w:p w:rsidR="0073196C" w:rsidRDefault="004D3AE4" w:rsidP="00DB6EAD">
      <w:pPr>
        <w:pStyle w:val="a4"/>
        <w:spacing w:after="120"/>
        <w:ind w:left="714"/>
        <w:contextualSpacing w:val="0"/>
        <w:jc w:val="both"/>
        <w:rPr>
          <w:rFonts w:asciiTheme="majorBidi" w:hAnsiTheme="majorBidi" w:cstheme="majorBidi"/>
          <w:sz w:val="24"/>
          <w:szCs w:val="24"/>
        </w:rPr>
      </w:pPr>
      <w:r>
        <w:rPr>
          <w:rFonts w:asciiTheme="majorBidi" w:hAnsiTheme="majorBidi" w:cstheme="majorBidi" w:hint="cs"/>
          <w:sz w:val="24"/>
          <w:szCs w:val="24"/>
          <w:rtl/>
        </w:rPr>
        <w:lastRenderedPageBreak/>
        <w:t>דוגמא נוספת יכולה להיות</w:t>
      </w:r>
      <w:r w:rsidR="00A91B63">
        <w:rPr>
          <w:rFonts w:asciiTheme="majorBidi" w:hAnsiTheme="majorBidi" w:cstheme="majorBidi" w:hint="cs"/>
          <w:sz w:val="24"/>
          <w:szCs w:val="24"/>
          <w:rtl/>
        </w:rPr>
        <w:t xml:space="preserve"> שבניסוי קיבלתם את הערך</w:t>
      </w:r>
      <w:r>
        <w:rPr>
          <w:rFonts w:asciiTheme="majorBidi" w:hAnsiTheme="majorBidi" w:cstheme="majorBidi" w:hint="cs"/>
          <w:sz w:val="24"/>
          <w:szCs w:val="24"/>
          <w:rtl/>
        </w:rPr>
        <w:t xml:space="preserve"> </w:t>
      </w:r>
      <w:r w:rsidRPr="004D3AE4">
        <w:rPr>
          <w:rFonts w:asciiTheme="majorBidi" w:hAnsiTheme="majorBidi" w:cstheme="majorBidi"/>
          <w:sz w:val="24"/>
          <w:szCs w:val="24"/>
        </w:rPr>
        <w:t>8</w:t>
      </w:r>
      <w:r w:rsidR="00BA43E3">
        <w:rPr>
          <w:rFonts w:asciiTheme="majorBidi" w:hAnsiTheme="majorBidi" w:cstheme="majorBidi"/>
          <w:sz w:val="24"/>
          <w:szCs w:val="24"/>
        </w:rPr>
        <w:t>±</w:t>
      </w:r>
      <w:r w:rsidRPr="004D3AE4">
        <w:rPr>
          <w:rFonts w:asciiTheme="majorBidi" w:hAnsiTheme="majorBidi" w:cstheme="majorBidi"/>
          <w:sz w:val="24"/>
          <w:szCs w:val="24"/>
        </w:rPr>
        <w:t>1</w:t>
      </w:r>
      <w:r w:rsidR="00A91B63">
        <w:rPr>
          <w:rFonts w:asciiTheme="majorBidi" w:hAnsiTheme="majorBidi" w:cstheme="majorBidi" w:hint="cs"/>
          <w:sz w:val="24"/>
          <w:szCs w:val="24"/>
          <w:rtl/>
        </w:rPr>
        <w:t xml:space="preserve"> והערך הספרותי הוא למשל 8.5. במקרה כזה אתם לא יכולים לכתוב שיש סטייה מהערך הספרותי כיוון שלמעשה הוא נמצא בתוך הטווח של הערך שלכם ולכן ניתן לכתוב שהערכים מתאימים. כמובן שעדיין כדאי להתייחס לערך השגיאה הגבוה.</w:t>
      </w:r>
    </w:p>
    <w:p w:rsidR="00280280" w:rsidRDefault="00280280" w:rsidP="00DB6EAD">
      <w:pPr>
        <w:spacing w:after="120"/>
        <w:jc w:val="both"/>
        <w:rPr>
          <w:rFonts w:asciiTheme="majorBidi" w:hAnsiTheme="majorBidi" w:cstheme="majorBidi"/>
          <w:sz w:val="24"/>
          <w:szCs w:val="24"/>
          <w:rtl/>
        </w:rPr>
      </w:pPr>
      <w:r>
        <w:rPr>
          <w:rFonts w:asciiTheme="majorBidi" w:hAnsiTheme="majorBidi" w:cstheme="majorBidi" w:hint="cs"/>
          <w:sz w:val="24"/>
          <w:szCs w:val="24"/>
          <w:rtl/>
        </w:rPr>
        <w:t xml:space="preserve">בכל מקרה התעלמות מתוצאות לא טובות והתייחסות אליהם </w:t>
      </w:r>
      <w:r w:rsidR="0073196C">
        <w:rPr>
          <w:rFonts w:asciiTheme="majorBidi" w:hAnsiTheme="majorBidi" w:cstheme="majorBidi" w:hint="cs"/>
          <w:sz w:val="24"/>
          <w:szCs w:val="24"/>
          <w:rtl/>
        </w:rPr>
        <w:t>כתוצאות טובות אותן ציפיתם לקבל ת</w:t>
      </w:r>
      <w:r>
        <w:rPr>
          <w:rFonts w:asciiTheme="majorBidi" w:hAnsiTheme="majorBidi" w:cstheme="majorBidi" w:hint="cs"/>
          <w:sz w:val="24"/>
          <w:szCs w:val="24"/>
          <w:rtl/>
        </w:rPr>
        <w:t>גרור הורדת נקודות בדוח.</w:t>
      </w:r>
    </w:p>
    <w:p w:rsidR="00280280" w:rsidRPr="00280280" w:rsidRDefault="00280280" w:rsidP="00DB6EAD">
      <w:pPr>
        <w:spacing w:after="120"/>
        <w:jc w:val="both"/>
        <w:rPr>
          <w:rFonts w:asciiTheme="majorBidi" w:hAnsiTheme="majorBidi" w:cstheme="majorBidi"/>
          <w:sz w:val="28"/>
          <w:szCs w:val="28"/>
          <w:u w:val="single"/>
          <w:rtl/>
        </w:rPr>
      </w:pPr>
      <w:r w:rsidRPr="00280280">
        <w:rPr>
          <w:rFonts w:asciiTheme="majorBidi" w:hAnsiTheme="majorBidi" w:cstheme="majorBidi" w:hint="cs"/>
          <w:sz w:val="28"/>
          <w:szCs w:val="28"/>
          <w:u w:val="single"/>
          <w:rtl/>
        </w:rPr>
        <w:t>רשימת מקורות</w:t>
      </w:r>
    </w:p>
    <w:p w:rsidR="00280280" w:rsidRDefault="00280280" w:rsidP="00DB6EAD">
      <w:pPr>
        <w:spacing w:after="120"/>
        <w:jc w:val="both"/>
        <w:rPr>
          <w:rFonts w:asciiTheme="majorBidi" w:hAnsiTheme="majorBidi" w:cstheme="majorBidi"/>
          <w:sz w:val="24"/>
          <w:szCs w:val="24"/>
          <w:rtl/>
        </w:rPr>
      </w:pPr>
      <w:r>
        <w:rPr>
          <w:rFonts w:asciiTheme="majorBidi" w:hAnsiTheme="majorBidi" w:cstheme="majorBidi" w:hint="cs"/>
          <w:sz w:val="24"/>
          <w:szCs w:val="24"/>
          <w:rtl/>
        </w:rPr>
        <w:t>ישנם מספר כללים בכתיבת רשימת מקורות:</w:t>
      </w:r>
    </w:p>
    <w:p w:rsidR="00280280" w:rsidRDefault="00280280" w:rsidP="00DB6EAD">
      <w:pPr>
        <w:pStyle w:val="a4"/>
        <w:numPr>
          <w:ilvl w:val="0"/>
          <w:numId w:val="9"/>
        </w:numPr>
        <w:spacing w:after="120"/>
        <w:jc w:val="both"/>
        <w:rPr>
          <w:rFonts w:asciiTheme="majorBidi" w:hAnsiTheme="majorBidi" w:cstheme="majorBidi"/>
          <w:sz w:val="24"/>
          <w:szCs w:val="24"/>
        </w:rPr>
      </w:pPr>
      <w:r>
        <w:rPr>
          <w:rFonts w:asciiTheme="majorBidi" w:hAnsiTheme="majorBidi" w:cstheme="majorBidi" w:hint="cs"/>
          <w:sz w:val="24"/>
          <w:szCs w:val="24"/>
          <w:rtl/>
        </w:rPr>
        <w:t>אתרי אינטרנט ובפרט וויקיפדיה אינם נחשבים למקורות ספרותיים מקובלים! רשימת אתר אינטרנט ובמי</w:t>
      </w:r>
      <w:r w:rsidR="00A91B63">
        <w:rPr>
          <w:rFonts w:asciiTheme="majorBidi" w:hAnsiTheme="majorBidi" w:cstheme="majorBidi" w:hint="cs"/>
          <w:sz w:val="24"/>
          <w:szCs w:val="24"/>
          <w:rtl/>
        </w:rPr>
        <w:t xml:space="preserve">וחד וויקפדיה תגרור הורדת נקודות, </w:t>
      </w:r>
      <w:r w:rsidR="00A91B63" w:rsidRPr="00A91B63">
        <w:rPr>
          <w:rFonts w:asciiTheme="majorBidi" w:hAnsiTheme="majorBidi" w:cstheme="majorBidi" w:hint="cs"/>
          <w:b/>
          <w:bCs/>
          <w:sz w:val="24"/>
          <w:szCs w:val="24"/>
          <w:rtl/>
        </w:rPr>
        <w:t>אלא אם נאמר לכם אחרת מפורשות על ידי המדריך.</w:t>
      </w:r>
    </w:p>
    <w:p w:rsidR="00280280" w:rsidRDefault="00FF7CE8" w:rsidP="00DB6EAD">
      <w:pPr>
        <w:pStyle w:val="a4"/>
        <w:numPr>
          <w:ilvl w:val="0"/>
          <w:numId w:val="9"/>
        </w:numPr>
        <w:spacing w:after="120"/>
        <w:jc w:val="both"/>
        <w:rPr>
          <w:rFonts w:asciiTheme="majorBidi" w:hAnsiTheme="majorBidi" w:cstheme="majorBidi"/>
          <w:sz w:val="24"/>
          <w:szCs w:val="24"/>
        </w:rPr>
      </w:pPr>
      <w:r>
        <w:rPr>
          <w:rFonts w:asciiTheme="majorBidi" w:hAnsiTheme="majorBidi" w:cstheme="majorBidi" w:hint="cs"/>
          <w:sz w:val="24"/>
          <w:szCs w:val="24"/>
          <w:rtl/>
        </w:rPr>
        <w:t>מקורות ספרותיים מקובלים הם ספרים מדעיים, מאמרים ובמקרים מסויימים גם פטנטים.</w:t>
      </w:r>
    </w:p>
    <w:p w:rsidR="00FF7CE8" w:rsidRDefault="002A67D6" w:rsidP="00DB6EAD">
      <w:pPr>
        <w:pStyle w:val="a4"/>
        <w:numPr>
          <w:ilvl w:val="0"/>
          <w:numId w:val="9"/>
        </w:numPr>
        <w:spacing w:after="120"/>
        <w:jc w:val="both"/>
        <w:rPr>
          <w:rFonts w:asciiTheme="majorBidi" w:hAnsiTheme="majorBidi" w:cstheme="majorBidi"/>
          <w:sz w:val="24"/>
          <w:szCs w:val="24"/>
        </w:rPr>
      </w:pPr>
      <w:r>
        <w:rPr>
          <w:rFonts w:asciiTheme="majorBidi" w:hAnsiTheme="majorBidi" w:cstheme="majorBidi" w:hint="cs"/>
          <w:sz w:val="24"/>
          <w:szCs w:val="24"/>
          <w:rtl/>
        </w:rPr>
        <w:t>פורמ</w:t>
      </w:r>
      <w:r w:rsidR="00FF7CE8">
        <w:rPr>
          <w:rFonts w:asciiTheme="majorBidi" w:hAnsiTheme="majorBidi" w:cstheme="majorBidi" w:hint="cs"/>
          <w:sz w:val="24"/>
          <w:szCs w:val="24"/>
          <w:rtl/>
        </w:rPr>
        <w:t>ט הכתיבה של מקורות ספרותיים הוא:</w:t>
      </w:r>
    </w:p>
    <w:p w:rsidR="00FF7CE8" w:rsidRDefault="00FF7CE8" w:rsidP="00DB6EAD">
      <w:pPr>
        <w:bidi w:val="0"/>
        <w:spacing w:after="120"/>
        <w:jc w:val="both"/>
        <w:rPr>
          <w:rFonts w:asciiTheme="majorBidi" w:hAnsiTheme="majorBidi" w:cstheme="majorBidi"/>
          <w:sz w:val="24"/>
          <w:szCs w:val="24"/>
        </w:rPr>
      </w:pPr>
      <w:r>
        <w:rPr>
          <w:rFonts w:asciiTheme="majorBidi" w:hAnsiTheme="majorBidi" w:cstheme="majorBidi"/>
          <w:sz w:val="24"/>
          <w:szCs w:val="24"/>
        </w:rPr>
        <w:t>Authors name in the order they are written in the publication, Publication title, journal name, year of publication, (if it's an article) journal issue, volume and page numbers.</w:t>
      </w:r>
    </w:p>
    <w:p w:rsidR="00FF7CE8" w:rsidRDefault="00FF7CE8" w:rsidP="00DB6EAD">
      <w:pPr>
        <w:spacing w:after="120"/>
        <w:jc w:val="both"/>
        <w:rPr>
          <w:rFonts w:asciiTheme="majorBidi" w:hAnsiTheme="majorBidi" w:cstheme="majorBidi"/>
          <w:sz w:val="24"/>
          <w:szCs w:val="24"/>
          <w:rtl/>
        </w:rPr>
      </w:pPr>
      <w:r>
        <w:rPr>
          <w:rFonts w:asciiTheme="majorBidi" w:hAnsiTheme="majorBidi" w:cstheme="majorBidi" w:hint="cs"/>
          <w:sz w:val="24"/>
          <w:szCs w:val="24"/>
          <w:rtl/>
        </w:rPr>
        <w:t>לדוגמא:</w:t>
      </w:r>
    </w:p>
    <w:p w:rsidR="00FF7CE8" w:rsidRDefault="00FF7CE8" w:rsidP="00DB6EAD">
      <w:pPr>
        <w:bidi w:val="0"/>
        <w:spacing w:after="120"/>
        <w:jc w:val="both"/>
        <w:rPr>
          <w:rFonts w:asciiTheme="majorBidi" w:hAnsiTheme="majorBidi" w:cstheme="majorBidi"/>
          <w:sz w:val="24"/>
          <w:szCs w:val="24"/>
        </w:rPr>
      </w:pPr>
      <w:r w:rsidRPr="00FF7CE8">
        <w:rPr>
          <w:rFonts w:asciiTheme="majorBidi" w:hAnsiTheme="majorBidi" w:cstheme="majorBidi"/>
          <w:sz w:val="24"/>
          <w:szCs w:val="24"/>
        </w:rPr>
        <w:t>Ya Yan, BaoYu Xia, Xiaoming Ge, Zhaolin Liu, Jing-Yuan Wang, and Xin Wang</w:t>
      </w:r>
      <w:r>
        <w:rPr>
          <w:rFonts w:asciiTheme="majorBidi" w:hAnsiTheme="majorBidi" w:cstheme="majorBidi"/>
          <w:sz w:val="24"/>
          <w:szCs w:val="24"/>
        </w:rPr>
        <w:t xml:space="preserve">, </w:t>
      </w:r>
      <w:r w:rsidRPr="00FF7CE8">
        <w:rPr>
          <w:rFonts w:asciiTheme="majorBidi" w:hAnsiTheme="majorBidi" w:cstheme="majorBidi"/>
          <w:sz w:val="24"/>
          <w:szCs w:val="24"/>
        </w:rPr>
        <w:t>Ultrathin MoS2 Nanoplates with Rich Active Sites as Highly Efficient Catalyst for Hydrogen Evolution</w:t>
      </w:r>
      <w:r>
        <w:rPr>
          <w:rFonts w:asciiTheme="majorBidi" w:hAnsiTheme="majorBidi" w:cstheme="majorBidi"/>
          <w:sz w:val="24"/>
          <w:szCs w:val="24"/>
        </w:rPr>
        <w:t xml:space="preserve">, </w:t>
      </w:r>
      <w:r w:rsidRPr="00FF7CE8">
        <w:rPr>
          <w:rFonts w:asciiTheme="majorBidi" w:hAnsiTheme="majorBidi" w:cstheme="majorBidi"/>
          <w:i/>
          <w:iCs/>
          <w:sz w:val="24"/>
          <w:szCs w:val="24"/>
        </w:rPr>
        <w:t>ACS applied materials &amp; interfaces</w:t>
      </w:r>
      <w:r>
        <w:rPr>
          <w:rFonts w:asciiTheme="majorBidi" w:hAnsiTheme="majorBidi" w:cstheme="majorBidi"/>
          <w:sz w:val="24"/>
          <w:szCs w:val="24"/>
        </w:rPr>
        <w:t xml:space="preserve"> </w:t>
      </w:r>
      <w:r w:rsidRPr="00FF7CE8">
        <w:rPr>
          <w:rFonts w:asciiTheme="majorBidi" w:hAnsiTheme="majorBidi" w:cstheme="majorBidi"/>
          <w:b/>
          <w:bCs/>
          <w:sz w:val="24"/>
          <w:szCs w:val="24"/>
        </w:rPr>
        <w:t>(2013)</w:t>
      </w:r>
      <w:r>
        <w:rPr>
          <w:rFonts w:asciiTheme="majorBidi" w:hAnsiTheme="majorBidi" w:cstheme="majorBidi"/>
          <w:sz w:val="24"/>
          <w:szCs w:val="24"/>
        </w:rPr>
        <w:t>, 5, 24, 12794-8</w:t>
      </w:r>
    </w:p>
    <w:p w:rsidR="00FF7CE8" w:rsidRPr="00FF7CE8" w:rsidRDefault="00FF7CE8" w:rsidP="00DB6EAD">
      <w:pPr>
        <w:spacing w:after="120"/>
        <w:jc w:val="both"/>
        <w:rPr>
          <w:rFonts w:asciiTheme="majorBidi" w:hAnsiTheme="majorBidi" w:cstheme="majorBidi"/>
          <w:sz w:val="28"/>
          <w:szCs w:val="28"/>
          <w:u w:val="single"/>
          <w:rtl/>
        </w:rPr>
      </w:pPr>
      <w:r w:rsidRPr="00FF7CE8">
        <w:rPr>
          <w:rFonts w:asciiTheme="majorBidi" w:hAnsiTheme="majorBidi" w:cstheme="majorBidi" w:hint="cs"/>
          <w:sz w:val="28"/>
          <w:szCs w:val="28"/>
          <w:u w:val="single"/>
          <w:rtl/>
        </w:rPr>
        <w:t>ה</w:t>
      </w:r>
      <w:r w:rsidR="00A91B63">
        <w:rPr>
          <w:rFonts w:asciiTheme="majorBidi" w:hAnsiTheme="majorBidi" w:cstheme="majorBidi" w:hint="cs"/>
          <w:sz w:val="28"/>
          <w:szCs w:val="28"/>
          <w:u w:val="single"/>
          <w:rtl/>
        </w:rPr>
        <w:t>א</w:t>
      </w:r>
      <w:r w:rsidRPr="00FF7CE8">
        <w:rPr>
          <w:rFonts w:asciiTheme="majorBidi" w:hAnsiTheme="majorBidi" w:cstheme="majorBidi" w:hint="cs"/>
          <w:sz w:val="28"/>
          <w:szCs w:val="28"/>
          <w:u w:val="single"/>
          <w:rtl/>
        </w:rPr>
        <w:t>רכות</w:t>
      </w:r>
    </w:p>
    <w:p w:rsidR="0073196C" w:rsidRDefault="00FF7CE8" w:rsidP="00DB6EAD">
      <w:pPr>
        <w:spacing w:after="120"/>
        <w:jc w:val="both"/>
        <w:rPr>
          <w:rFonts w:asciiTheme="majorBidi" w:hAnsiTheme="majorBidi" w:cstheme="majorBidi"/>
          <w:b/>
          <w:bCs/>
          <w:sz w:val="28"/>
          <w:szCs w:val="28"/>
          <w:rtl/>
        </w:rPr>
      </w:pPr>
      <w:r>
        <w:rPr>
          <w:rFonts w:asciiTheme="majorBidi" w:hAnsiTheme="majorBidi" w:cstheme="majorBidi" w:hint="cs"/>
          <w:sz w:val="24"/>
          <w:szCs w:val="24"/>
          <w:rtl/>
        </w:rPr>
        <w:t>אנו מבינים היטב כי דרישות המעבדה גבוהות ממה שנתקלתם עד היום ושיש לכם שנה צפופה ולחוצה. זה לגיטימי לבקש ה</w:t>
      </w:r>
      <w:r w:rsidR="00A91B63">
        <w:rPr>
          <w:rFonts w:asciiTheme="majorBidi" w:hAnsiTheme="majorBidi" w:cstheme="majorBidi" w:hint="cs"/>
          <w:sz w:val="24"/>
          <w:szCs w:val="24"/>
          <w:rtl/>
        </w:rPr>
        <w:t>א</w:t>
      </w:r>
      <w:r>
        <w:rPr>
          <w:rFonts w:asciiTheme="majorBidi" w:hAnsiTheme="majorBidi" w:cstheme="majorBidi" w:hint="cs"/>
          <w:sz w:val="24"/>
          <w:szCs w:val="24"/>
          <w:rtl/>
        </w:rPr>
        <w:t>רכה של מספר ימים בהגשת הדוחות ולרוב אנו נאפשר לכם לקבל אותה אם רק תבקשו.</w:t>
      </w:r>
      <w:r>
        <w:rPr>
          <w:rFonts w:asciiTheme="majorBidi" w:hAnsiTheme="majorBidi" w:cstheme="majorBidi"/>
          <w:sz w:val="24"/>
          <w:szCs w:val="24"/>
          <w:rtl/>
        </w:rPr>
        <w:br/>
      </w:r>
    </w:p>
    <w:p w:rsidR="00687D43" w:rsidRDefault="00687D43" w:rsidP="00DB6EAD">
      <w:pPr>
        <w:spacing w:after="120"/>
        <w:jc w:val="both"/>
        <w:rPr>
          <w:rFonts w:asciiTheme="majorBidi" w:hAnsiTheme="majorBidi" w:cstheme="majorBidi"/>
          <w:sz w:val="28"/>
          <w:szCs w:val="28"/>
          <w:u w:val="single"/>
          <w:rtl/>
        </w:rPr>
      </w:pPr>
      <w:r w:rsidRPr="00687D43">
        <w:rPr>
          <w:rFonts w:asciiTheme="majorBidi" w:hAnsiTheme="majorBidi" w:cstheme="majorBidi" w:hint="cs"/>
          <w:sz w:val="28"/>
          <w:szCs w:val="28"/>
          <w:u w:val="single"/>
          <w:rtl/>
        </w:rPr>
        <w:t>הערה אחרונה לפני סיום</w:t>
      </w:r>
    </w:p>
    <w:p w:rsidR="00687D43" w:rsidRDefault="00687D43" w:rsidP="00DB6EAD">
      <w:pPr>
        <w:pStyle w:val="a4"/>
        <w:numPr>
          <w:ilvl w:val="0"/>
          <w:numId w:val="2"/>
        </w:numPr>
        <w:spacing w:after="120"/>
        <w:jc w:val="both"/>
        <w:rPr>
          <w:rFonts w:asciiTheme="majorBidi" w:hAnsiTheme="majorBidi" w:cstheme="majorBidi"/>
          <w:b/>
          <w:bCs/>
          <w:sz w:val="28"/>
          <w:szCs w:val="28"/>
        </w:rPr>
      </w:pPr>
      <w:r w:rsidRPr="00687D43">
        <w:rPr>
          <w:rFonts w:asciiTheme="majorBidi" w:hAnsiTheme="majorBidi" w:cstheme="majorBidi" w:hint="cs"/>
          <w:b/>
          <w:bCs/>
          <w:sz w:val="28"/>
          <w:szCs w:val="28"/>
          <w:rtl/>
        </w:rPr>
        <w:t>לכל ניסוי יש דגשים נוספים הרלוונטים לאותו הניסוי הספציפי</w:t>
      </w:r>
      <w:r w:rsidR="00A85621">
        <w:rPr>
          <w:rFonts w:asciiTheme="majorBidi" w:hAnsiTheme="majorBidi" w:cstheme="majorBidi" w:hint="cs"/>
          <w:b/>
          <w:bCs/>
          <w:sz w:val="28"/>
          <w:szCs w:val="28"/>
          <w:rtl/>
        </w:rPr>
        <w:t>.</w:t>
      </w:r>
    </w:p>
    <w:p w:rsidR="00687D43" w:rsidRPr="00687D43" w:rsidRDefault="00687D43" w:rsidP="00DB6EAD">
      <w:pPr>
        <w:pStyle w:val="a4"/>
        <w:numPr>
          <w:ilvl w:val="0"/>
          <w:numId w:val="2"/>
        </w:numPr>
        <w:spacing w:after="120"/>
        <w:jc w:val="both"/>
        <w:rPr>
          <w:rFonts w:asciiTheme="majorBidi" w:hAnsiTheme="majorBidi" w:cstheme="majorBidi"/>
          <w:b/>
          <w:bCs/>
          <w:sz w:val="28"/>
          <w:szCs w:val="28"/>
        </w:rPr>
      </w:pPr>
      <w:r w:rsidRPr="00687D43">
        <w:rPr>
          <w:rFonts w:asciiTheme="majorBidi" w:hAnsiTheme="majorBidi" w:cstheme="majorBidi" w:hint="cs"/>
          <w:b/>
          <w:bCs/>
          <w:sz w:val="28"/>
          <w:szCs w:val="28"/>
          <w:rtl/>
        </w:rPr>
        <w:t>לכל מדריך יכולים להיות שינויים או דגשים</w:t>
      </w:r>
      <w:r>
        <w:rPr>
          <w:rFonts w:asciiTheme="majorBidi" w:hAnsiTheme="majorBidi" w:cstheme="majorBidi" w:hint="cs"/>
          <w:b/>
          <w:bCs/>
          <w:sz w:val="28"/>
          <w:szCs w:val="28"/>
          <w:u w:val="single"/>
          <w:rtl/>
        </w:rPr>
        <w:t xml:space="preserve"> </w:t>
      </w:r>
      <w:r w:rsidRPr="00687D43">
        <w:rPr>
          <w:rFonts w:asciiTheme="majorBidi" w:hAnsiTheme="majorBidi" w:cstheme="majorBidi" w:hint="cs"/>
          <w:b/>
          <w:bCs/>
          <w:sz w:val="28"/>
          <w:szCs w:val="28"/>
          <w:u w:val="single"/>
          <w:rtl/>
        </w:rPr>
        <w:t>קטנים</w:t>
      </w:r>
      <w:r w:rsidRPr="00687D43">
        <w:rPr>
          <w:rFonts w:asciiTheme="majorBidi" w:hAnsiTheme="majorBidi" w:cstheme="majorBidi" w:hint="cs"/>
          <w:b/>
          <w:bCs/>
          <w:sz w:val="28"/>
          <w:szCs w:val="28"/>
          <w:rtl/>
        </w:rPr>
        <w:t xml:space="preserve"> בכתיבת הדוחות. </w:t>
      </w:r>
    </w:p>
    <w:p w:rsidR="00687D43" w:rsidRPr="00687D43" w:rsidRDefault="00687D43" w:rsidP="00DB6EAD">
      <w:pPr>
        <w:spacing w:after="120"/>
        <w:ind w:left="360"/>
        <w:jc w:val="both"/>
        <w:rPr>
          <w:rFonts w:asciiTheme="majorBidi" w:hAnsiTheme="majorBidi" w:cstheme="majorBidi"/>
          <w:b/>
          <w:bCs/>
          <w:sz w:val="28"/>
          <w:szCs w:val="28"/>
          <w:rtl/>
        </w:rPr>
      </w:pPr>
      <w:r w:rsidRPr="00687D43">
        <w:rPr>
          <w:rFonts w:asciiTheme="majorBidi" w:hAnsiTheme="majorBidi" w:cstheme="majorBidi" w:hint="cs"/>
          <w:b/>
          <w:bCs/>
          <w:sz w:val="28"/>
          <w:szCs w:val="28"/>
          <w:rtl/>
        </w:rPr>
        <w:t>הקפידו לוודא שאתם לא כותבים את הדוח לפני שבררתם מול המדריכים האם יש דגשים ספציפיים לדוח אותו אתם צריכים לכתוב</w:t>
      </w:r>
    </w:p>
    <w:p w:rsidR="00687D43" w:rsidRPr="00687D43" w:rsidRDefault="00687D43" w:rsidP="00FF7CE8">
      <w:pPr>
        <w:spacing w:after="120"/>
        <w:rPr>
          <w:rFonts w:asciiTheme="majorBidi" w:hAnsiTheme="majorBidi" w:cstheme="majorBidi"/>
          <w:b/>
          <w:bCs/>
          <w:sz w:val="28"/>
          <w:szCs w:val="28"/>
          <w:rtl/>
        </w:rPr>
      </w:pPr>
    </w:p>
    <w:p w:rsidR="00FF7CE8" w:rsidRDefault="00FF7CE8" w:rsidP="00FF7CE8">
      <w:pPr>
        <w:spacing w:after="120"/>
        <w:rPr>
          <w:rFonts w:asciiTheme="majorBidi" w:hAnsiTheme="majorBidi" w:cstheme="majorBidi"/>
          <w:b/>
          <w:bCs/>
          <w:sz w:val="28"/>
          <w:szCs w:val="28"/>
          <w:rtl/>
        </w:rPr>
      </w:pPr>
      <w:r w:rsidRPr="00FF7CE8">
        <w:rPr>
          <w:rFonts w:asciiTheme="majorBidi" w:hAnsiTheme="majorBidi" w:cstheme="majorBidi" w:hint="cs"/>
          <w:b/>
          <w:bCs/>
          <w:sz w:val="28"/>
          <w:szCs w:val="28"/>
          <w:rtl/>
        </w:rPr>
        <w:t>בהצלחה</w:t>
      </w:r>
      <w:r>
        <w:rPr>
          <w:rFonts w:asciiTheme="majorBidi" w:hAnsiTheme="majorBidi" w:cstheme="majorBidi" w:hint="cs"/>
          <w:b/>
          <w:bCs/>
          <w:sz w:val="28"/>
          <w:szCs w:val="28"/>
          <w:rtl/>
        </w:rPr>
        <w:t>!</w:t>
      </w:r>
    </w:p>
    <w:sectPr w:rsidR="00FF7CE8" w:rsidSect="00DB6EAD">
      <w:headerReference w:type="default" r:id="rId7"/>
      <w:footerReference w:type="default" r:id="rId8"/>
      <w:pgSz w:w="11906" w:h="16838"/>
      <w:pgMar w:top="1440" w:right="1376" w:bottom="1276" w:left="153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718" w:rsidRDefault="00272718" w:rsidP="00FF7CE8">
      <w:pPr>
        <w:spacing w:after="0" w:line="240" w:lineRule="auto"/>
      </w:pPr>
      <w:r>
        <w:separator/>
      </w:r>
    </w:p>
    <w:p w:rsidR="00272718" w:rsidRDefault="00272718"/>
  </w:endnote>
  <w:endnote w:type="continuationSeparator" w:id="0">
    <w:p w:rsidR="00272718" w:rsidRDefault="00272718" w:rsidP="00FF7CE8">
      <w:pPr>
        <w:spacing w:after="0" w:line="240" w:lineRule="auto"/>
      </w:pPr>
      <w:r>
        <w:continuationSeparator/>
      </w:r>
    </w:p>
    <w:p w:rsidR="00272718" w:rsidRDefault="002727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37622284"/>
      <w:docPartObj>
        <w:docPartGallery w:val="Page Numbers (Bottom of Page)"/>
        <w:docPartUnique/>
      </w:docPartObj>
    </w:sdtPr>
    <w:sdtEndPr>
      <w:rPr>
        <w:noProof/>
      </w:rPr>
    </w:sdtEndPr>
    <w:sdtContent>
      <w:p w:rsidR="00FF7CE8" w:rsidRDefault="00FF7CE8">
        <w:pPr>
          <w:pStyle w:val="aa"/>
          <w:jc w:val="center"/>
        </w:pPr>
        <w:r>
          <w:fldChar w:fldCharType="begin"/>
        </w:r>
        <w:r>
          <w:instrText xml:space="preserve"> PAGE   \* MERGEFORMAT </w:instrText>
        </w:r>
        <w:r>
          <w:fldChar w:fldCharType="separate"/>
        </w:r>
        <w:r w:rsidR="00821304">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718" w:rsidRDefault="00272718" w:rsidP="00FF7CE8">
      <w:pPr>
        <w:spacing w:after="0" w:line="240" w:lineRule="auto"/>
      </w:pPr>
      <w:r>
        <w:separator/>
      </w:r>
    </w:p>
    <w:p w:rsidR="00272718" w:rsidRDefault="00272718"/>
  </w:footnote>
  <w:footnote w:type="continuationSeparator" w:id="0">
    <w:p w:rsidR="00272718" w:rsidRDefault="00272718" w:rsidP="00FF7CE8">
      <w:pPr>
        <w:spacing w:after="0" w:line="240" w:lineRule="auto"/>
      </w:pPr>
      <w:r>
        <w:continuationSeparator/>
      </w:r>
    </w:p>
    <w:p w:rsidR="00272718" w:rsidRDefault="002727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CE8" w:rsidRDefault="00A85621" w:rsidP="00A85621">
    <w:pPr>
      <w:pStyle w:val="a8"/>
    </w:pPr>
    <w:r>
      <w:rPr>
        <w:rFonts w:hint="cs"/>
        <w:rtl/>
      </w:rPr>
      <w:t>2016</w:t>
    </w:r>
  </w:p>
  <w:p w:rsidR="006955C7" w:rsidRDefault="006955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5AC859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F9358E"/>
    <w:multiLevelType w:val="hybridMultilevel"/>
    <w:tmpl w:val="C5444C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D3F6A"/>
    <w:multiLevelType w:val="hybridMultilevel"/>
    <w:tmpl w:val="F2AE8736"/>
    <w:lvl w:ilvl="0" w:tplc="BB264502">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719FC"/>
    <w:multiLevelType w:val="hybridMultilevel"/>
    <w:tmpl w:val="5E16C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367BCB"/>
    <w:multiLevelType w:val="hybridMultilevel"/>
    <w:tmpl w:val="C3C62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D65DDC"/>
    <w:multiLevelType w:val="hybridMultilevel"/>
    <w:tmpl w:val="35C07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E20B7"/>
    <w:multiLevelType w:val="hybridMultilevel"/>
    <w:tmpl w:val="D79C3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EC654D"/>
    <w:multiLevelType w:val="hybridMultilevel"/>
    <w:tmpl w:val="F2B6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F23189"/>
    <w:multiLevelType w:val="hybridMultilevel"/>
    <w:tmpl w:val="FB164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6"/>
  </w:num>
  <w:num w:numId="5">
    <w:abstractNumId w:val="4"/>
  </w:num>
  <w:num w:numId="6">
    <w:abstractNumId w:val="0"/>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1C9"/>
    <w:rsid w:val="0004368C"/>
    <w:rsid w:val="00056AFB"/>
    <w:rsid w:val="000666F0"/>
    <w:rsid w:val="000771C9"/>
    <w:rsid w:val="0008761C"/>
    <w:rsid w:val="001B22FF"/>
    <w:rsid w:val="00251317"/>
    <w:rsid w:val="00271BC7"/>
    <w:rsid w:val="00272718"/>
    <w:rsid w:val="00280280"/>
    <w:rsid w:val="002A67D6"/>
    <w:rsid w:val="002E48C1"/>
    <w:rsid w:val="004070F2"/>
    <w:rsid w:val="0046218E"/>
    <w:rsid w:val="00471EFD"/>
    <w:rsid w:val="004A0282"/>
    <w:rsid w:val="004D3AE4"/>
    <w:rsid w:val="00503393"/>
    <w:rsid w:val="00536A59"/>
    <w:rsid w:val="00536F31"/>
    <w:rsid w:val="00546ED6"/>
    <w:rsid w:val="006479E5"/>
    <w:rsid w:val="00687D43"/>
    <w:rsid w:val="006955C7"/>
    <w:rsid w:val="0072378D"/>
    <w:rsid w:val="0073196C"/>
    <w:rsid w:val="0078329A"/>
    <w:rsid w:val="0078399B"/>
    <w:rsid w:val="007A2FA1"/>
    <w:rsid w:val="007D5A17"/>
    <w:rsid w:val="00821304"/>
    <w:rsid w:val="00845A86"/>
    <w:rsid w:val="0086165F"/>
    <w:rsid w:val="008817BD"/>
    <w:rsid w:val="009622BF"/>
    <w:rsid w:val="00A518F5"/>
    <w:rsid w:val="00A85621"/>
    <w:rsid w:val="00A91B63"/>
    <w:rsid w:val="00AA08D6"/>
    <w:rsid w:val="00B139AF"/>
    <w:rsid w:val="00B75A42"/>
    <w:rsid w:val="00BA43E3"/>
    <w:rsid w:val="00BA6736"/>
    <w:rsid w:val="00BC0926"/>
    <w:rsid w:val="00BF5E8A"/>
    <w:rsid w:val="00C86632"/>
    <w:rsid w:val="00CD0F85"/>
    <w:rsid w:val="00CD7F9E"/>
    <w:rsid w:val="00D02005"/>
    <w:rsid w:val="00D71D96"/>
    <w:rsid w:val="00D81B09"/>
    <w:rsid w:val="00DB6EAD"/>
    <w:rsid w:val="00DD322C"/>
    <w:rsid w:val="00F27FC8"/>
    <w:rsid w:val="00FF7C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9274D0-F464-441B-8A4F-EAEC6340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771C9"/>
    <w:pPr>
      <w:ind w:left="720"/>
      <w:contextualSpacing/>
    </w:pPr>
  </w:style>
  <w:style w:type="character" w:styleId="a5">
    <w:name w:val="Placeholder Text"/>
    <w:basedOn w:val="a1"/>
    <w:uiPriority w:val="99"/>
    <w:semiHidden/>
    <w:rsid w:val="00471EFD"/>
    <w:rPr>
      <w:color w:val="808080"/>
    </w:rPr>
  </w:style>
  <w:style w:type="paragraph" w:styleId="a6">
    <w:name w:val="Balloon Text"/>
    <w:basedOn w:val="a0"/>
    <w:link w:val="a7"/>
    <w:uiPriority w:val="99"/>
    <w:semiHidden/>
    <w:unhideWhenUsed/>
    <w:rsid w:val="00471EFD"/>
    <w:pPr>
      <w:spacing w:after="0" w:line="240" w:lineRule="auto"/>
    </w:pPr>
    <w:rPr>
      <w:rFonts w:ascii="Tahoma" w:hAnsi="Tahoma" w:cs="Tahoma"/>
      <w:sz w:val="16"/>
      <w:szCs w:val="16"/>
    </w:rPr>
  </w:style>
  <w:style w:type="character" w:customStyle="1" w:styleId="a7">
    <w:name w:val="טקסט בלונים תו"/>
    <w:basedOn w:val="a1"/>
    <w:link w:val="a6"/>
    <w:uiPriority w:val="99"/>
    <w:semiHidden/>
    <w:rsid w:val="00471EFD"/>
    <w:rPr>
      <w:rFonts w:ascii="Tahoma" w:hAnsi="Tahoma" w:cs="Tahoma"/>
      <w:sz w:val="16"/>
      <w:szCs w:val="16"/>
    </w:rPr>
  </w:style>
  <w:style w:type="paragraph" w:styleId="a">
    <w:name w:val="List Bullet"/>
    <w:basedOn w:val="a0"/>
    <w:uiPriority w:val="99"/>
    <w:unhideWhenUsed/>
    <w:rsid w:val="00C86632"/>
    <w:pPr>
      <w:numPr>
        <w:numId w:val="6"/>
      </w:numPr>
      <w:contextualSpacing/>
    </w:pPr>
  </w:style>
  <w:style w:type="paragraph" w:styleId="a8">
    <w:name w:val="header"/>
    <w:basedOn w:val="a0"/>
    <w:link w:val="a9"/>
    <w:uiPriority w:val="99"/>
    <w:unhideWhenUsed/>
    <w:rsid w:val="00FF7CE8"/>
    <w:pPr>
      <w:tabs>
        <w:tab w:val="center" w:pos="4153"/>
        <w:tab w:val="right" w:pos="8306"/>
      </w:tabs>
      <w:spacing w:after="0" w:line="240" w:lineRule="auto"/>
    </w:pPr>
  </w:style>
  <w:style w:type="character" w:customStyle="1" w:styleId="a9">
    <w:name w:val="כותרת עליונה תו"/>
    <w:basedOn w:val="a1"/>
    <w:link w:val="a8"/>
    <w:uiPriority w:val="99"/>
    <w:rsid w:val="00FF7CE8"/>
  </w:style>
  <w:style w:type="paragraph" w:styleId="aa">
    <w:name w:val="footer"/>
    <w:basedOn w:val="a0"/>
    <w:link w:val="ab"/>
    <w:uiPriority w:val="99"/>
    <w:unhideWhenUsed/>
    <w:rsid w:val="00FF7CE8"/>
    <w:pPr>
      <w:tabs>
        <w:tab w:val="center" w:pos="4153"/>
        <w:tab w:val="right" w:pos="8306"/>
      </w:tabs>
      <w:spacing w:after="0" w:line="240" w:lineRule="auto"/>
    </w:pPr>
  </w:style>
  <w:style w:type="character" w:customStyle="1" w:styleId="ab">
    <w:name w:val="כותרת תחתונה תו"/>
    <w:basedOn w:val="a1"/>
    <w:link w:val="aa"/>
    <w:uiPriority w:val="99"/>
    <w:rsid w:val="00FF7CE8"/>
  </w:style>
  <w:style w:type="character" w:styleId="ac">
    <w:name w:val="annotation reference"/>
    <w:basedOn w:val="a1"/>
    <w:uiPriority w:val="99"/>
    <w:semiHidden/>
    <w:unhideWhenUsed/>
    <w:rsid w:val="004A0282"/>
    <w:rPr>
      <w:sz w:val="16"/>
      <w:szCs w:val="16"/>
    </w:rPr>
  </w:style>
  <w:style w:type="paragraph" w:styleId="ad">
    <w:name w:val="annotation text"/>
    <w:basedOn w:val="a0"/>
    <w:link w:val="ae"/>
    <w:uiPriority w:val="99"/>
    <w:semiHidden/>
    <w:unhideWhenUsed/>
    <w:rsid w:val="004A0282"/>
    <w:pPr>
      <w:spacing w:line="240" w:lineRule="auto"/>
    </w:pPr>
    <w:rPr>
      <w:sz w:val="20"/>
      <w:szCs w:val="20"/>
    </w:rPr>
  </w:style>
  <w:style w:type="character" w:customStyle="1" w:styleId="ae">
    <w:name w:val="טקסט הערה תו"/>
    <w:basedOn w:val="a1"/>
    <w:link w:val="ad"/>
    <w:uiPriority w:val="99"/>
    <w:semiHidden/>
    <w:rsid w:val="004A0282"/>
    <w:rPr>
      <w:sz w:val="20"/>
      <w:szCs w:val="20"/>
    </w:rPr>
  </w:style>
  <w:style w:type="paragraph" w:styleId="af">
    <w:name w:val="annotation subject"/>
    <w:basedOn w:val="ad"/>
    <w:next w:val="ad"/>
    <w:link w:val="af0"/>
    <w:uiPriority w:val="99"/>
    <w:semiHidden/>
    <w:unhideWhenUsed/>
    <w:rsid w:val="004A0282"/>
    <w:rPr>
      <w:b/>
      <w:bCs/>
    </w:rPr>
  </w:style>
  <w:style w:type="character" w:customStyle="1" w:styleId="af0">
    <w:name w:val="נושא הערה תו"/>
    <w:basedOn w:val="ae"/>
    <w:link w:val="af"/>
    <w:uiPriority w:val="99"/>
    <w:semiHidden/>
    <w:rsid w:val="004A02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fd1f8e8-d4eb-4fa9-9edf-90e13be718c2">5RW434VQ3H3S-776-1985</_dlc_DocId>
    <_dlc_DocIdUrl xmlns="3fd1f8e8-d4eb-4fa9-9edf-90e13be718c2">
      <Url>https://in.bgu.ac.il/teva/chem/_layouts/DocIdRedir.aspx?ID=5RW434VQ3H3S-776-1985</Url>
      <Description>5RW434VQ3H3S-776-1985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מסמך" ma:contentTypeID="0x010100854DB4E5F29CFF41AF325DC0C8D6D748" ma:contentTypeVersion="2" ma:contentTypeDescription="צור מסמך חדש." ma:contentTypeScope="" ma:versionID="f4e9e34880e9b64725f466adc0ad7d0c">
  <xsd:schema xmlns:xsd="http://www.w3.org/2001/XMLSchema" xmlns:xs="http://www.w3.org/2001/XMLSchema" xmlns:p="http://schemas.microsoft.com/office/2006/metadata/properties" xmlns:ns1="http://schemas.microsoft.com/sharepoint/v3" xmlns:ns2="3fd1f8e8-d4eb-4fa9-9edf-90e13be718c2" targetNamespace="http://schemas.microsoft.com/office/2006/metadata/properties" ma:root="true" ma:fieldsID="27f71588d69b75a15800492e07d32f60" ns1:_="" ns2:_="">
    <xsd:import namespace="http://schemas.microsoft.com/sharepoint/v3"/>
    <xsd:import namespace="3fd1f8e8-d4eb-4fa9-9edf-90e13be718c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10" nillable="true" ma:displayName="ערך של מזהה מסמך" ma:description="הערך של מזהה המסמך שהוקצה לפריט זה." ma:internalName="_dlc_DocId" ma:readOnly="true">
      <xsd:simpleType>
        <xsd:restriction base="dms:Text"/>
      </xsd:simpleType>
    </xsd:element>
    <xsd:element name="_dlc_DocIdUrl" ma:index="11"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12D9E6-D5F0-4A46-8B25-9F554F782277}"/>
</file>

<file path=customXml/itemProps2.xml><?xml version="1.0" encoding="utf-8"?>
<ds:datastoreItem xmlns:ds="http://schemas.openxmlformats.org/officeDocument/2006/customXml" ds:itemID="{060F44AA-F9A4-4BE5-B939-2C70CF1A2407}"/>
</file>

<file path=customXml/itemProps3.xml><?xml version="1.0" encoding="utf-8"?>
<ds:datastoreItem xmlns:ds="http://schemas.openxmlformats.org/officeDocument/2006/customXml" ds:itemID="{563430C4-1CDC-4FF1-ACA8-94AB3DA6F0A6}"/>
</file>

<file path=customXml/itemProps4.xml><?xml version="1.0" encoding="utf-8"?>
<ds:datastoreItem xmlns:ds="http://schemas.openxmlformats.org/officeDocument/2006/customXml" ds:itemID="{1153DD7A-B7F2-4BD8-AE09-B2E9A1C47EB2}"/>
</file>

<file path=docProps/app.xml><?xml version="1.0" encoding="utf-8"?>
<Properties xmlns="http://schemas.openxmlformats.org/officeDocument/2006/extended-properties" xmlns:vt="http://schemas.openxmlformats.org/officeDocument/2006/docPropsVTypes">
  <Template>Normal.dotm</Template>
  <TotalTime>0</TotalTime>
  <Pages>4</Pages>
  <Words>1351</Words>
  <Characters>6759</Characters>
  <Application>Microsoft Office Word</Application>
  <DocSecurity>0</DocSecurity>
  <Lines>56</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המדריך לכתיבת דוחות מעבדה</dc:title>
  <dc:creator>User</dc:creator>
  <cp:lastModifiedBy>תמר קורציון-זי</cp:lastModifiedBy>
  <cp:revision>2</cp:revision>
  <cp:lastPrinted>2016-03-02T07:52:00Z</cp:lastPrinted>
  <dcterms:created xsi:type="dcterms:W3CDTF">2016-03-14T15:06:00Z</dcterms:created>
  <dcterms:modified xsi:type="dcterms:W3CDTF">2016-03-14T15:06:00Z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0x010100854DB4E5F29CFF41AF325DC0C8D6D748</vt:lpwstr>
  </property>
  <property fmtid="{D5CDD505-2E9C-101B-9397-08002B2CF9AE}" pid="3" name="_dlc_DocIdItemGuid">
    <vt:lpwstr>91ec56ea-6d4b-44f5-95f1-b28d5b5bf1f9</vt:lpwstr>
  </property>
</Properties>
</file>