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62F" w:rsidRDefault="0063162F"/>
    <w:sectPr w:rsidR="0063162F" w:rsidSect="00DA12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476" w:rsidRDefault="00973476" w:rsidP="00072921">
      <w:r>
        <w:separator/>
      </w:r>
    </w:p>
  </w:endnote>
  <w:endnote w:type="continuationSeparator" w:id="0">
    <w:p w:rsidR="00973476" w:rsidRDefault="00973476" w:rsidP="0007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">
    <w:altName w:val="Arial"/>
    <w:charset w:val="B1"/>
    <w:family w:val="auto"/>
    <w:pitch w:val="variable"/>
    <w:sig w:usb0="00000000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9" w:rsidRDefault="00107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737" w:rsidRDefault="00CF17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E36BA6" wp14:editId="21A58DAF">
              <wp:simplePos x="0" y="0"/>
              <wp:positionH relativeFrom="column">
                <wp:posOffset>-772438</wp:posOffset>
              </wp:positionH>
              <wp:positionV relativeFrom="paragraph">
                <wp:posOffset>-11891</wp:posOffset>
              </wp:positionV>
              <wp:extent cx="3174747" cy="4320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74747" cy="432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F1737" w:rsidRPr="00D860ED" w:rsidRDefault="00CF1737" w:rsidP="00CF1737">
                          <w:pPr>
                            <w:autoSpaceDE w:val="0"/>
                            <w:autoSpaceDN w:val="0"/>
                            <w:bidi/>
                            <w:adjustRightInd w:val="0"/>
                            <w:spacing w:line="288" w:lineRule="auto"/>
                            <w:textAlignment w:val="center"/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7"/>
                              <w:szCs w:val="17"/>
                              <w:u w:color="FFFFFF"/>
                              <w:rtl/>
                            </w:rPr>
                          </w:pP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ת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ד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. 653,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באר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-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</w:rPr>
                            <w:t>שבע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8410501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color w:val="000000"/>
                              <w:spacing w:val="-2"/>
                              <w:w w:val="90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-2"/>
                              <w:w w:val="90"/>
                              <w:sz w:val="17"/>
                              <w:szCs w:val="17"/>
                              <w:u w:color="FFFFFF"/>
                            </w:rPr>
                            <w:t>P.O.B. 653, Beer-Sheva 8410501, Israel</w:t>
                          </w:r>
                        </w:p>
                        <w:p w:rsidR="00CF1737" w:rsidRPr="00D860ED" w:rsidRDefault="00CF1737" w:rsidP="00107919">
                          <w:pPr>
                            <w:bidi/>
                            <w:rPr>
                              <w:rFonts w:asciiTheme="minorBidi" w:hAnsiTheme="minorBidi"/>
                              <w:sz w:val="17"/>
                              <w:szCs w:val="17"/>
                            </w:rPr>
                          </w:pP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טל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10791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Tel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color w:val="000000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פקס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r w:rsidR="0010791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</w:rPr>
                            <w:t>08-6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461600</w:t>
                          </w:r>
                          <w:r w:rsidR="00107919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Pr="00D860ED">
                            <w:rPr>
                              <w:rFonts w:asciiTheme="minorBidi" w:hAnsiTheme="minorBidi" w:hint="cs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  <w:rtl/>
                            </w:rPr>
                            <w:t>.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Fax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5"/>
                              <w:w w:val="95"/>
                              <w:sz w:val="17"/>
                              <w:szCs w:val="17"/>
                              <w:rtl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>|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F7931D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b/>
                              <w:bCs/>
                              <w:color w:val="000000"/>
                              <w:spacing w:val="4"/>
                              <w:w w:val="95"/>
                              <w:sz w:val="17"/>
                              <w:szCs w:val="17"/>
                              <w:u w:color="000000"/>
                              <w:rtl/>
                              <w:lang w:bidi="ar-YE"/>
                            </w:rPr>
                            <w:t xml:space="preserve"> </w:t>
                          </w:r>
                          <w:r w:rsidRPr="00D860ED">
                            <w:rPr>
                              <w:rFonts w:asciiTheme="minorBidi" w:hAnsiTheme="minorBidi"/>
                              <w:color w:val="404040" w:themeColor="text1" w:themeTint="BF"/>
                              <w:spacing w:val="4"/>
                              <w:w w:val="95"/>
                              <w:sz w:val="17"/>
                              <w:szCs w:val="17"/>
                              <w:u w:color="FFFFFF"/>
                            </w:rPr>
                            <w:t>www.bgu.ac.il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5720" rIns="91440" bIns="4572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E36B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0.8pt;margin-top:-.95pt;width:250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" filled="f" stroked="f" strokeweight=".5pt">
              <v:textbox inset="3mm">
                <w:txbxContent>
                  <w:p w:rsidR="00CF1737" w:rsidRPr="00D860ED" w:rsidRDefault="00CF1737" w:rsidP="00CF1737">
                    <w:pPr>
                      <w:autoSpaceDE w:val="0"/>
                      <w:autoSpaceDN w:val="0"/>
                      <w:bidi/>
                      <w:adjustRightInd w:val="0"/>
                      <w:spacing w:line="288" w:lineRule="auto"/>
                      <w:textAlignment w:val="center"/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7"/>
                        <w:szCs w:val="17"/>
                        <w:u w:color="FFFFFF"/>
                        <w:rtl/>
                      </w:rPr>
                    </w:pP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ת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ד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. 653,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באר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-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</w:rPr>
                      <w:t>שבע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8410501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color w:val="000000"/>
                        <w:spacing w:val="-2"/>
                        <w:w w:val="90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-2"/>
                        <w:w w:val="90"/>
                        <w:sz w:val="17"/>
                        <w:szCs w:val="17"/>
                        <w:u w:color="FFFFFF"/>
                      </w:rPr>
                      <w:t>P.O.B. 653, Beer-Sheva 8410501, Israel</w:t>
                    </w:r>
                  </w:p>
                  <w:p w:rsidR="00CF1737" w:rsidRPr="00D860ED" w:rsidRDefault="00CF1737" w:rsidP="00107919">
                    <w:pPr>
                      <w:bidi/>
                      <w:rPr>
                        <w:rFonts w:asciiTheme="minorBidi" w:hAnsiTheme="minorBidi"/>
                        <w:sz w:val="17"/>
                        <w:szCs w:val="17"/>
                      </w:rPr>
                    </w:pP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טל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10791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461600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 xml:space="preserve"> </w:t>
                    </w:r>
                    <w:r w:rsidRPr="00D860E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Tel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7"/>
                        <w:szCs w:val="17"/>
                        <w:rtl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color w:val="000000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פקס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r w:rsidR="0010791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</w:rPr>
                      <w:t>08-6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461600</w:t>
                    </w:r>
                    <w:r w:rsidR="00107919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 xml:space="preserve"> </w:t>
                    </w:r>
                    <w:bookmarkStart w:id="1" w:name="_GoBack"/>
                    <w:bookmarkEnd w:id="1"/>
                    <w:r w:rsidRPr="00D860ED">
                      <w:rPr>
                        <w:rFonts w:asciiTheme="minorBidi" w:hAnsiTheme="minorBidi" w:hint="cs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  <w:rtl/>
                      </w:rPr>
                      <w:t>.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Fax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5"/>
                        <w:w w:val="95"/>
                        <w:sz w:val="17"/>
                        <w:szCs w:val="17"/>
                        <w:rtl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>|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F7931D"/>
                        <w:spacing w:val="4"/>
                        <w:w w:val="95"/>
                        <w:sz w:val="17"/>
                        <w:szCs w:val="17"/>
                        <w:u w:color="000000"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b/>
                        <w:bCs/>
                        <w:color w:val="000000"/>
                        <w:spacing w:val="4"/>
                        <w:w w:val="95"/>
                        <w:sz w:val="17"/>
                        <w:szCs w:val="17"/>
                        <w:u w:color="000000"/>
                        <w:rtl/>
                        <w:lang w:bidi="ar-YE"/>
                      </w:rPr>
                      <w:t xml:space="preserve"> </w:t>
                    </w:r>
                    <w:r w:rsidRPr="00D860ED">
                      <w:rPr>
                        <w:rFonts w:asciiTheme="minorBidi" w:hAnsiTheme="minorBidi"/>
                        <w:color w:val="404040" w:themeColor="text1" w:themeTint="BF"/>
                        <w:spacing w:val="4"/>
                        <w:w w:val="95"/>
                        <w:sz w:val="17"/>
                        <w:szCs w:val="17"/>
                        <w:u w:color="FFFFFF"/>
                      </w:rPr>
                      <w:t>www.bgu.ac.il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9" w:rsidRDefault="00107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476" w:rsidRDefault="00973476" w:rsidP="00072921">
      <w:r>
        <w:separator/>
      </w:r>
    </w:p>
  </w:footnote>
  <w:footnote w:type="continuationSeparator" w:id="0">
    <w:p w:rsidR="00973476" w:rsidRDefault="00973476" w:rsidP="00072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9" w:rsidRDefault="00107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298" w:rsidRDefault="00CF173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0C969D" wp14:editId="63FABFB4">
              <wp:simplePos x="0" y="0"/>
              <wp:positionH relativeFrom="column">
                <wp:posOffset>297629</wp:posOffset>
              </wp:positionH>
              <wp:positionV relativeFrom="paragraph">
                <wp:posOffset>56739</wp:posOffset>
              </wp:positionV>
              <wp:extent cx="1468755" cy="452755"/>
              <wp:effectExtent l="0" t="0" r="4445" b="444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8755" cy="4527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F1737" w:rsidRPr="001839FE" w:rsidRDefault="00CF1737" w:rsidP="00CF1737">
                          <w:pPr>
                            <w:pStyle w:val="Header"/>
                            <w:jc w:val="right"/>
                            <w:rPr>
                              <w:rFonts w:cs="Rubik"/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  <w:rtl/>
                            </w:rPr>
                            <w:t xml:space="preserve">שם היחידה בעברית </w:t>
                          </w:r>
                        </w:p>
                        <w:p w:rsidR="00CF1737" w:rsidRPr="001839FE" w:rsidRDefault="00CF1737" w:rsidP="00CF1737">
                          <w:pPr>
                            <w:pStyle w:val="Header"/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  <w:r w:rsidRPr="001839FE">
                            <w:rPr>
                              <w:rFonts w:cs="Rubik"/>
                              <w:color w:val="808080" w:themeColor="background1" w:themeShade="80"/>
                            </w:rPr>
                            <w:t>Department Name</w:t>
                          </w:r>
                        </w:p>
                        <w:p w:rsidR="00CF1737" w:rsidRPr="001839FE" w:rsidRDefault="00CF1737" w:rsidP="00CF1737">
                          <w:pPr>
                            <w:jc w:val="right"/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E0C96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.45pt;margin-top:4.45pt;width:115.65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" fillcolor="white [3201]" stroked="f" strokeweight=".5pt">
              <v:textbox>
                <w:txbxContent>
                  <w:p w:rsidR="00CF1737" w:rsidRPr="001839FE" w:rsidRDefault="00CF1737" w:rsidP="00CF1737">
                    <w:pPr>
                      <w:pStyle w:val="Header"/>
                      <w:jc w:val="right"/>
                      <w:rPr>
                        <w:rFonts w:cs="Rubik"/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  <w:rtl/>
                      </w:rPr>
                      <w:t xml:space="preserve">שם היחידה בעברית </w:t>
                    </w:r>
                  </w:p>
                  <w:p w:rsidR="00CF1737" w:rsidRPr="001839FE" w:rsidRDefault="00CF1737" w:rsidP="00CF1737">
                    <w:pPr>
                      <w:pStyle w:val="Header"/>
                      <w:jc w:val="right"/>
                      <w:rPr>
                        <w:color w:val="808080" w:themeColor="background1" w:themeShade="80"/>
                      </w:rPr>
                    </w:pPr>
                    <w:r w:rsidRPr="001839FE">
                      <w:rPr>
                        <w:rFonts w:cs="Rubik"/>
                        <w:color w:val="808080" w:themeColor="background1" w:themeShade="80"/>
                      </w:rPr>
                      <w:t>Department Name</w:t>
                    </w:r>
                  </w:p>
                  <w:p w:rsidR="00CF1737" w:rsidRPr="001839FE" w:rsidRDefault="00CF1737" w:rsidP="00CF1737">
                    <w:pPr>
                      <w:jc w:val="right"/>
                      <w:rPr>
                        <w:color w:val="808080" w:themeColor="background1" w:themeShade="80"/>
                      </w:rPr>
                    </w:pPr>
                  </w:p>
                </w:txbxContent>
              </v:textbox>
            </v:shape>
          </w:pict>
        </mc:Fallback>
      </mc:AlternateContent>
    </w:r>
    <w:r w:rsidR="004F429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-437291</wp:posOffset>
          </wp:positionV>
          <wp:extent cx="7563600" cy="10702800"/>
          <wp:effectExtent l="0" t="0" r="0" b="0"/>
          <wp:wrapNone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a4_2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7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72921" w:rsidRPr="00072921" w:rsidRDefault="00072921" w:rsidP="000729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19" w:rsidRDefault="001079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21"/>
    <w:rsid w:val="00072921"/>
    <w:rsid w:val="00107919"/>
    <w:rsid w:val="004F4298"/>
    <w:rsid w:val="0063162F"/>
    <w:rsid w:val="00973476"/>
    <w:rsid w:val="00CF1737"/>
    <w:rsid w:val="00DA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C35A5D"/>
  <w14:defaultImageDpi w14:val="32767"/>
  <w15:chartTrackingRefBased/>
  <w15:docId w15:val="{45338586-23D1-974A-90F9-9212ED312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2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921"/>
  </w:style>
  <w:style w:type="paragraph" w:styleId="Footer">
    <w:name w:val="footer"/>
    <w:basedOn w:val="Normal"/>
    <w:link w:val="FooterChar"/>
    <w:uiPriority w:val="99"/>
    <w:unhideWhenUsed/>
    <w:rsid w:val="00072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sigal pelleg</dc:creator>
  <cp:keywords/>
  <dc:description/>
  <cp:lastModifiedBy>הילה שנהב</cp:lastModifiedBy>
  <cp:revision>3</cp:revision>
  <dcterms:created xsi:type="dcterms:W3CDTF">2019-07-17T13:29:00Z</dcterms:created>
  <dcterms:modified xsi:type="dcterms:W3CDTF">2019-07-21T12:53:00Z</dcterms:modified>
</cp:coreProperties>
</file>