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2" w:rsidRDefault="006B1192" w:rsidP="006B1192">
      <w:pPr>
        <w:pStyle w:val="a3"/>
        <w:spacing w:line="360" w:lineRule="auto"/>
      </w:pPr>
      <w:bookmarkStart w:id="0" w:name="_GoBack"/>
      <w:bookmarkEnd w:id="0"/>
      <w:r>
        <w:rPr>
          <w:rFonts w:hint="cs"/>
          <w:rtl/>
        </w:rPr>
        <w:t>מבוא היסטורי לפוליטיקה בת זמננו</w:t>
      </w:r>
    </w:p>
    <w:p w:rsidR="006B1192" w:rsidRDefault="006B1192" w:rsidP="00446C71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0171-1-138  תשע"</w:t>
      </w:r>
      <w:r w:rsidR="00446C71">
        <w:rPr>
          <w:rFonts w:cs="David" w:hint="cs"/>
          <w:szCs w:val="24"/>
          <w:rtl/>
        </w:rPr>
        <w:t>ז</w:t>
      </w:r>
    </w:p>
    <w:p w:rsidR="006B1192" w:rsidRDefault="006B1192" w:rsidP="006B1192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5 נקודות זכות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7C5C95">
      <w:pPr>
        <w:pStyle w:val="1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שם המרצה: עדו נבו </w:t>
      </w:r>
      <w:hyperlink r:id="rId6" w:history="1">
        <w:r w:rsidRPr="005C78AC">
          <w:rPr>
            <w:rStyle w:val="Hyperlink"/>
            <w:sz w:val="24"/>
          </w:rPr>
          <w:t>iddonevo@gmail.com</w:t>
        </w:r>
      </w:hyperlink>
    </w:p>
    <w:p w:rsidR="007C5C95" w:rsidRPr="007C5C95" w:rsidRDefault="007C5C95" w:rsidP="007C5C95">
      <w:pPr>
        <w:spacing w:line="360" w:lineRule="auto"/>
        <w:rPr>
          <w:sz w:val="24"/>
          <w:szCs w:val="24"/>
          <w:rtl/>
        </w:rPr>
      </w:pPr>
      <w:r w:rsidRPr="007C5C95">
        <w:rPr>
          <w:rFonts w:cs="David" w:hint="cs"/>
          <w:sz w:val="24"/>
          <w:szCs w:val="24"/>
          <w:rtl/>
        </w:rPr>
        <w:t xml:space="preserve">שעות קבלה: יום א' 15:00- 16:00 חדר- </w:t>
      </w:r>
      <w:r w:rsidRPr="007C5C95">
        <w:rPr>
          <w:rFonts w:cs="David" w:hint="cs"/>
          <w:sz w:val="24"/>
          <w:szCs w:val="24"/>
        </w:rPr>
        <w:t>A</w:t>
      </w:r>
      <w:r w:rsidRPr="007C5C95">
        <w:rPr>
          <w:rFonts w:cs="David" w:hint="cs"/>
          <w:sz w:val="24"/>
          <w:szCs w:val="24"/>
          <w:rtl/>
        </w:rPr>
        <w:t xml:space="preserve"> 645</w:t>
      </w:r>
    </w:p>
    <w:p w:rsidR="006B1192" w:rsidRDefault="006B1192" w:rsidP="007C5C95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משך הקורס: שנתי</w:t>
      </w:r>
    </w:p>
    <w:p w:rsidR="006B1192" w:rsidRDefault="006B1192" w:rsidP="007C5C95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אופי הקורס: שיעור ותרגיל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מתרגלים:</w:t>
      </w:r>
    </w:p>
    <w:p w:rsidR="009E6AB6" w:rsidRDefault="009E6AB6" w:rsidP="006B1192">
      <w:pPr>
        <w:spacing w:line="360" w:lineRule="auto"/>
        <w:jc w:val="both"/>
        <w:rPr>
          <w:rFonts w:cs="David"/>
          <w:szCs w:val="24"/>
          <w:rtl/>
        </w:rPr>
      </w:pPr>
      <w:r w:rsidRPr="009E6AB6">
        <w:rPr>
          <w:rFonts w:cs="David" w:hint="cs"/>
          <w:szCs w:val="24"/>
          <w:rtl/>
        </w:rPr>
        <w:t>שירלי יונגבלוד</w:t>
      </w:r>
      <w:r>
        <w:rPr>
          <w:rFonts w:cs="David" w:hint="cs"/>
          <w:szCs w:val="24"/>
          <w:rtl/>
        </w:rPr>
        <w:t xml:space="preserve"> </w:t>
      </w:r>
      <w:hyperlink r:id="rId7" w:history="1">
        <w:r w:rsidRPr="00181C1B">
          <w:rPr>
            <w:rStyle w:val="Hyperlink"/>
          </w:rPr>
          <w:t>jongbloe@post.bgu.ac.il</w:t>
        </w:r>
      </w:hyperlink>
    </w:p>
    <w:p w:rsidR="009E6AB6" w:rsidRDefault="009E6AB6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</w:p>
    <w:p w:rsidR="00446C71" w:rsidRDefault="00446C71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</w:rPr>
      </w:pPr>
      <w:r>
        <w:rPr>
          <w:rFonts w:cs="David" w:hint="cs"/>
          <w:szCs w:val="24"/>
          <w:u w:val="single"/>
          <w:rtl/>
        </w:rPr>
        <w:t>מטרת הקורס:</w:t>
      </w:r>
    </w:p>
    <w:p w:rsidR="006B1192" w:rsidRDefault="006B1192" w:rsidP="006B1192">
      <w:pPr>
        <w:pStyle w:val="a5"/>
        <w:spacing w:line="360" w:lineRule="auto"/>
        <w:jc w:val="both"/>
        <w:rPr>
          <w:rtl/>
        </w:rPr>
      </w:pPr>
      <w:r>
        <w:rPr>
          <w:rFonts w:hint="cs"/>
          <w:rtl/>
        </w:rPr>
        <w:t>הקורס מתמקד בהיסטוריה הפוליטית של המאה ה-20. מטרתו לטפל בשיטתיות, ומתוך פרספקטיבות שונות, בתהליכים, ברעיונות ובמאורעות שעיצבו את העולם הפוליטי של ימינו.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הקורס יבחן את נקודות המפגש שבין ההיסטוריה הפוליטית, התפתחות האידיאולוגיות והמחשבה המדינית ומערכות היחסים הפנים-מדינתיות במאה ה-20.</w:t>
      </w: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rtl/>
        </w:rPr>
      </w:pPr>
    </w:p>
    <w:p w:rsidR="006B1192" w:rsidRDefault="006B1192" w:rsidP="006B1192">
      <w:pPr>
        <w:spacing w:line="360" w:lineRule="auto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חובות הקורס: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השתתפות בשעורים וקריאת הבבליוגרפיה הנדרשת.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השתתפות פעילה וחובת נוכחות בתירגולים הפרונטלים. (פרטים לגבי מועדי התרגולים ותכנם יפורסמו בנפרד) העדרות של יותר מתרגול אחד </w:t>
      </w:r>
      <w:r>
        <w:rPr>
          <w:rFonts w:cs="David" w:hint="cs"/>
          <w:b/>
          <w:bCs/>
          <w:szCs w:val="24"/>
          <w:rtl/>
        </w:rPr>
        <w:t>בכל סמסטר</w:t>
      </w:r>
      <w:r>
        <w:rPr>
          <w:rFonts w:cs="David" w:hint="cs"/>
          <w:szCs w:val="24"/>
          <w:rtl/>
        </w:rPr>
        <w:t xml:space="preserve"> תתבטא בהורדת 3 נקודות מן הציון הסופי. 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הגשת </w:t>
      </w:r>
      <w:r w:rsidRPr="00707CAF">
        <w:rPr>
          <w:rFonts w:cs="David" w:hint="cs"/>
          <w:b/>
          <w:bCs/>
          <w:szCs w:val="24"/>
          <w:rtl/>
        </w:rPr>
        <w:t>מטלה</w:t>
      </w:r>
      <w:r>
        <w:rPr>
          <w:rFonts w:cs="David" w:hint="cs"/>
          <w:szCs w:val="24"/>
          <w:rtl/>
        </w:rPr>
        <w:t xml:space="preserve"> בכתב במהלך הקורס. (פרטים לגבי המטלה בדף נפרד)</w:t>
      </w:r>
    </w:p>
    <w:p w:rsidR="006B1192" w:rsidRDefault="006B1192" w:rsidP="006B1192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הגשת </w:t>
      </w:r>
      <w:r w:rsidRPr="00707CAF">
        <w:rPr>
          <w:rFonts w:cs="David" w:hint="cs"/>
          <w:b/>
          <w:bCs/>
          <w:szCs w:val="24"/>
          <w:rtl/>
        </w:rPr>
        <w:t>שני תרגילים</w:t>
      </w:r>
      <w:r>
        <w:rPr>
          <w:rFonts w:cs="David" w:hint="cs"/>
          <w:szCs w:val="24"/>
          <w:rtl/>
        </w:rPr>
        <w:t xml:space="preserve"> בכתב, אחד בכל סמסטר.</w:t>
      </w:r>
    </w:p>
    <w:p w:rsidR="006B1192" w:rsidRDefault="006B1192" w:rsidP="00446C71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 w:rsidRPr="00707CAF">
        <w:rPr>
          <w:rFonts w:cs="David" w:hint="cs"/>
          <w:b/>
          <w:bCs/>
          <w:szCs w:val="24"/>
          <w:rtl/>
        </w:rPr>
        <w:t>בחינה</w:t>
      </w:r>
      <w:r>
        <w:rPr>
          <w:rFonts w:cs="David" w:hint="cs"/>
          <w:szCs w:val="24"/>
          <w:rtl/>
        </w:rPr>
        <w:t xml:space="preserve"> בסיום שנת הלימודים.</w:t>
      </w:r>
      <w:r w:rsidR="00C827B6">
        <w:rPr>
          <w:rFonts w:cs="David" w:hint="cs"/>
          <w:szCs w:val="24"/>
          <w:rtl/>
        </w:rPr>
        <w:t xml:space="preserve"> </w:t>
      </w:r>
    </w:p>
    <w:p w:rsidR="006B1192" w:rsidRDefault="006B1192" w:rsidP="006B1192">
      <w:pPr>
        <w:spacing w:line="360" w:lineRule="auto"/>
        <w:rPr>
          <w:rFonts w:cs="David"/>
          <w:szCs w:val="24"/>
        </w:rPr>
      </w:pPr>
    </w:p>
    <w:p w:rsidR="006B1192" w:rsidRDefault="006B1192" w:rsidP="006B1192">
      <w:pPr>
        <w:spacing w:line="360" w:lineRule="auto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מבנה הציון: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שני תרגילים – 10% (5% כל תרגיל)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מטלת קריאה– 20%</w:t>
      </w:r>
    </w:p>
    <w:p w:rsidR="006B1192" w:rsidRDefault="006B1192" w:rsidP="006B1192">
      <w:pPr>
        <w:numPr>
          <w:ilvl w:val="0"/>
          <w:numId w:val="2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סופית- 70%</w:t>
      </w:r>
    </w:p>
    <w:p w:rsidR="009E6AB6" w:rsidRDefault="009E6AB6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מבנה הקורס וקריאת החובה:</w:t>
      </w:r>
      <w:r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b/>
          <w:bCs/>
          <w:i/>
          <w:iCs/>
          <w:sz w:val="28"/>
          <w:szCs w:val="28"/>
          <w:rtl/>
        </w:rPr>
        <w:t>יתכנו שינויים בחומר הקריאה</w:t>
      </w:r>
      <w:r>
        <w:rPr>
          <w:rFonts w:cs="David" w:hint="cs"/>
          <w:sz w:val="28"/>
          <w:szCs w:val="28"/>
          <w:rtl/>
        </w:rPr>
        <w:t>)</w:t>
      </w:r>
    </w:p>
    <w:p w:rsidR="009E6AB6" w:rsidRDefault="009E6AB6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א': מבוא להיסטוריה של המאה העשרים</w:t>
      </w:r>
    </w:p>
    <w:p w:rsidR="006B1192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27297" w:rsidRDefault="006B1192" w:rsidP="00342426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327297">
        <w:rPr>
          <w:rFonts w:cs="David" w:hint="cs"/>
          <w:i/>
          <w:iCs/>
          <w:sz w:val="24"/>
          <w:szCs w:val="24"/>
          <w:rtl/>
        </w:rPr>
        <w:t xml:space="preserve">גלנר,ארנסט, </w:t>
      </w:r>
      <w:r w:rsidRPr="00327297">
        <w:rPr>
          <w:rFonts w:cs="David" w:hint="cs"/>
          <w:b/>
          <w:bCs/>
          <w:i/>
          <w:iCs/>
          <w:sz w:val="24"/>
          <w:szCs w:val="24"/>
          <w:rtl/>
        </w:rPr>
        <w:t>לאומים ולאומיות</w:t>
      </w:r>
      <w:r w:rsidRPr="00327297">
        <w:rPr>
          <w:rFonts w:cs="David" w:hint="cs"/>
          <w:i/>
          <w:iCs/>
          <w:sz w:val="24"/>
          <w:szCs w:val="24"/>
          <w:rtl/>
        </w:rPr>
        <w:t xml:space="preserve"> (תל אביב, האוניברסיטה הפתוחה, 1994), עמ' 15- 23 (פרק 1</w:t>
      </w:r>
      <w:r w:rsidR="00342426">
        <w:rPr>
          <w:rFonts w:cs="David" w:hint="cs"/>
          <w:i/>
          <w:iCs/>
          <w:sz w:val="24"/>
          <w:szCs w:val="24"/>
          <w:rtl/>
        </w:rPr>
        <w:t xml:space="preserve">), עמ' 38- 90 (פרקים 3, 4, 5). </w:t>
      </w:r>
    </w:p>
    <w:p w:rsidR="006B1192" w:rsidRPr="00327297" w:rsidRDefault="006B1192" w:rsidP="006B1192">
      <w:pPr>
        <w:spacing w:line="360" w:lineRule="auto"/>
        <w:rPr>
          <w:rFonts w:cs="David"/>
          <w:i/>
          <w:i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א' עמ' 243- 311 (פרקים 13, 14).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F20FB0" w:rsidRDefault="006B1192" w:rsidP="006B1192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F20FB0"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 w:rsidRPr="00F20FB0"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 w:rsidRPr="00F20FB0">
        <w:rPr>
          <w:rFonts w:cs="David" w:hint="cs"/>
          <w:sz w:val="24"/>
          <w:szCs w:val="24"/>
          <w:rtl/>
        </w:rPr>
        <w:t xml:space="preserve"> (תל אביב, האוניברסיטה הפתוחה, 2002), עמ' 38- 73 (פרק שני). </w:t>
      </w:r>
    </w:p>
    <w:p w:rsidR="009E6AB6" w:rsidRDefault="009E6AB6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ב': מלחמת העולם הראשונה ותוצאותיה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המלחמה-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547- 615 (פרקים 23, 24).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המהפכה ברוסיה-</w:t>
      </w:r>
    </w:p>
    <w:p w:rsidR="006B1192" w:rsidRDefault="00566D84" w:rsidP="0027139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566D84">
        <w:rPr>
          <w:rFonts w:cs="David" w:hint="cs"/>
          <w:sz w:val="24"/>
          <w:szCs w:val="24"/>
          <w:rtl/>
        </w:rPr>
        <w:t xml:space="preserve">בראון ארצ'י, </w:t>
      </w:r>
      <w:r w:rsidRPr="00566D84">
        <w:rPr>
          <w:rFonts w:cs="David" w:hint="cs"/>
          <w:b/>
          <w:bCs/>
          <w:sz w:val="24"/>
          <w:szCs w:val="24"/>
          <w:rtl/>
        </w:rPr>
        <w:t>עלייתו ונפילתו של הקומוניזם</w:t>
      </w:r>
      <w:r w:rsidRPr="00566D84">
        <w:rPr>
          <w:rFonts w:cs="David" w:hint="cs"/>
          <w:sz w:val="24"/>
          <w:szCs w:val="24"/>
          <w:rtl/>
        </w:rPr>
        <w:t xml:space="preserve">, (תל אביב, עם </w:t>
      </w:r>
      <w:r>
        <w:rPr>
          <w:rFonts w:cs="David" w:hint="cs"/>
          <w:sz w:val="24"/>
          <w:szCs w:val="24"/>
          <w:rtl/>
        </w:rPr>
        <w:t xml:space="preserve">עובד, 2012), עמ' 74- 96 (פרק 4). </w:t>
      </w:r>
    </w:p>
    <w:p w:rsidR="00566D84" w:rsidRPr="00566D84" w:rsidRDefault="00566D84" w:rsidP="006B1192">
      <w:pPr>
        <w:spacing w:line="360" w:lineRule="auto"/>
        <w:rPr>
          <w:rFonts w:cs="David"/>
          <w:i/>
          <w:i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המשבר הכלכלי-</w:t>
      </w:r>
    </w:p>
    <w:p w:rsidR="006B1192" w:rsidRPr="0093255F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 xml:space="preserve">(תל אביב, עם עובד, 1999), עמ' 83- 103 (פרק שלישי).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62083" w:rsidRPr="00662083" w:rsidRDefault="00662083" w:rsidP="00271399">
      <w:pPr>
        <w:spacing w:line="360" w:lineRule="auto"/>
        <w:rPr>
          <w:rFonts w:cs="David"/>
          <w:sz w:val="24"/>
          <w:szCs w:val="24"/>
          <w:rtl/>
        </w:rPr>
      </w:pPr>
      <w:r w:rsidRPr="00662083">
        <w:rPr>
          <w:rFonts w:cs="David" w:hint="cs"/>
          <w:sz w:val="24"/>
          <w:szCs w:val="24"/>
          <w:rtl/>
        </w:rPr>
        <w:t xml:space="preserve">נווה, אייל, </w:t>
      </w:r>
      <w:r w:rsidRPr="00662083">
        <w:rPr>
          <w:rFonts w:cs="David" w:hint="cs"/>
          <w:b/>
          <w:bCs/>
          <w:sz w:val="24"/>
          <w:szCs w:val="24"/>
          <w:rtl/>
        </w:rPr>
        <w:t xml:space="preserve">ארצות הברית דמוקרטיה בהתהוות מתמדת </w:t>
      </w:r>
      <w:r w:rsidRPr="00662083">
        <w:rPr>
          <w:rFonts w:cs="David" w:hint="cs"/>
          <w:sz w:val="24"/>
          <w:szCs w:val="24"/>
          <w:rtl/>
        </w:rPr>
        <w:t>(תל אביב, האוניברסיטה הפתוחה, 2007),עמ' 173- 230 (פרק חמישי</w:t>
      </w:r>
      <w:r>
        <w:rPr>
          <w:rFonts w:cs="David" w:hint="cs"/>
          <w:sz w:val="24"/>
          <w:szCs w:val="24"/>
          <w:rtl/>
        </w:rPr>
        <w:t xml:space="preserve">).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פשיזם-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שטרנהל, זאב ואחרים, </w:t>
      </w:r>
      <w:r>
        <w:rPr>
          <w:rFonts w:cs="David" w:hint="cs"/>
          <w:b/>
          <w:bCs/>
          <w:sz w:val="24"/>
          <w:szCs w:val="24"/>
          <w:rtl/>
        </w:rPr>
        <w:t>יסודות הפשיזם</w:t>
      </w:r>
      <w:r>
        <w:rPr>
          <w:rFonts w:cs="David" w:hint="cs"/>
          <w:sz w:val="24"/>
          <w:szCs w:val="24"/>
          <w:rtl/>
        </w:rPr>
        <w:t xml:space="preserve"> (תל אביב, עם עובד, 1992), עמ' 15- 61 (מבוא).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נאציזם-</w:t>
      </w:r>
    </w:p>
    <w:p w:rsidR="006B1192" w:rsidRPr="00674990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674990">
        <w:rPr>
          <w:rFonts w:cs="David" w:hint="cs"/>
          <w:sz w:val="24"/>
          <w:szCs w:val="24"/>
          <w:rtl/>
        </w:rPr>
        <w:t xml:space="preserve">בראכר, קרל דיטריך, </w:t>
      </w:r>
      <w:r w:rsidRPr="00674990">
        <w:rPr>
          <w:rFonts w:cs="David" w:hint="cs"/>
          <w:b/>
          <w:bCs/>
          <w:sz w:val="24"/>
          <w:szCs w:val="24"/>
          <w:rtl/>
        </w:rPr>
        <w:t>הדיקטטורה הגרמנית</w:t>
      </w:r>
      <w:r w:rsidRPr="00674990">
        <w:rPr>
          <w:rFonts w:cs="David" w:hint="cs"/>
          <w:sz w:val="24"/>
          <w:szCs w:val="24"/>
          <w:rtl/>
        </w:rPr>
        <w:t xml:space="preserve"> (תל אביב, עם עובד, 1987), עמ' 7- 72 (פרק ראשון). 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מלחמת האזרחים בספרד-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בן- עמי שלמה, </w:t>
      </w:r>
      <w:r>
        <w:rPr>
          <w:rFonts w:cs="David" w:hint="cs"/>
          <w:b/>
          <w:bCs/>
          <w:sz w:val="24"/>
          <w:szCs w:val="24"/>
          <w:rtl/>
        </w:rPr>
        <w:t>ספרד בין דקטטורה לדמוקרטיה</w:t>
      </w:r>
      <w:r>
        <w:rPr>
          <w:rFonts w:cs="David" w:hint="cs"/>
          <w:sz w:val="24"/>
          <w:szCs w:val="24"/>
          <w:rtl/>
        </w:rPr>
        <w:t xml:space="preserve"> (תל אביב, עם עובד, 1990), עמ' 27- 65 (פרק ראשון)</w:t>
      </w:r>
      <w:r w:rsidR="00271399">
        <w:rPr>
          <w:rFonts w:cs="David" w:hint="cs"/>
          <w:sz w:val="24"/>
          <w:szCs w:val="24"/>
          <w:rtl/>
        </w:rPr>
        <w:t>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חלק ג': מלחמת העולם השנייה ותוצאותיה 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183- 202 (פרק שביעי).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9842DD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סניידר, טימותי, </w:t>
      </w:r>
      <w:r>
        <w:rPr>
          <w:rFonts w:cs="David" w:hint="cs"/>
          <w:b/>
          <w:bCs/>
          <w:sz w:val="24"/>
          <w:szCs w:val="24"/>
          <w:rtl/>
        </w:rPr>
        <w:t>ארצות הדמים</w:t>
      </w:r>
      <w:r>
        <w:rPr>
          <w:rFonts w:cs="David" w:hint="cs"/>
          <w:sz w:val="24"/>
          <w:szCs w:val="24"/>
          <w:rtl/>
        </w:rPr>
        <w:t xml:space="preserve"> (ירושלים, כתר, 2012), עמ' 335- 360 (פרק 10).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ג'אדט, טוני, </w:t>
      </w:r>
      <w:r>
        <w:rPr>
          <w:rFonts w:cs="David" w:hint="cs"/>
          <w:b/>
          <w:bCs/>
          <w:sz w:val="24"/>
          <w:szCs w:val="24"/>
          <w:rtl/>
        </w:rPr>
        <w:t>אחרי המלחמה</w:t>
      </w:r>
      <w:r>
        <w:rPr>
          <w:rFonts w:cs="David" w:hint="cs"/>
          <w:sz w:val="24"/>
          <w:szCs w:val="24"/>
          <w:rtl/>
        </w:rPr>
        <w:t xml:space="preserve"> (ירושלים, מאגנס, 2009), עמ' 37- 68 (פרק ראשון).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>חלק ד': העולם בעידן המלחמה הקרה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ארה"ב-</w:t>
      </w:r>
    </w:p>
    <w:p w:rsidR="006B1192" w:rsidRPr="00342426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נווה, אייל, </w:t>
      </w:r>
      <w:r w:rsidRPr="00342426">
        <w:rPr>
          <w:rFonts w:cs="David" w:hint="cs"/>
          <w:b/>
          <w:bCs/>
          <w:sz w:val="24"/>
          <w:szCs w:val="24"/>
          <w:rtl/>
        </w:rPr>
        <w:t xml:space="preserve">ארצות הברית דמוקרטיה בהתהוות מתמדת </w:t>
      </w:r>
      <w:r w:rsidRPr="00342426">
        <w:rPr>
          <w:rFonts w:cs="David" w:hint="cs"/>
          <w:sz w:val="24"/>
          <w:szCs w:val="24"/>
          <w:rtl/>
        </w:rPr>
        <w:t xml:space="preserve">(תל אביב, האוניברסיטה הפתוחה, 2007), עמ' 282- 308 (פרק שביעי).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</w:rPr>
      </w:pPr>
      <w:r w:rsidRPr="00342426">
        <w:rPr>
          <w:rFonts w:cs="David" w:hint="cs"/>
          <w:b/>
          <w:bCs/>
          <w:sz w:val="24"/>
          <w:szCs w:val="24"/>
          <w:rtl/>
        </w:rPr>
        <w:t>אמריקה הלטינית-</w:t>
      </w:r>
    </w:p>
    <w:p w:rsidR="006B1192" w:rsidRPr="00342426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רחום, אילן, </w:t>
      </w:r>
      <w:r w:rsidRPr="00342426">
        <w:rPr>
          <w:rFonts w:cs="David" w:hint="cs"/>
          <w:b/>
          <w:bCs/>
          <w:sz w:val="24"/>
          <w:szCs w:val="24"/>
          <w:rtl/>
        </w:rPr>
        <w:t>תת- יבשת בטלטלה</w:t>
      </w:r>
      <w:r w:rsidRPr="00342426">
        <w:rPr>
          <w:rFonts w:cs="David" w:hint="cs"/>
          <w:sz w:val="24"/>
          <w:szCs w:val="24"/>
          <w:rtl/>
        </w:rPr>
        <w:t xml:space="preserve"> (ירושלים, כרמל, 2003), עמ' 156- 211 (פרקים 8, 9, 10).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 xml:space="preserve">דה קולוניזציה- </w:t>
      </w:r>
    </w:p>
    <w:p w:rsidR="006B1192" w:rsidRPr="00342426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ג'ינאו, רות, </w:t>
      </w:r>
      <w:r w:rsidRPr="00342426">
        <w:rPr>
          <w:rFonts w:cs="David" w:hint="cs"/>
          <w:b/>
          <w:bCs/>
          <w:sz w:val="24"/>
          <w:szCs w:val="24"/>
          <w:rtl/>
        </w:rPr>
        <w:t>הקולוניאליזם האירופי: אידיאולוגיה, מדיניות, התנגדות</w:t>
      </w:r>
      <w:r w:rsidRPr="00342426">
        <w:rPr>
          <w:rFonts w:cs="David" w:hint="cs"/>
          <w:sz w:val="24"/>
          <w:szCs w:val="24"/>
          <w:rtl/>
        </w:rPr>
        <w:t xml:space="preserve"> (תל אביב, האוניברסיטה הפתוחה, 2012), עמ' 183- 219 (פרק ז').</w:t>
      </w:r>
      <w:r w:rsidRPr="00342426">
        <w:rPr>
          <w:rFonts w:cs="David" w:hint="cs"/>
          <w:i/>
          <w:iCs/>
          <w:sz w:val="24"/>
          <w:szCs w:val="24"/>
          <w:rtl/>
        </w:rPr>
        <w:t xml:space="preserve">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העולם הערבי-</w:t>
      </w:r>
    </w:p>
    <w:p w:rsidR="006B1192" w:rsidRPr="00342426" w:rsidRDefault="006B1192" w:rsidP="00271399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חוראני, אלברט, </w:t>
      </w:r>
      <w:r w:rsidRPr="00342426">
        <w:rPr>
          <w:rFonts w:cs="David" w:hint="cs"/>
          <w:b/>
          <w:bCs/>
          <w:sz w:val="24"/>
          <w:szCs w:val="24"/>
          <w:rtl/>
        </w:rPr>
        <w:t>ההיסטוריה של העמים הערביים</w:t>
      </w:r>
      <w:r w:rsidRPr="00342426">
        <w:rPr>
          <w:rFonts w:cs="David" w:hint="cs"/>
          <w:sz w:val="24"/>
          <w:szCs w:val="24"/>
          <w:rtl/>
        </w:rPr>
        <w:t xml:space="preserve"> (תל אביב, דביר, 1996), עמ' 351- 366 (פרק 21), עמ' 380- 402 (פרקים 23, 24). </w:t>
      </w:r>
    </w:p>
    <w:p w:rsidR="00271399" w:rsidRPr="00342426" w:rsidRDefault="00271399" w:rsidP="00271399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סין-</w:t>
      </w:r>
    </w:p>
    <w:p w:rsidR="006B1192" w:rsidRPr="00342426" w:rsidRDefault="006B1192" w:rsidP="00271399">
      <w:pPr>
        <w:spacing w:line="360" w:lineRule="auto"/>
        <w:rPr>
          <w:rFonts w:cs="David"/>
          <w:color w:val="FF0000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ליברטל, קנת, </w:t>
      </w:r>
      <w:r w:rsidRPr="00342426">
        <w:rPr>
          <w:rFonts w:cs="David" w:hint="cs"/>
          <w:b/>
          <w:bCs/>
          <w:sz w:val="24"/>
          <w:szCs w:val="24"/>
          <w:rtl/>
        </w:rPr>
        <w:t>הממשל בסין ממהפכה לרפורמות</w:t>
      </w:r>
      <w:r w:rsidRPr="00342426">
        <w:rPr>
          <w:rFonts w:cs="David" w:hint="cs"/>
          <w:sz w:val="24"/>
          <w:szCs w:val="24"/>
          <w:rtl/>
        </w:rPr>
        <w:t xml:space="preserve"> (תל אביב, האוניברסיטה הפתוחה, 2007) עמ' 101- 145 (פרק רביעי).</w:t>
      </w:r>
      <w:r w:rsidRPr="00342426">
        <w:rPr>
          <w:rFonts w:cs="David" w:hint="cs"/>
          <w:color w:val="FF0000"/>
          <w:sz w:val="24"/>
          <w:szCs w:val="24"/>
          <w:rtl/>
        </w:rPr>
        <w:t xml:space="preserve">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יפן-</w:t>
      </w:r>
    </w:p>
    <w:p w:rsidR="006B1192" w:rsidRPr="00342426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שילוני, בן עמי, </w:t>
      </w:r>
      <w:r w:rsidRPr="00342426">
        <w:rPr>
          <w:rFonts w:cs="David" w:hint="cs"/>
          <w:b/>
          <w:bCs/>
          <w:sz w:val="24"/>
          <w:szCs w:val="24"/>
          <w:rtl/>
        </w:rPr>
        <w:t>יפן המודרנית</w:t>
      </w:r>
      <w:r w:rsidRPr="00342426">
        <w:rPr>
          <w:rFonts w:cs="David" w:hint="cs"/>
          <w:sz w:val="24"/>
          <w:szCs w:val="24"/>
          <w:rtl/>
        </w:rPr>
        <w:t xml:space="preserve"> (ירושלים, שוקן, 1997), עמ' 260- 289 (פרקים 21, 22).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הודו-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t xml:space="preserve">קומרסוואמי, פ"ר, </w:t>
      </w:r>
      <w:r w:rsidRPr="00342426">
        <w:rPr>
          <w:rFonts w:cs="David" w:hint="cs"/>
          <w:b/>
          <w:bCs/>
          <w:sz w:val="24"/>
          <w:szCs w:val="24"/>
          <w:rtl/>
        </w:rPr>
        <w:t>הודו: דמוקרטיה בחברה משוסעת</w:t>
      </w:r>
      <w:r w:rsidRPr="00342426">
        <w:rPr>
          <w:rFonts w:cs="David" w:hint="cs"/>
          <w:sz w:val="24"/>
          <w:szCs w:val="24"/>
          <w:rtl/>
        </w:rPr>
        <w:t xml:space="preserve"> (תל אביב, האוניברסיטה הפתוחה, 2009) עמ' 13- 36 (פרק ראשון).</w:t>
      </w:r>
      <w:r w:rsidRPr="00342426">
        <w:rPr>
          <w:rFonts w:cs="David" w:hint="cs"/>
          <w:i/>
          <w:iCs/>
          <w:color w:val="FF0000"/>
          <w:sz w:val="24"/>
          <w:szCs w:val="24"/>
          <w:rtl/>
        </w:rPr>
        <w:t xml:space="preserve">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271399" w:rsidRPr="00342426" w:rsidRDefault="00271399" w:rsidP="006B1192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</w:p>
    <w:p w:rsidR="006B1192" w:rsidRPr="00342426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342426">
        <w:rPr>
          <w:rFonts w:cs="David" w:hint="cs"/>
          <w:b/>
          <w:bCs/>
          <w:sz w:val="24"/>
          <w:szCs w:val="24"/>
          <w:rtl/>
        </w:rPr>
        <w:t>אפריקה-</w:t>
      </w:r>
    </w:p>
    <w:p w:rsidR="006B1192" w:rsidRPr="00342426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342426">
        <w:rPr>
          <w:rFonts w:cs="David" w:hint="cs"/>
          <w:sz w:val="24"/>
          <w:szCs w:val="24"/>
          <w:rtl/>
        </w:rPr>
        <w:lastRenderedPageBreak/>
        <w:t xml:space="preserve">חזן, נעמי; השמשוני- יפה, נורית; קרן, אלה, </w:t>
      </w:r>
      <w:r w:rsidRPr="00342426"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 w:rsidRPr="00342426">
        <w:rPr>
          <w:rFonts w:cs="David" w:hint="cs"/>
          <w:sz w:val="24"/>
          <w:szCs w:val="24"/>
          <w:rtl/>
        </w:rPr>
        <w:t xml:space="preserve"> (תל אביב, האוניברסיטה הפתוחה, 2002), עמ' 165- 198. </w:t>
      </w:r>
    </w:p>
    <w:p w:rsidR="006B1192" w:rsidRPr="00342426" w:rsidRDefault="006B1192" w:rsidP="006B1192">
      <w:pPr>
        <w:spacing w:line="360" w:lineRule="auto"/>
        <w:rPr>
          <w:rFonts w:cs="David"/>
          <w:color w:val="FF0000"/>
          <w:sz w:val="28"/>
          <w:szCs w:val="28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ה': עידן הגלובליזציה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הקומוניזם-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406- 438 (פרק 16).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התפרקותה של יגוסלביה-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413- 444 (פרק ארבעה עשר).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האיחוד האירופי-</w:t>
      </w:r>
    </w:p>
    <w:p w:rsidR="006B1192" w:rsidRPr="00674990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674990">
        <w:rPr>
          <w:rFonts w:cs="David" w:hint="cs"/>
          <w:sz w:val="24"/>
          <w:szCs w:val="24"/>
          <w:rtl/>
        </w:rPr>
        <w:t xml:space="preserve">היצ'קוק, ויליאם, </w:t>
      </w:r>
      <w:r w:rsidRPr="00674990">
        <w:rPr>
          <w:rFonts w:cs="David" w:hint="cs"/>
          <w:b/>
          <w:bCs/>
          <w:sz w:val="24"/>
          <w:szCs w:val="24"/>
          <w:rtl/>
        </w:rPr>
        <w:t>המאבק על אירופה</w:t>
      </w:r>
      <w:r w:rsidRPr="00674990">
        <w:rPr>
          <w:rFonts w:cs="David" w:hint="cs"/>
          <w:sz w:val="24"/>
          <w:szCs w:val="24"/>
          <w:rtl/>
        </w:rPr>
        <w:t xml:space="preserve"> (תל אביב, עם עובד, 2006), עמ' 473- 505 (פרק שישה- עשר).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אירן-</w:t>
      </w:r>
    </w:p>
    <w:p w:rsidR="006B1192" w:rsidRPr="006B45C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 w:rsidRPr="006B45C2">
        <w:rPr>
          <w:rFonts w:cs="David" w:hint="cs"/>
          <w:sz w:val="24"/>
          <w:szCs w:val="24"/>
          <w:rtl/>
        </w:rPr>
        <w:t xml:space="preserve">מנשרי , דוד, "הפוליטיקה המהפכנית של אירן: לאומיות וזהות אסלאמית", בתוך: הורוביץ, נרי [עורך], </w:t>
      </w:r>
      <w:r w:rsidRPr="006B45C2">
        <w:rPr>
          <w:rFonts w:cs="David" w:hint="cs"/>
          <w:b/>
          <w:bCs/>
          <w:sz w:val="24"/>
          <w:szCs w:val="24"/>
          <w:rtl/>
        </w:rPr>
        <w:t>דת ולאומיות בישראל ובמזרח התיכון</w:t>
      </w:r>
      <w:r w:rsidRPr="006B45C2">
        <w:rPr>
          <w:rFonts w:cs="David" w:hint="cs"/>
          <w:sz w:val="24"/>
          <w:szCs w:val="24"/>
          <w:rtl/>
        </w:rPr>
        <w:t xml:space="preserve"> (תל אביב, עם עובד, 2002), עמ' 97-125. 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דרום אפריקה-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וורדן, נייג'ל, </w:t>
      </w:r>
      <w:r>
        <w:rPr>
          <w:rFonts w:cs="David" w:hint="cs"/>
          <w:b/>
          <w:bCs/>
          <w:sz w:val="24"/>
          <w:szCs w:val="24"/>
          <w:rtl/>
        </w:rPr>
        <w:t>התהוותה של דרום אפריקה המודרנית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153-185 (פרק 6).</w:t>
      </w: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ו': מבט מסכם על המאה העשרים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רצח עם-</w:t>
      </w:r>
    </w:p>
    <w:p w:rsidR="006B1192" w:rsidRDefault="006B1192" w:rsidP="0027139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דינר, דן, </w:t>
      </w:r>
      <w:r>
        <w:rPr>
          <w:rFonts w:cs="David" w:hint="cs"/>
          <w:b/>
          <w:bCs/>
          <w:sz w:val="24"/>
          <w:szCs w:val="24"/>
          <w:rtl/>
        </w:rPr>
        <w:t>שבר זמן</w:t>
      </w:r>
      <w:r>
        <w:rPr>
          <w:rFonts w:cs="David" w:hint="cs"/>
          <w:sz w:val="24"/>
          <w:szCs w:val="24"/>
          <w:rtl/>
        </w:rPr>
        <w:t xml:space="preserve"> (תל אביב, עם עובד, 2009), עמ' 143- 181 (פרק 4).</w:t>
      </w: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B1192" w:rsidRDefault="006B1192" w:rsidP="006B119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ההיסטוריה-</w:t>
      </w:r>
    </w:p>
    <w:p w:rsidR="005A7F94" w:rsidRDefault="006B1192" w:rsidP="00271399">
      <w:pPr>
        <w:bidi w:val="0"/>
        <w:spacing w:line="360" w:lineRule="auto"/>
      </w:pPr>
      <w:smartTag w:uri="urn:schemas-microsoft-com:office:smarttags" w:element="place">
        <w:smartTag w:uri="urn:schemas-microsoft-com:office:smarttags" w:element="City">
          <w:r>
            <w:rPr>
              <w:rFonts w:cs="David"/>
              <w:sz w:val="24"/>
              <w:szCs w:val="24"/>
            </w:rPr>
            <w:t>Fukuyama</w:t>
          </w:r>
        </w:smartTag>
      </w:smartTag>
      <w:r>
        <w:rPr>
          <w:rFonts w:cs="David"/>
          <w:sz w:val="24"/>
          <w:szCs w:val="24"/>
        </w:rPr>
        <w:t xml:space="preserve">, Francis, "The End of History ?", in: </w:t>
      </w:r>
      <w:r>
        <w:rPr>
          <w:rFonts w:cs="David"/>
          <w:b/>
          <w:bCs/>
          <w:sz w:val="24"/>
          <w:szCs w:val="24"/>
        </w:rPr>
        <w:t>The National Interest</w:t>
      </w:r>
      <w:r>
        <w:rPr>
          <w:rFonts w:cs="David"/>
          <w:sz w:val="24"/>
          <w:szCs w:val="24"/>
        </w:rPr>
        <w:t xml:space="preserve"> (16), Summer 1989, pp. 3- 18.</w:t>
      </w:r>
    </w:p>
    <w:sectPr w:rsidR="005A7F94" w:rsidSect="0094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E2D"/>
    <w:multiLevelType w:val="hybridMultilevel"/>
    <w:tmpl w:val="0D6AE00E"/>
    <w:lvl w:ilvl="0" w:tplc="06F8C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4F9"/>
    <w:multiLevelType w:val="hybridMultilevel"/>
    <w:tmpl w:val="B6509516"/>
    <w:lvl w:ilvl="0" w:tplc="EDF45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92"/>
    <w:rsid w:val="00000B16"/>
    <w:rsid w:val="0000132B"/>
    <w:rsid w:val="00010C06"/>
    <w:rsid w:val="000133DE"/>
    <w:rsid w:val="00014E0D"/>
    <w:rsid w:val="0001643C"/>
    <w:rsid w:val="0002146C"/>
    <w:rsid w:val="000214B4"/>
    <w:rsid w:val="000235E7"/>
    <w:rsid w:val="0002664B"/>
    <w:rsid w:val="000306C4"/>
    <w:rsid w:val="00035488"/>
    <w:rsid w:val="00037408"/>
    <w:rsid w:val="00040884"/>
    <w:rsid w:val="00040F44"/>
    <w:rsid w:val="00041662"/>
    <w:rsid w:val="00043938"/>
    <w:rsid w:val="00043A9F"/>
    <w:rsid w:val="00046A86"/>
    <w:rsid w:val="00053D53"/>
    <w:rsid w:val="00055ACB"/>
    <w:rsid w:val="00067829"/>
    <w:rsid w:val="00067D32"/>
    <w:rsid w:val="0007761C"/>
    <w:rsid w:val="00077DC5"/>
    <w:rsid w:val="000808C0"/>
    <w:rsid w:val="00083E3F"/>
    <w:rsid w:val="00085DC0"/>
    <w:rsid w:val="000948CE"/>
    <w:rsid w:val="000961C2"/>
    <w:rsid w:val="00096EA4"/>
    <w:rsid w:val="000A1A29"/>
    <w:rsid w:val="000A3067"/>
    <w:rsid w:val="000A4532"/>
    <w:rsid w:val="000A4F06"/>
    <w:rsid w:val="000B247B"/>
    <w:rsid w:val="000B4AE4"/>
    <w:rsid w:val="000B5A23"/>
    <w:rsid w:val="000C2F88"/>
    <w:rsid w:val="000C3B49"/>
    <w:rsid w:val="000C4B71"/>
    <w:rsid w:val="000C78F8"/>
    <w:rsid w:val="000D0473"/>
    <w:rsid w:val="000D1171"/>
    <w:rsid w:val="000D3788"/>
    <w:rsid w:val="000D4775"/>
    <w:rsid w:val="000D4DF0"/>
    <w:rsid w:val="000F2A30"/>
    <w:rsid w:val="00100441"/>
    <w:rsid w:val="00100D81"/>
    <w:rsid w:val="00107DBA"/>
    <w:rsid w:val="00112F75"/>
    <w:rsid w:val="00114DF0"/>
    <w:rsid w:val="00115354"/>
    <w:rsid w:val="00115FE0"/>
    <w:rsid w:val="001212C7"/>
    <w:rsid w:val="001310BB"/>
    <w:rsid w:val="00131E3E"/>
    <w:rsid w:val="00132341"/>
    <w:rsid w:val="00133B78"/>
    <w:rsid w:val="00140F88"/>
    <w:rsid w:val="001446E6"/>
    <w:rsid w:val="00145226"/>
    <w:rsid w:val="0014550D"/>
    <w:rsid w:val="00145FDC"/>
    <w:rsid w:val="00146BAE"/>
    <w:rsid w:val="0014717C"/>
    <w:rsid w:val="0015104E"/>
    <w:rsid w:val="00153974"/>
    <w:rsid w:val="00156DFF"/>
    <w:rsid w:val="0017117E"/>
    <w:rsid w:val="00171660"/>
    <w:rsid w:val="0017169E"/>
    <w:rsid w:val="00171FA6"/>
    <w:rsid w:val="00172913"/>
    <w:rsid w:val="001730DA"/>
    <w:rsid w:val="00175583"/>
    <w:rsid w:val="00176A78"/>
    <w:rsid w:val="001840D5"/>
    <w:rsid w:val="0018423B"/>
    <w:rsid w:val="001856EB"/>
    <w:rsid w:val="001879B0"/>
    <w:rsid w:val="001921B9"/>
    <w:rsid w:val="001937C1"/>
    <w:rsid w:val="00193F42"/>
    <w:rsid w:val="001A0880"/>
    <w:rsid w:val="001A3A3E"/>
    <w:rsid w:val="001A74AA"/>
    <w:rsid w:val="001B093E"/>
    <w:rsid w:val="001B167A"/>
    <w:rsid w:val="001C547A"/>
    <w:rsid w:val="001C6B76"/>
    <w:rsid w:val="001D045F"/>
    <w:rsid w:val="001D20A4"/>
    <w:rsid w:val="001D4270"/>
    <w:rsid w:val="001D71F7"/>
    <w:rsid w:val="001D7EBF"/>
    <w:rsid w:val="001E3D48"/>
    <w:rsid w:val="001E498B"/>
    <w:rsid w:val="001E56A8"/>
    <w:rsid w:val="001E74B6"/>
    <w:rsid w:val="001E75D5"/>
    <w:rsid w:val="001F02CE"/>
    <w:rsid w:val="001F41C5"/>
    <w:rsid w:val="001F4C34"/>
    <w:rsid w:val="001F4FE2"/>
    <w:rsid w:val="001F577C"/>
    <w:rsid w:val="001F57CF"/>
    <w:rsid w:val="0020209F"/>
    <w:rsid w:val="002024E1"/>
    <w:rsid w:val="00206301"/>
    <w:rsid w:val="002066AF"/>
    <w:rsid w:val="00210A85"/>
    <w:rsid w:val="00214685"/>
    <w:rsid w:val="00215A8D"/>
    <w:rsid w:val="00216039"/>
    <w:rsid w:val="00216788"/>
    <w:rsid w:val="002205E6"/>
    <w:rsid w:val="002212F3"/>
    <w:rsid w:val="00221E42"/>
    <w:rsid w:val="0024566B"/>
    <w:rsid w:val="00245B88"/>
    <w:rsid w:val="002503C2"/>
    <w:rsid w:val="0025471B"/>
    <w:rsid w:val="00261C18"/>
    <w:rsid w:val="00261D0C"/>
    <w:rsid w:val="00267196"/>
    <w:rsid w:val="00271399"/>
    <w:rsid w:val="002714AA"/>
    <w:rsid w:val="00272561"/>
    <w:rsid w:val="0027402D"/>
    <w:rsid w:val="00275856"/>
    <w:rsid w:val="00276661"/>
    <w:rsid w:val="00276AF9"/>
    <w:rsid w:val="00276D6B"/>
    <w:rsid w:val="0028253D"/>
    <w:rsid w:val="002826FE"/>
    <w:rsid w:val="002836FD"/>
    <w:rsid w:val="002961E3"/>
    <w:rsid w:val="00297B57"/>
    <w:rsid w:val="002A2467"/>
    <w:rsid w:val="002A36D4"/>
    <w:rsid w:val="002A60D5"/>
    <w:rsid w:val="002B0E90"/>
    <w:rsid w:val="002B2D24"/>
    <w:rsid w:val="002B351C"/>
    <w:rsid w:val="002B3B34"/>
    <w:rsid w:val="002B52E9"/>
    <w:rsid w:val="002B5CFC"/>
    <w:rsid w:val="002B618F"/>
    <w:rsid w:val="002B785E"/>
    <w:rsid w:val="002C1884"/>
    <w:rsid w:val="002C5C62"/>
    <w:rsid w:val="002C6EB2"/>
    <w:rsid w:val="002C6F56"/>
    <w:rsid w:val="002D10D9"/>
    <w:rsid w:val="002D1D74"/>
    <w:rsid w:val="002D2379"/>
    <w:rsid w:val="002D53CC"/>
    <w:rsid w:val="002D5D63"/>
    <w:rsid w:val="002E380A"/>
    <w:rsid w:val="002E6053"/>
    <w:rsid w:val="002E6370"/>
    <w:rsid w:val="002E6CF4"/>
    <w:rsid w:val="002F04F7"/>
    <w:rsid w:val="002F0C04"/>
    <w:rsid w:val="002F5B64"/>
    <w:rsid w:val="003002BD"/>
    <w:rsid w:val="00301C19"/>
    <w:rsid w:val="00310FFA"/>
    <w:rsid w:val="003121EA"/>
    <w:rsid w:val="003129EF"/>
    <w:rsid w:val="00314C7E"/>
    <w:rsid w:val="00315B55"/>
    <w:rsid w:val="00322B5B"/>
    <w:rsid w:val="00323FF1"/>
    <w:rsid w:val="00325875"/>
    <w:rsid w:val="00326930"/>
    <w:rsid w:val="00327297"/>
    <w:rsid w:val="00330D95"/>
    <w:rsid w:val="00330E59"/>
    <w:rsid w:val="00332067"/>
    <w:rsid w:val="00332DB4"/>
    <w:rsid w:val="0033709E"/>
    <w:rsid w:val="00342426"/>
    <w:rsid w:val="00343D26"/>
    <w:rsid w:val="0035390D"/>
    <w:rsid w:val="00357747"/>
    <w:rsid w:val="00357762"/>
    <w:rsid w:val="00363F88"/>
    <w:rsid w:val="00364089"/>
    <w:rsid w:val="003665B7"/>
    <w:rsid w:val="00366C52"/>
    <w:rsid w:val="00367987"/>
    <w:rsid w:val="00371481"/>
    <w:rsid w:val="003736B0"/>
    <w:rsid w:val="00374D56"/>
    <w:rsid w:val="00375A0E"/>
    <w:rsid w:val="0038138C"/>
    <w:rsid w:val="00383C1A"/>
    <w:rsid w:val="00385387"/>
    <w:rsid w:val="00386F70"/>
    <w:rsid w:val="003875CA"/>
    <w:rsid w:val="00393C6D"/>
    <w:rsid w:val="0039532E"/>
    <w:rsid w:val="003977C6"/>
    <w:rsid w:val="003A1EC9"/>
    <w:rsid w:val="003A5DDF"/>
    <w:rsid w:val="003A5E37"/>
    <w:rsid w:val="003B1D3B"/>
    <w:rsid w:val="003B3412"/>
    <w:rsid w:val="003B3643"/>
    <w:rsid w:val="003B372F"/>
    <w:rsid w:val="003B4192"/>
    <w:rsid w:val="003B5C44"/>
    <w:rsid w:val="003B679F"/>
    <w:rsid w:val="003B6DD0"/>
    <w:rsid w:val="003C168A"/>
    <w:rsid w:val="003C56FD"/>
    <w:rsid w:val="003D12AC"/>
    <w:rsid w:val="003D1C63"/>
    <w:rsid w:val="003D320D"/>
    <w:rsid w:val="003D732E"/>
    <w:rsid w:val="003E1215"/>
    <w:rsid w:val="003E4F61"/>
    <w:rsid w:val="003E5C8C"/>
    <w:rsid w:val="003E6729"/>
    <w:rsid w:val="003E7B0A"/>
    <w:rsid w:val="003F090D"/>
    <w:rsid w:val="003F2124"/>
    <w:rsid w:val="003F3928"/>
    <w:rsid w:val="00403F9D"/>
    <w:rsid w:val="00404E61"/>
    <w:rsid w:val="004055B7"/>
    <w:rsid w:val="00405C77"/>
    <w:rsid w:val="00406F47"/>
    <w:rsid w:val="004079D9"/>
    <w:rsid w:val="00410354"/>
    <w:rsid w:val="00410964"/>
    <w:rsid w:val="0041304C"/>
    <w:rsid w:val="004147BB"/>
    <w:rsid w:val="00415193"/>
    <w:rsid w:val="004212F7"/>
    <w:rsid w:val="00421807"/>
    <w:rsid w:val="00421EA9"/>
    <w:rsid w:val="004246EF"/>
    <w:rsid w:val="00426F92"/>
    <w:rsid w:val="0044262F"/>
    <w:rsid w:val="00445027"/>
    <w:rsid w:val="0044680D"/>
    <w:rsid w:val="00446C71"/>
    <w:rsid w:val="00452CA4"/>
    <w:rsid w:val="00454B97"/>
    <w:rsid w:val="00461038"/>
    <w:rsid w:val="0046473B"/>
    <w:rsid w:val="00466D20"/>
    <w:rsid w:val="00473BD1"/>
    <w:rsid w:val="00473C02"/>
    <w:rsid w:val="00473CD2"/>
    <w:rsid w:val="00475753"/>
    <w:rsid w:val="0047742A"/>
    <w:rsid w:val="00480159"/>
    <w:rsid w:val="004849ED"/>
    <w:rsid w:val="00485C58"/>
    <w:rsid w:val="00486B14"/>
    <w:rsid w:val="00486F6A"/>
    <w:rsid w:val="004906D5"/>
    <w:rsid w:val="00491DA1"/>
    <w:rsid w:val="004A09B5"/>
    <w:rsid w:val="004A1DF0"/>
    <w:rsid w:val="004A3F15"/>
    <w:rsid w:val="004B04F5"/>
    <w:rsid w:val="004B298E"/>
    <w:rsid w:val="004B402A"/>
    <w:rsid w:val="004B456B"/>
    <w:rsid w:val="004B5988"/>
    <w:rsid w:val="004B7C34"/>
    <w:rsid w:val="004B7E87"/>
    <w:rsid w:val="004B7F7A"/>
    <w:rsid w:val="004B7FB3"/>
    <w:rsid w:val="004C0DBB"/>
    <w:rsid w:val="004C1F77"/>
    <w:rsid w:val="004C24F3"/>
    <w:rsid w:val="004C382A"/>
    <w:rsid w:val="004C6253"/>
    <w:rsid w:val="004C6303"/>
    <w:rsid w:val="004D234A"/>
    <w:rsid w:val="004E1396"/>
    <w:rsid w:val="004E1D1C"/>
    <w:rsid w:val="004E1D1F"/>
    <w:rsid w:val="004E3A0E"/>
    <w:rsid w:val="004F0C4D"/>
    <w:rsid w:val="004F39F0"/>
    <w:rsid w:val="004F4D93"/>
    <w:rsid w:val="004F615C"/>
    <w:rsid w:val="004F655A"/>
    <w:rsid w:val="004F7FDA"/>
    <w:rsid w:val="00503D7C"/>
    <w:rsid w:val="00506B96"/>
    <w:rsid w:val="00507379"/>
    <w:rsid w:val="005106D6"/>
    <w:rsid w:val="005115E2"/>
    <w:rsid w:val="005160A6"/>
    <w:rsid w:val="0051662E"/>
    <w:rsid w:val="005175B5"/>
    <w:rsid w:val="00521916"/>
    <w:rsid w:val="005321CD"/>
    <w:rsid w:val="0054043B"/>
    <w:rsid w:val="00541C7F"/>
    <w:rsid w:val="0054258A"/>
    <w:rsid w:val="00543031"/>
    <w:rsid w:val="00551804"/>
    <w:rsid w:val="005645A9"/>
    <w:rsid w:val="00565256"/>
    <w:rsid w:val="00565D5F"/>
    <w:rsid w:val="00566D84"/>
    <w:rsid w:val="00571137"/>
    <w:rsid w:val="00573A72"/>
    <w:rsid w:val="00574C51"/>
    <w:rsid w:val="00575D0E"/>
    <w:rsid w:val="005760B8"/>
    <w:rsid w:val="00577DC6"/>
    <w:rsid w:val="005807DB"/>
    <w:rsid w:val="00590DFF"/>
    <w:rsid w:val="00592055"/>
    <w:rsid w:val="005938ED"/>
    <w:rsid w:val="005941EF"/>
    <w:rsid w:val="00594C48"/>
    <w:rsid w:val="005A01BD"/>
    <w:rsid w:val="005A26EE"/>
    <w:rsid w:val="005A5199"/>
    <w:rsid w:val="005A5B5D"/>
    <w:rsid w:val="005A5E73"/>
    <w:rsid w:val="005A643E"/>
    <w:rsid w:val="005A7F94"/>
    <w:rsid w:val="005B3511"/>
    <w:rsid w:val="005C1092"/>
    <w:rsid w:val="005C2130"/>
    <w:rsid w:val="005C5C11"/>
    <w:rsid w:val="005D077E"/>
    <w:rsid w:val="005D174A"/>
    <w:rsid w:val="005D2B9E"/>
    <w:rsid w:val="005D6429"/>
    <w:rsid w:val="005D6484"/>
    <w:rsid w:val="005D78AD"/>
    <w:rsid w:val="005E1D48"/>
    <w:rsid w:val="005E26B3"/>
    <w:rsid w:val="005F0806"/>
    <w:rsid w:val="005F0DD5"/>
    <w:rsid w:val="005F3AE4"/>
    <w:rsid w:val="005F434D"/>
    <w:rsid w:val="005F69C3"/>
    <w:rsid w:val="005F6F7F"/>
    <w:rsid w:val="0060126E"/>
    <w:rsid w:val="00602D58"/>
    <w:rsid w:val="00602E82"/>
    <w:rsid w:val="006079AA"/>
    <w:rsid w:val="006157DF"/>
    <w:rsid w:val="006168C5"/>
    <w:rsid w:val="00616F36"/>
    <w:rsid w:val="006202CC"/>
    <w:rsid w:val="00620A80"/>
    <w:rsid w:val="00620B8A"/>
    <w:rsid w:val="0062798A"/>
    <w:rsid w:val="006322FC"/>
    <w:rsid w:val="00632442"/>
    <w:rsid w:val="0063315A"/>
    <w:rsid w:val="0063461A"/>
    <w:rsid w:val="00635FE8"/>
    <w:rsid w:val="00636CE1"/>
    <w:rsid w:val="0063793F"/>
    <w:rsid w:val="006417FE"/>
    <w:rsid w:val="00645431"/>
    <w:rsid w:val="00650ACC"/>
    <w:rsid w:val="00651B51"/>
    <w:rsid w:val="006530A8"/>
    <w:rsid w:val="00654680"/>
    <w:rsid w:val="00655993"/>
    <w:rsid w:val="00662083"/>
    <w:rsid w:val="00663C39"/>
    <w:rsid w:val="00670E77"/>
    <w:rsid w:val="00674990"/>
    <w:rsid w:val="0067741D"/>
    <w:rsid w:val="00677E08"/>
    <w:rsid w:val="006815F4"/>
    <w:rsid w:val="00681E8A"/>
    <w:rsid w:val="00691BFD"/>
    <w:rsid w:val="006921B3"/>
    <w:rsid w:val="00693A0C"/>
    <w:rsid w:val="00693B88"/>
    <w:rsid w:val="00695D55"/>
    <w:rsid w:val="006976F9"/>
    <w:rsid w:val="006A205D"/>
    <w:rsid w:val="006A337D"/>
    <w:rsid w:val="006A3B2A"/>
    <w:rsid w:val="006A406F"/>
    <w:rsid w:val="006A546D"/>
    <w:rsid w:val="006B1192"/>
    <w:rsid w:val="006B19F3"/>
    <w:rsid w:val="006B232A"/>
    <w:rsid w:val="006B2651"/>
    <w:rsid w:val="006B4BD2"/>
    <w:rsid w:val="006B6DD9"/>
    <w:rsid w:val="006B6F04"/>
    <w:rsid w:val="006C301A"/>
    <w:rsid w:val="006C6F6B"/>
    <w:rsid w:val="006C738B"/>
    <w:rsid w:val="006D2977"/>
    <w:rsid w:val="006D7F72"/>
    <w:rsid w:val="006E025E"/>
    <w:rsid w:val="006E111E"/>
    <w:rsid w:val="006E157C"/>
    <w:rsid w:val="006E6C66"/>
    <w:rsid w:val="006E7447"/>
    <w:rsid w:val="006E7929"/>
    <w:rsid w:val="006F053B"/>
    <w:rsid w:val="006F0B5C"/>
    <w:rsid w:val="0070002B"/>
    <w:rsid w:val="007004DB"/>
    <w:rsid w:val="007020A3"/>
    <w:rsid w:val="00704211"/>
    <w:rsid w:val="007047AB"/>
    <w:rsid w:val="007134CC"/>
    <w:rsid w:val="00714FD8"/>
    <w:rsid w:val="00715449"/>
    <w:rsid w:val="00716FA0"/>
    <w:rsid w:val="00717848"/>
    <w:rsid w:val="00720C7A"/>
    <w:rsid w:val="00720E7D"/>
    <w:rsid w:val="00722A73"/>
    <w:rsid w:val="007311CD"/>
    <w:rsid w:val="00732387"/>
    <w:rsid w:val="0073273D"/>
    <w:rsid w:val="00734722"/>
    <w:rsid w:val="00735E5E"/>
    <w:rsid w:val="00741BEE"/>
    <w:rsid w:val="00745EB2"/>
    <w:rsid w:val="00746DEA"/>
    <w:rsid w:val="00750F77"/>
    <w:rsid w:val="00760BE4"/>
    <w:rsid w:val="007612F7"/>
    <w:rsid w:val="0076279B"/>
    <w:rsid w:val="007648E9"/>
    <w:rsid w:val="00765259"/>
    <w:rsid w:val="0076679E"/>
    <w:rsid w:val="00770872"/>
    <w:rsid w:val="00772E57"/>
    <w:rsid w:val="007734B9"/>
    <w:rsid w:val="007763DC"/>
    <w:rsid w:val="007773FF"/>
    <w:rsid w:val="00777702"/>
    <w:rsid w:val="00782AF9"/>
    <w:rsid w:val="00787E29"/>
    <w:rsid w:val="0079149D"/>
    <w:rsid w:val="007932E7"/>
    <w:rsid w:val="00796C41"/>
    <w:rsid w:val="00796F6A"/>
    <w:rsid w:val="007A094E"/>
    <w:rsid w:val="007B0EE4"/>
    <w:rsid w:val="007B5A73"/>
    <w:rsid w:val="007C04D4"/>
    <w:rsid w:val="007C2317"/>
    <w:rsid w:val="007C5044"/>
    <w:rsid w:val="007C5C95"/>
    <w:rsid w:val="007C7DC9"/>
    <w:rsid w:val="007C7E11"/>
    <w:rsid w:val="007D655A"/>
    <w:rsid w:val="007D6B3A"/>
    <w:rsid w:val="007E0CC8"/>
    <w:rsid w:val="007E1230"/>
    <w:rsid w:val="007E1CB9"/>
    <w:rsid w:val="007F40B9"/>
    <w:rsid w:val="007F40BE"/>
    <w:rsid w:val="007F561F"/>
    <w:rsid w:val="007F6626"/>
    <w:rsid w:val="00804E19"/>
    <w:rsid w:val="0080711F"/>
    <w:rsid w:val="0081265E"/>
    <w:rsid w:val="00814289"/>
    <w:rsid w:val="008170CD"/>
    <w:rsid w:val="00817D53"/>
    <w:rsid w:val="008227D1"/>
    <w:rsid w:val="00824D64"/>
    <w:rsid w:val="00825D19"/>
    <w:rsid w:val="008310F9"/>
    <w:rsid w:val="00831ADA"/>
    <w:rsid w:val="00832C70"/>
    <w:rsid w:val="0083565D"/>
    <w:rsid w:val="00837A4B"/>
    <w:rsid w:val="00837F4C"/>
    <w:rsid w:val="00843F43"/>
    <w:rsid w:val="00851FEA"/>
    <w:rsid w:val="00854AEA"/>
    <w:rsid w:val="0085587D"/>
    <w:rsid w:val="008575FD"/>
    <w:rsid w:val="00861F64"/>
    <w:rsid w:val="00864B45"/>
    <w:rsid w:val="00866D95"/>
    <w:rsid w:val="0086776E"/>
    <w:rsid w:val="00871833"/>
    <w:rsid w:val="008762A7"/>
    <w:rsid w:val="008779F5"/>
    <w:rsid w:val="00880104"/>
    <w:rsid w:val="00882132"/>
    <w:rsid w:val="00882A13"/>
    <w:rsid w:val="008879D4"/>
    <w:rsid w:val="00893147"/>
    <w:rsid w:val="00895B54"/>
    <w:rsid w:val="008977D0"/>
    <w:rsid w:val="008A216A"/>
    <w:rsid w:val="008A23D0"/>
    <w:rsid w:val="008A275C"/>
    <w:rsid w:val="008A2923"/>
    <w:rsid w:val="008A2953"/>
    <w:rsid w:val="008A5C70"/>
    <w:rsid w:val="008A7362"/>
    <w:rsid w:val="008B1BB5"/>
    <w:rsid w:val="008B4581"/>
    <w:rsid w:val="008B4E66"/>
    <w:rsid w:val="008C0349"/>
    <w:rsid w:val="008C5A16"/>
    <w:rsid w:val="008C6A99"/>
    <w:rsid w:val="008C76E4"/>
    <w:rsid w:val="008D18F6"/>
    <w:rsid w:val="008D2373"/>
    <w:rsid w:val="008D240B"/>
    <w:rsid w:val="008D46AE"/>
    <w:rsid w:val="008D56D4"/>
    <w:rsid w:val="008D7EC5"/>
    <w:rsid w:val="008E30F7"/>
    <w:rsid w:val="008E4646"/>
    <w:rsid w:val="008E58EC"/>
    <w:rsid w:val="008E7F61"/>
    <w:rsid w:val="008F006C"/>
    <w:rsid w:val="008F041C"/>
    <w:rsid w:val="008F19B8"/>
    <w:rsid w:val="008F2754"/>
    <w:rsid w:val="008F2D7E"/>
    <w:rsid w:val="008F2DDD"/>
    <w:rsid w:val="008F4248"/>
    <w:rsid w:val="008F598E"/>
    <w:rsid w:val="008F679D"/>
    <w:rsid w:val="008F6B41"/>
    <w:rsid w:val="008F6BAF"/>
    <w:rsid w:val="00900B5C"/>
    <w:rsid w:val="00901132"/>
    <w:rsid w:val="0090129F"/>
    <w:rsid w:val="00902718"/>
    <w:rsid w:val="00904306"/>
    <w:rsid w:val="009047AA"/>
    <w:rsid w:val="009126F5"/>
    <w:rsid w:val="00914D97"/>
    <w:rsid w:val="00916BAF"/>
    <w:rsid w:val="00916CF2"/>
    <w:rsid w:val="00917094"/>
    <w:rsid w:val="00917FA0"/>
    <w:rsid w:val="0092025D"/>
    <w:rsid w:val="00921545"/>
    <w:rsid w:val="0092471E"/>
    <w:rsid w:val="00924C84"/>
    <w:rsid w:val="00924EAB"/>
    <w:rsid w:val="00930B58"/>
    <w:rsid w:val="0093266C"/>
    <w:rsid w:val="0093695B"/>
    <w:rsid w:val="0093715D"/>
    <w:rsid w:val="00937AAD"/>
    <w:rsid w:val="009421FA"/>
    <w:rsid w:val="00943389"/>
    <w:rsid w:val="00956871"/>
    <w:rsid w:val="009615D9"/>
    <w:rsid w:val="009619E2"/>
    <w:rsid w:val="00962912"/>
    <w:rsid w:val="009652D0"/>
    <w:rsid w:val="009673D8"/>
    <w:rsid w:val="00970518"/>
    <w:rsid w:val="00970B62"/>
    <w:rsid w:val="009711A9"/>
    <w:rsid w:val="00974B1D"/>
    <w:rsid w:val="009772EF"/>
    <w:rsid w:val="00980116"/>
    <w:rsid w:val="009802BE"/>
    <w:rsid w:val="009807BD"/>
    <w:rsid w:val="00984222"/>
    <w:rsid w:val="00987985"/>
    <w:rsid w:val="00990A0D"/>
    <w:rsid w:val="00996E0E"/>
    <w:rsid w:val="009A4DB1"/>
    <w:rsid w:val="009A4E9C"/>
    <w:rsid w:val="009A561E"/>
    <w:rsid w:val="009A62C5"/>
    <w:rsid w:val="009B0442"/>
    <w:rsid w:val="009C38B8"/>
    <w:rsid w:val="009C4AD3"/>
    <w:rsid w:val="009C6198"/>
    <w:rsid w:val="009C79A3"/>
    <w:rsid w:val="009D0D13"/>
    <w:rsid w:val="009D1D4F"/>
    <w:rsid w:val="009D1ED2"/>
    <w:rsid w:val="009D44A5"/>
    <w:rsid w:val="009D4859"/>
    <w:rsid w:val="009D776E"/>
    <w:rsid w:val="009E0428"/>
    <w:rsid w:val="009E06F5"/>
    <w:rsid w:val="009E3178"/>
    <w:rsid w:val="009E5909"/>
    <w:rsid w:val="009E6AB6"/>
    <w:rsid w:val="009F7655"/>
    <w:rsid w:val="00A03811"/>
    <w:rsid w:val="00A049FD"/>
    <w:rsid w:val="00A070A1"/>
    <w:rsid w:val="00A0787F"/>
    <w:rsid w:val="00A1070C"/>
    <w:rsid w:val="00A1178F"/>
    <w:rsid w:val="00A14321"/>
    <w:rsid w:val="00A146A3"/>
    <w:rsid w:val="00A17DF2"/>
    <w:rsid w:val="00A20638"/>
    <w:rsid w:val="00A20BA0"/>
    <w:rsid w:val="00A25D08"/>
    <w:rsid w:val="00A3635D"/>
    <w:rsid w:val="00A46922"/>
    <w:rsid w:val="00A52E2F"/>
    <w:rsid w:val="00A531FB"/>
    <w:rsid w:val="00A542B0"/>
    <w:rsid w:val="00A543A2"/>
    <w:rsid w:val="00A556D6"/>
    <w:rsid w:val="00A56910"/>
    <w:rsid w:val="00A6056B"/>
    <w:rsid w:val="00A62173"/>
    <w:rsid w:val="00A653A8"/>
    <w:rsid w:val="00A66286"/>
    <w:rsid w:val="00A709BE"/>
    <w:rsid w:val="00A76610"/>
    <w:rsid w:val="00A76CF6"/>
    <w:rsid w:val="00A77303"/>
    <w:rsid w:val="00A77D1A"/>
    <w:rsid w:val="00A80787"/>
    <w:rsid w:val="00A82433"/>
    <w:rsid w:val="00A825FC"/>
    <w:rsid w:val="00A84F11"/>
    <w:rsid w:val="00A904BA"/>
    <w:rsid w:val="00A9137F"/>
    <w:rsid w:val="00A94E70"/>
    <w:rsid w:val="00A96831"/>
    <w:rsid w:val="00A975CD"/>
    <w:rsid w:val="00AA0C2F"/>
    <w:rsid w:val="00AA6161"/>
    <w:rsid w:val="00AA654C"/>
    <w:rsid w:val="00AA6881"/>
    <w:rsid w:val="00AB0039"/>
    <w:rsid w:val="00AB0349"/>
    <w:rsid w:val="00AB1F22"/>
    <w:rsid w:val="00AB5DE4"/>
    <w:rsid w:val="00AB7555"/>
    <w:rsid w:val="00AB7FEF"/>
    <w:rsid w:val="00AC0A6D"/>
    <w:rsid w:val="00AC175C"/>
    <w:rsid w:val="00AC28A3"/>
    <w:rsid w:val="00AC79E4"/>
    <w:rsid w:val="00AD2BFA"/>
    <w:rsid w:val="00AD2D9D"/>
    <w:rsid w:val="00AD4113"/>
    <w:rsid w:val="00AD468E"/>
    <w:rsid w:val="00AD5199"/>
    <w:rsid w:val="00AD52BB"/>
    <w:rsid w:val="00AE375C"/>
    <w:rsid w:val="00AE442A"/>
    <w:rsid w:val="00AE5423"/>
    <w:rsid w:val="00AE77DB"/>
    <w:rsid w:val="00B0060C"/>
    <w:rsid w:val="00B10101"/>
    <w:rsid w:val="00B102C5"/>
    <w:rsid w:val="00B109CD"/>
    <w:rsid w:val="00B11BE0"/>
    <w:rsid w:val="00B11FE1"/>
    <w:rsid w:val="00B1338B"/>
    <w:rsid w:val="00B17CDD"/>
    <w:rsid w:val="00B20CDB"/>
    <w:rsid w:val="00B20D26"/>
    <w:rsid w:val="00B22D02"/>
    <w:rsid w:val="00B27C36"/>
    <w:rsid w:val="00B32172"/>
    <w:rsid w:val="00B32AE6"/>
    <w:rsid w:val="00B3741E"/>
    <w:rsid w:val="00B40F69"/>
    <w:rsid w:val="00B441E7"/>
    <w:rsid w:val="00B460B3"/>
    <w:rsid w:val="00B51E1D"/>
    <w:rsid w:val="00B54D19"/>
    <w:rsid w:val="00B56806"/>
    <w:rsid w:val="00B64AE5"/>
    <w:rsid w:val="00B7039A"/>
    <w:rsid w:val="00B706F3"/>
    <w:rsid w:val="00B73425"/>
    <w:rsid w:val="00B74C1C"/>
    <w:rsid w:val="00B76BF8"/>
    <w:rsid w:val="00B81C22"/>
    <w:rsid w:val="00B81FEB"/>
    <w:rsid w:val="00B84B07"/>
    <w:rsid w:val="00B8645F"/>
    <w:rsid w:val="00B866A3"/>
    <w:rsid w:val="00B875B1"/>
    <w:rsid w:val="00B90E3E"/>
    <w:rsid w:val="00B92BD7"/>
    <w:rsid w:val="00B942A5"/>
    <w:rsid w:val="00B955D9"/>
    <w:rsid w:val="00B97A53"/>
    <w:rsid w:val="00BA035D"/>
    <w:rsid w:val="00BA5C7C"/>
    <w:rsid w:val="00BA61D0"/>
    <w:rsid w:val="00BA6E8F"/>
    <w:rsid w:val="00BB1B4E"/>
    <w:rsid w:val="00BB4C42"/>
    <w:rsid w:val="00BB4E30"/>
    <w:rsid w:val="00BB509E"/>
    <w:rsid w:val="00BB6E90"/>
    <w:rsid w:val="00BC0252"/>
    <w:rsid w:val="00BC1381"/>
    <w:rsid w:val="00BC178C"/>
    <w:rsid w:val="00BC1C71"/>
    <w:rsid w:val="00BC36C6"/>
    <w:rsid w:val="00BC378D"/>
    <w:rsid w:val="00BC79E3"/>
    <w:rsid w:val="00BD315F"/>
    <w:rsid w:val="00BD34A3"/>
    <w:rsid w:val="00BD3609"/>
    <w:rsid w:val="00BD4B64"/>
    <w:rsid w:val="00BD52A1"/>
    <w:rsid w:val="00BE11F9"/>
    <w:rsid w:val="00BE2375"/>
    <w:rsid w:val="00BE3839"/>
    <w:rsid w:val="00BE3D27"/>
    <w:rsid w:val="00BE444C"/>
    <w:rsid w:val="00BE59E2"/>
    <w:rsid w:val="00BE5E40"/>
    <w:rsid w:val="00BE7D53"/>
    <w:rsid w:val="00BF135D"/>
    <w:rsid w:val="00BF6C3F"/>
    <w:rsid w:val="00BF7F2C"/>
    <w:rsid w:val="00C00A2C"/>
    <w:rsid w:val="00C03EED"/>
    <w:rsid w:val="00C108A4"/>
    <w:rsid w:val="00C118F8"/>
    <w:rsid w:val="00C171F1"/>
    <w:rsid w:val="00C2171E"/>
    <w:rsid w:val="00C21AB7"/>
    <w:rsid w:val="00C2268A"/>
    <w:rsid w:val="00C26CA9"/>
    <w:rsid w:val="00C319DB"/>
    <w:rsid w:val="00C35A00"/>
    <w:rsid w:val="00C4003E"/>
    <w:rsid w:val="00C40C69"/>
    <w:rsid w:val="00C44C1C"/>
    <w:rsid w:val="00C47039"/>
    <w:rsid w:val="00C5275C"/>
    <w:rsid w:val="00C529C2"/>
    <w:rsid w:val="00C529FA"/>
    <w:rsid w:val="00C57213"/>
    <w:rsid w:val="00C5765B"/>
    <w:rsid w:val="00C615E5"/>
    <w:rsid w:val="00C650EA"/>
    <w:rsid w:val="00C65513"/>
    <w:rsid w:val="00C65E3F"/>
    <w:rsid w:val="00C670D3"/>
    <w:rsid w:val="00C71EF5"/>
    <w:rsid w:val="00C74C78"/>
    <w:rsid w:val="00C76073"/>
    <w:rsid w:val="00C773F3"/>
    <w:rsid w:val="00C774BF"/>
    <w:rsid w:val="00C80B83"/>
    <w:rsid w:val="00C8243B"/>
    <w:rsid w:val="00C827B6"/>
    <w:rsid w:val="00C82B27"/>
    <w:rsid w:val="00C82D0E"/>
    <w:rsid w:val="00C84BF2"/>
    <w:rsid w:val="00C85FF8"/>
    <w:rsid w:val="00C90574"/>
    <w:rsid w:val="00C91174"/>
    <w:rsid w:val="00C95809"/>
    <w:rsid w:val="00C96F07"/>
    <w:rsid w:val="00CA0161"/>
    <w:rsid w:val="00CA0B5F"/>
    <w:rsid w:val="00CA3C3A"/>
    <w:rsid w:val="00CA5A02"/>
    <w:rsid w:val="00CA6239"/>
    <w:rsid w:val="00CA7F34"/>
    <w:rsid w:val="00CB142D"/>
    <w:rsid w:val="00CB3784"/>
    <w:rsid w:val="00CB4460"/>
    <w:rsid w:val="00CB5D81"/>
    <w:rsid w:val="00CB6846"/>
    <w:rsid w:val="00CB6EF5"/>
    <w:rsid w:val="00CB6FF6"/>
    <w:rsid w:val="00CC4C09"/>
    <w:rsid w:val="00CD3D4A"/>
    <w:rsid w:val="00CD46D5"/>
    <w:rsid w:val="00CD7369"/>
    <w:rsid w:val="00CD7E18"/>
    <w:rsid w:val="00CE1723"/>
    <w:rsid w:val="00CE27F9"/>
    <w:rsid w:val="00CE2EF2"/>
    <w:rsid w:val="00CE3027"/>
    <w:rsid w:val="00CE41D2"/>
    <w:rsid w:val="00CE4AB6"/>
    <w:rsid w:val="00CE652F"/>
    <w:rsid w:val="00CF1BA9"/>
    <w:rsid w:val="00CF280A"/>
    <w:rsid w:val="00CF41F4"/>
    <w:rsid w:val="00CF6D98"/>
    <w:rsid w:val="00D03BFE"/>
    <w:rsid w:val="00D03DA7"/>
    <w:rsid w:val="00D0481D"/>
    <w:rsid w:val="00D0594C"/>
    <w:rsid w:val="00D07C0B"/>
    <w:rsid w:val="00D106FB"/>
    <w:rsid w:val="00D10825"/>
    <w:rsid w:val="00D15CFE"/>
    <w:rsid w:val="00D16759"/>
    <w:rsid w:val="00D16937"/>
    <w:rsid w:val="00D171D7"/>
    <w:rsid w:val="00D20056"/>
    <w:rsid w:val="00D202BC"/>
    <w:rsid w:val="00D20D90"/>
    <w:rsid w:val="00D21B60"/>
    <w:rsid w:val="00D21C0E"/>
    <w:rsid w:val="00D2640E"/>
    <w:rsid w:val="00D27B0A"/>
    <w:rsid w:val="00D32C9C"/>
    <w:rsid w:val="00D332CF"/>
    <w:rsid w:val="00D33FE6"/>
    <w:rsid w:val="00D34B56"/>
    <w:rsid w:val="00D41424"/>
    <w:rsid w:val="00D4176F"/>
    <w:rsid w:val="00D4207F"/>
    <w:rsid w:val="00D438B8"/>
    <w:rsid w:val="00D446A9"/>
    <w:rsid w:val="00D450EE"/>
    <w:rsid w:val="00D45BDC"/>
    <w:rsid w:val="00D46D7A"/>
    <w:rsid w:val="00D46F01"/>
    <w:rsid w:val="00D50FF5"/>
    <w:rsid w:val="00D5138F"/>
    <w:rsid w:val="00D51522"/>
    <w:rsid w:val="00D5475C"/>
    <w:rsid w:val="00D562C5"/>
    <w:rsid w:val="00D6098E"/>
    <w:rsid w:val="00D60C3F"/>
    <w:rsid w:val="00D618DD"/>
    <w:rsid w:val="00D6312A"/>
    <w:rsid w:val="00D65A37"/>
    <w:rsid w:val="00D67F9D"/>
    <w:rsid w:val="00D71128"/>
    <w:rsid w:val="00D71827"/>
    <w:rsid w:val="00D73A9C"/>
    <w:rsid w:val="00D755B4"/>
    <w:rsid w:val="00D80B81"/>
    <w:rsid w:val="00D817F7"/>
    <w:rsid w:val="00D85A39"/>
    <w:rsid w:val="00D90017"/>
    <w:rsid w:val="00D9054B"/>
    <w:rsid w:val="00D906E1"/>
    <w:rsid w:val="00D91EB8"/>
    <w:rsid w:val="00D926D1"/>
    <w:rsid w:val="00D9354E"/>
    <w:rsid w:val="00D96A19"/>
    <w:rsid w:val="00D96B12"/>
    <w:rsid w:val="00DA53ED"/>
    <w:rsid w:val="00DB11C7"/>
    <w:rsid w:val="00DB152E"/>
    <w:rsid w:val="00DB18B5"/>
    <w:rsid w:val="00DB68C0"/>
    <w:rsid w:val="00DC1193"/>
    <w:rsid w:val="00DC726B"/>
    <w:rsid w:val="00DC7456"/>
    <w:rsid w:val="00DD0816"/>
    <w:rsid w:val="00DD1502"/>
    <w:rsid w:val="00DD30CE"/>
    <w:rsid w:val="00DD4EBE"/>
    <w:rsid w:val="00DD77AD"/>
    <w:rsid w:val="00DE160C"/>
    <w:rsid w:val="00DE1F5C"/>
    <w:rsid w:val="00DE224B"/>
    <w:rsid w:val="00DE3AC8"/>
    <w:rsid w:val="00DE7769"/>
    <w:rsid w:val="00DF140D"/>
    <w:rsid w:val="00DF1DB0"/>
    <w:rsid w:val="00DF45F9"/>
    <w:rsid w:val="00DF6BB4"/>
    <w:rsid w:val="00E02C8E"/>
    <w:rsid w:val="00E0641A"/>
    <w:rsid w:val="00E068DA"/>
    <w:rsid w:val="00E10E82"/>
    <w:rsid w:val="00E11660"/>
    <w:rsid w:val="00E1322E"/>
    <w:rsid w:val="00E13673"/>
    <w:rsid w:val="00E14863"/>
    <w:rsid w:val="00E15A37"/>
    <w:rsid w:val="00E16CEB"/>
    <w:rsid w:val="00E17718"/>
    <w:rsid w:val="00E2282D"/>
    <w:rsid w:val="00E2496B"/>
    <w:rsid w:val="00E25252"/>
    <w:rsid w:val="00E27BF2"/>
    <w:rsid w:val="00E307FD"/>
    <w:rsid w:val="00E36A9C"/>
    <w:rsid w:val="00E439E1"/>
    <w:rsid w:val="00E46BDC"/>
    <w:rsid w:val="00E53F83"/>
    <w:rsid w:val="00E57406"/>
    <w:rsid w:val="00E61F48"/>
    <w:rsid w:val="00E62832"/>
    <w:rsid w:val="00E66E2D"/>
    <w:rsid w:val="00E72D00"/>
    <w:rsid w:val="00E74F3A"/>
    <w:rsid w:val="00E77B77"/>
    <w:rsid w:val="00E834DD"/>
    <w:rsid w:val="00E863DE"/>
    <w:rsid w:val="00E877B5"/>
    <w:rsid w:val="00E9025B"/>
    <w:rsid w:val="00E90B22"/>
    <w:rsid w:val="00E90C2A"/>
    <w:rsid w:val="00EA0704"/>
    <w:rsid w:val="00EA1753"/>
    <w:rsid w:val="00EA437B"/>
    <w:rsid w:val="00EA543A"/>
    <w:rsid w:val="00EB0FE4"/>
    <w:rsid w:val="00EB2C82"/>
    <w:rsid w:val="00EB3DEB"/>
    <w:rsid w:val="00EB439D"/>
    <w:rsid w:val="00EC2D6D"/>
    <w:rsid w:val="00EC7571"/>
    <w:rsid w:val="00EC79E4"/>
    <w:rsid w:val="00ED26A5"/>
    <w:rsid w:val="00ED4745"/>
    <w:rsid w:val="00ED5B04"/>
    <w:rsid w:val="00EE0196"/>
    <w:rsid w:val="00EE01A8"/>
    <w:rsid w:val="00EE13B8"/>
    <w:rsid w:val="00EE3B1C"/>
    <w:rsid w:val="00EE67D7"/>
    <w:rsid w:val="00EF2C59"/>
    <w:rsid w:val="00EF640F"/>
    <w:rsid w:val="00EF6AD7"/>
    <w:rsid w:val="00F013B0"/>
    <w:rsid w:val="00F05059"/>
    <w:rsid w:val="00F1181F"/>
    <w:rsid w:val="00F12ACE"/>
    <w:rsid w:val="00F14740"/>
    <w:rsid w:val="00F17EF3"/>
    <w:rsid w:val="00F21004"/>
    <w:rsid w:val="00F22D74"/>
    <w:rsid w:val="00F2329D"/>
    <w:rsid w:val="00F244EB"/>
    <w:rsid w:val="00F25925"/>
    <w:rsid w:val="00F266C8"/>
    <w:rsid w:val="00F26F13"/>
    <w:rsid w:val="00F27B56"/>
    <w:rsid w:val="00F306A0"/>
    <w:rsid w:val="00F3281A"/>
    <w:rsid w:val="00F346EB"/>
    <w:rsid w:val="00F34E7A"/>
    <w:rsid w:val="00F350CF"/>
    <w:rsid w:val="00F35B0F"/>
    <w:rsid w:val="00F36777"/>
    <w:rsid w:val="00F4020B"/>
    <w:rsid w:val="00F47896"/>
    <w:rsid w:val="00F50465"/>
    <w:rsid w:val="00F576A9"/>
    <w:rsid w:val="00F578FE"/>
    <w:rsid w:val="00F60E9F"/>
    <w:rsid w:val="00F61298"/>
    <w:rsid w:val="00F614D2"/>
    <w:rsid w:val="00F62F74"/>
    <w:rsid w:val="00F65EB3"/>
    <w:rsid w:val="00F7194B"/>
    <w:rsid w:val="00F77771"/>
    <w:rsid w:val="00F805D1"/>
    <w:rsid w:val="00F805D8"/>
    <w:rsid w:val="00F80AA7"/>
    <w:rsid w:val="00F81608"/>
    <w:rsid w:val="00F825DB"/>
    <w:rsid w:val="00F833F9"/>
    <w:rsid w:val="00F849D5"/>
    <w:rsid w:val="00F85075"/>
    <w:rsid w:val="00F86993"/>
    <w:rsid w:val="00F91485"/>
    <w:rsid w:val="00F92061"/>
    <w:rsid w:val="00F92385"/>
    <w:rsid w:val="00FB0B2B"/>
    <w:rsid w:val="00FB1C59"/>
    <w:rsid w:val="00FB4FC3"/>
    <w:rsid w:val="00FB5F7E"/>
    <w:rsid w:val="00FB66FA"/>
    <w:rsid w:val="00FC020B"/>
    <w:rsid w:val="00FC2D43"/>
    <w:rsid w:val="00FC5AB0"/>
    <w:rsid w:val="00FC631A"/>
    <w:rsid w:val="00FC650F"/>
    <w:rsid w:val="00FC6E00"/>
    <w:rsid w:val="00FC7A8C"/>
    <w:rsid w:val="00FD174B"/>
    <w:rsid w:val="00FD393D"/>
    <w:rsid w:val="00FD3AE3"/>
    <w:rsid w:val="00FD4B58"/>
    <w:rsid w:val="00FD7810"/>
    <w:rsid w:val="00FE27AD"/>
    <w:rsid w:val="00FF0D68"/>
    <w:rsid w:val="00FF1354"/>
    <w:rsid w:val="00FF1F01"/>
    <w:rsid w:val="00FF215F"/>
    <w:rsid w:val="00FF2603"/>
    <w:rsid w:val="00FF2D9F"/>
    <w:rsid w:val="00FF370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2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B1192"/>
    <w:pPr>
      <w:keepNext/>
      <w:outlineLvl w:val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B1192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a0"/>
    <w:unhideWhenUsed/>
    <w:rsid w:val="006B1192"/>
    <w:rPr>
      <w:color w:val="0000FF"/>
      <w:u w:val="single"/>
    </w:rPr>
  </w:style>
  <w:style w:type="paragraph" w:styleId="a3">
    <w:name w:val="Title"/>
    <w:basedOn w:val="a"/>
    <w:link w:val="a4"/>
    <w:qFormat/>
    <w:rsid w:val="006B1192"/>
    <w:pPr>
      <w:jc w:val="center"/>
    </w:pPr>
    <w:rPr>
      <w:rFonts w:cs="David"/>
      <w:szCs w:val="28"/>
    </w:rPr>
  </w:style>
  <w:style w:type="character" w:customStyle="1" w:styleId="a4">
    <w:name w:val="כותרת טקסט תו"/>
    <w:basedOn w:val="a0"/>
    <w:link w:val="a3"/>
    <w:rsid w:val="006B1192"/>
    <w:rPr>
      <w:rFonts w:ascii="Times New Roman" w:eastAsia="Times New Roman" w:hAnsi="Times New Roman" w:cs="David"/>
      <w:noProof/>
      <w:sz w:val="20"/>
      <w:szCs w:val="28"/>
    </w:rPr>
  </w:style>
  <w:style w:type="paragraph" w:styleId="a5">
    <w:name w:val="Body Text"/>
    <w:basedOn w:val="a"/>
    <w:link w:val="a6"/>
    <w:semiHidden/>
    <w:unhideWhenUsed/>
    <w:rsid w:val="006B1192"/>
    <w:rPr>
      <w:rFonts w:cs="David"/>
      <w:szCs w:val="24"/>
    </w:rPr>
  </w:style>
  <w:style w:type="character" w:customStyle="1" w:styleId="a6">
    <w:name w:val="גוף טקסט תו"/>
    <w:basedOn w:val="a0"/>
    <w:link w:val="a5"/>
    <w:semiHidden/>
    <w:rsid w:val="006B1192"/>
    <w:rPr>
      <w:rFonts w:ascii="Times New Roman" w:eastAsia="Times New Roman" w:hAnsi="Times New Roman" w:cs="David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2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B1192"/>
    <w:pPr>
      <w:keepNext/>
      <w:outlineLvl w:val="0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B1192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a0"/>
    <w:unhideWhenUsed/>
    <w:rsid w:val="006B1192"/>
    <w:rPr>
      <w:color w:val="0000FF"/>
      <w:u w:val="single"/>
    </w:rPr>
  </w:style>
  <w:style w:type="paragraph" w:styleId="a3">
    <w:name w:val="Title"/>
    <w:basedOn w:val="a"/>
    <w:link w:val="a4"/>
    <w:qFormat/>
    <w:rsid w:val="006B1192"/>
    <w:pPr>
      <w:jc w:val="center"/>
    </w:pPr>
    <w:rPr>
      <w:rFonts w:cs="David"/>
      <w:szCs w:val="28"/>
    </w:rPr>
  </w:style>
  <w:style w:type="character" w:customStyle="1" w:styleId="a4">
    <w:name w:val="כותרת טקסט תו"/>
    <w:basedOn w:val="a0"/>
    <w:link w:val="a3"/>
    <w:rsid w:val="006B1192"/>
    <w:rPr>
      <w:rFonts w:ascii="Times New Roman" w:eastAsia="Times New Roman" w:hAnsi="Times New Roman" w:cs="David"/>
      <w:noProof/>
      <w:sz w:val="20"/>
      <w:szCs w:val="28"/>
    </w:rPr>
  </w:style>
  <w:style w:type="paragraph" w:styleId="a5">
    <w:name w:val="Body Text"/>
    <w:basedOn w:val="a"/>
    <w:link w:val="a6"/>
    <w:semiHidden/>
    <w:unhideWhenUsed/>
    <w:rsid w:val="006B1192"/>
    <w:rPr>
      <w:rFonts w:cs="David"/>
      <w:szCs w:val="24"/>
    </w:rPr>
  </w:style>
  <w:style w:type="character" w:customStyle="1" w:styleId="a6">
    <w:name w:val="גוף טקסט תו"/>
    <w:basedOn w:val="a0"/>
    <w:link w:val="a5"/>
    <w:semiHidden/>
    <w:rsid w:val="006B1192"/>
    <w:rPr>
      <w:rFonts w:ascii="Times New Roman" w:eastAsia="Times New Roman" w:hAnsi="Times New Roman" w:cs="David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jongbloe@post.bgu.ac.i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donevo@gmail.co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5RW434VQ3H3S-2091-1126</_dlc_DocId>
    <_dlc_DocIdUrl xmlns="3fd1f8e8-d4eb-4fa9-9edf-90e13be718c2">
      <Url>https://in.bgu.ac.il/humsos/politics/_layouts/DocIdRedir.aspx?ID=5RW434VQ3H3S-2091-1126</Url>
      <Description>5RW434VQ3H3S-2091-1126</Description>
    </_dlc_DocIdUrl>
  </documentManagement>
</p:properties>
</file>

<file path=customXml/itemProps1.xml><?xml version="1.0" encoding="utf-8"?>
<ds:datastoreItem xmlns:ds="http://schemas.openxmlformats.org/officeDocument/2006/customXml" ds:itemID="{0410C47A-D619-4334-AB47-EC63F55459E4}"/>
</file>

<file path=customXml/itemProps2.xml><?xml version="1.0" encoding="utf-8"?>
<ds:datastoreItem xmlns:ds="http://schemas.openxmlformats.org/officeDocument/2006/customXml" ds:itemID="{101A87BE-2910-47A0-8BAC-F1B4451CD3B0}"/>
</file>

<file path=customXml/itemProps3.xml><?xml version="1.0" encoding="utf-8"?>
<ds:datastoreItem xmlns:ds="http://schemas.openxmlformats.org/officeDocument/2006/customXml" ds:itemID="{AF27FBCD-4BA4-41B9-8FAD-C35672430D2F}"/>
</file>

<file path=customXml/itemProps4.xml><?xml version="1.0" encoding="utf-8"?>
<ds:datastoreItem xmlns:ds="http://schemas.openxmlformats.org/officeDocument/2006/customXml" ds:itemID="{763B95BF-1193-47D8-AC69-00ABF38AC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ansegal</cp:lastModifiedBy>
  <cp:revision>2</cp:revision>
  <dcterms:created xsi:type="dcterms:W3CDTF">2016-07-07T07:01:00Z</dcterms:created>
  <dcterms:modified xsi:type="dcterms:W3CDTF">2016-07-07T07:01:00Z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d77058fd-1d55-48a7-8ee3-23883782fad4</vt:lpwstr>
  </property>
</Properties>
</file>