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0" w:rsidRPr="00855A20" w:rsidRDefault="0059307B" w:rsidP="0059307B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June 2014 </w:t>
      </w:r>
    </w:p>
    <w:p w:rsidR="00855A20" w:rsidRDefault="00855A20" w:rsidP="0000238D">
      <w:pPr>
        <w:pStyle w:val="cvreg"/>
        <w:keepLines/>
        <w:widowControl w:val="0"/>
        <w:spacing w:after="0" w:line="360" w:lineRule="auto"/>
        <w:jc w:val="center"/>
        <w:rPr>
          <w:sz w:val="28"/>
        </w:rPr>
      </w:pPr>
      <w:r>
        <w:rPr>
          <w:smallCaps/>
          <w:sz w:val="28"/>
        </w:rPr>
        <w:t>Curriculum Vitae and List of Publications</w:t>
      </w:r>
    </w:p>
    <w:p w:rsidR="00AE6CE0" w:rsidRDefault="00AE6CE0" w:rsidP="0000238D">
      <w:pPr>
        <w:bidi w:val="0"/>
        <w:spacing w:line="360" w:lineRule="auto"/>
        <w:jc w:val="both"/>
      </w:pPr>
    </w:p>
    <w:p w:rsidR="00855A20" w:rsidRPr="008827C7" w:rsidRDefault="00BC62A4" w:rsidP="0000238D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r w:rsidRPr="008827C7">
        <w:rPr>
          <w:sz w:val="28"/>
          <w:szCs w:val="28"/>
        </w:rPr>
        <w:t>Iddo</w:t>
      </w:r>
      <w:proofErr w:type="spellEnd"/>
      <w:r w:rsidRPr="008827C7">
        <w:rPr>
          <w:sz w:val="28"/>
          <w:szCs w:val="28"/>
        </w:rPr>
        <w:t xml:space="preserve"> </w:t>
      </w:r>
      <w:proofErr w:type="spellStart"/>
      <w:r w:rsidRPr="008827C7">
        <w:rPr>
          <w:sz w:val="28"/>
          <w:szCs w:val="28"/>
        </w:rPr>
        <w:t>Nevo</w:t>
      </w:r>
      <w:proofErr w:type="spellEnd"/>
    </w:p>
    <w:p w:rsidR="00855A20" w:rsidRDefault="00855A20" w:rsidP="0000238D">
      <w:pPr>
        <w:bidi w:val="0"/>
        <w:spacing w:line="360" w:lineRule="auto"/>
        <w:jc w:val="both"/>
      </w:pPr>
    </w:p>
    <w:p w:rsidR="00AE6CE0" w:rsidRPr="00855A20" w:rsidRDefault="00AE6CE0" w:rsidP="0000238D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855A20">
        <w:rPr>
          <w:b/>
          <w:bCs/>
          <w:sz w:val="28"/>
          <w:szCs w:val="28"/>
          <w:u w:val="single"/>
        </w:rPr>
        <w:t>Personal Details</w:t>
      </w:r>
    </w:p>
    <w:p w:rsidR="006109EE" w:rsidRDefault="00AE6CE0" w:rsidP="00337FBB">
      <w:pPr>
        <w:bidi w:val="0"/>
        <w:spacing w:line="360" w:lineRule="auto"/>
        <w:jc w:val="both"/>
      </w:pPr>
      <w:r w:rsidRPr="00855A20">
        <w:t>Name:</w:t>
      </w:r>
      <w:r w:rsidR="00337FBB">
        <w:tab/>
      </w:r>
      <w:r w:rsidR="00337FBB">
        <w:tab/>
      </w:r>
      <w:r w:rsidR="00337FBB">
        <w:tab/>
      </w:r>
      <w:r w:rsidR="00337FBB">
        <w:tab/>
      </w:r>
      <w:proofErr w:type="spellStart"/>
      <w:r w:rsidR="00BC62A4">
        <w:t>Iddo</w:t>
      </w:r>
      <w:proofErr w:type="spellEnd"/>
      <w:r w:rsidR="00BC62A4">
        <w:t xml:space="preserve"> </w:t>
      </w:r>
      <w:proofErr w:type="spellStart"/>
      <w:r w:rsidR="00BC62A4">
        <w:t>Nevo</w:t>
      </w:r>
      <w:proofErr w:type="spellEnd"/>
      <w:r w:rsidR="00855A20">
        <w:rPr>
          <w:sz w:val="20"/>
          <w:szCs w:val="20"/>
        </w:rPr>
        <w:tab/>
      </w:r>
      <w:r w:rsidR="00855A20">
        <w:tab/>
      </w:r>
      <w:r w:rsidR="00855A20">
        <w:tab/>
      </w:r>
    </w:p>
    <w:p w:rsidR="00AE6CE0" w:rsidRPr="00855A20" w:rsidRDefault="00AE6CE0" w:rsidP="00BC62A4">
      <w:pPr>
        <w:bidi w:val="0"/>
        <w:spacing w:line="360" w:lineRule="auto"/>
        <w:jc w:val="both"/>
      </w:pPr>
      <w:r w:rsidRPr="00855A20">
        <w:t xml:space="preserve">Date of Birth: </w:t>
      </w:r>
      <w:r w:rsidR="00337FBB">
        <w:tab/>
      </w:r>
      <w:r w:rsidR="00337FBB">
        <w:tab/>
      </w:r>
      <w:r w:rsidR="00337FBB">
        <w:tab/>
      </w:r>
      <w:r w:rsidR="00BC62A4">
        <w:t>17.05.1963</w:t>
      </w:r>
      <w:r w:rsidR="00855A20">
        <w:tab/>
      </w:r>
      <w:r w:rsidR="00855A20">
        <w:tab/>
      </w:r>
      <w:r w:rsidR="00855A20">
        <w:tab/>
      </w:r>
      <w:r w:rsidR="006109EE">
        <w:t xml:space="preserve"> </w:t>
      </w:r>
    </w:p>
    <w:p w:rsidR="00AE6CE0" w:rsidRPr="00855A20" w:rsidRDefault="00AE6CE0" w:rsidP="00BC62A4">
      <w:pPr>
        <w:bidi w:val="0"/>
        <w:spacing w:line="360" w:lineRule="auto"/>
        <w:jc w:val="both"/>
      </w:pPr>
      <w:r w:rsidRPr="00855A20">
        <w:t xml:space="preserve">Marital Status: </w:t>
      </w:r>
      <w:r w:rsidR="00337FBB">
        <w:tab/>
      </w:r>
      <w:r w:rsidR="00337FBB">
        <w:tab/>
      </w:r>
      <w:r w:rsidR="00BC62A4">
        <w:t>Married</w:t>
      </w:r>
      <w:r w:rsidR="00855A20">
        <w:tab/>
      </w:r>
      <w:r w:rsidR="00855A20">
        <w:tab/>
      </w:r>
    </w:p>
    <w:p w:rsidR="00855A20" w:rsidRDefault="00855A20" w:rsidP="00337FBB">
      <w:pPr>
        <w:bidi w:val="0"/>
        <w:spacing w:line="360" w:lineRule="auto"/>
        <w:jc w:val="both"/>
      </w:pPr>
      <w:r w:rsidRPr="00855A20">
        <w:t>Institutional</w:t>
      </w:r>
      <w:r w:rsidR="00AE6CE0" w:rsidRPr="00855A20">
        <w:t xml:space="preserve"> Address: </w:t>
      </w:r>
      <w:r>
        <w:tab/>
      </w:r>
      <w:r>
        <w:tab/>
      </w:r>
      <w:r w:rsidR="00337FBB">
        <w:t>Department of Administration and Public Policy</w:t>
      </w:r>
    </w:p>
    <w:p w:rsidR="00855A20" w:rsidRDefault="00AE6CE0" w:rsidP="0000238D">
      <w:pPr>
        <w:bidi w:val="0"/>
        <w:spacing w:line="360" w:lineRule="auto"/>
        <w:ind w:left="2160" w:firstLine="720"/>
        <w:jc w:val="both"/>
      </w:pPr>
      <w:smartTag w:uri="urn:schemas-microsoft-com:office:smarttags" w:element="place">
        <w:smartTag w:uri="urn:schemas-microsoft-com:office:smarttags" w:element="PlaceName">
          <w:r w:rsidRPr="00855A20">
            <w:t>Sapir</w:t>
          </w:r>
        </w:smartTag>
        <w:r w:rsidRPr="00855A20">
          <w:t xml:space="preserve"> </w:t>
        </w:r>
        <w:smartTag w:uri="urn:schemas-microsoft-com:office:smarttags" w:element="PlaceType">
          <w:r w:rsidRPr="00855A20">
            <w:t>College</w:t>
          </w:r>
        </w:smartTag>
      </w:smartTag>
      <w:r w:rsidRPr="00855A20">
        <w:t xml:space="preserve"> </w:t>
      </w:r>
    </w:p>
    <w:p w:rsidR="00D33FB8" w:rsidRPr="00855A20" w:rsidRDefault="00AE6CE0" w:rsidP="0000238D">
      <w:pPr>
        <w:bidi w:val="0"/>
        <w:spacing w:line="360" w:lineRule="auto"/>
        <w:ind w:left="2160" w:firstLine="720"/>
        <w:jc w:val="both"/>
      </w:pPr>
      <w:r w:rsidRPr="00855A20">
        <w:t xml:space="preserve">D.N. Hof </w:t>
      </w:r>
      <w:smartTag w:uri="urn:schemas-microsoft-com:office:smarttags" w:element="place">
        <w:smartTag w:uri="urn:schemas-microsoft-com:office:smarttags" w:element="City">
          <w:r w:rsidRPr="00855A20">
            <w:t>Ashkelon</w:t>
          </w:r>
        </w:smartTag>
        <w:r w:rsidRPr="00855A20">
          <w:t xml:space="preserve"> </w:t>
        </w:r>
        <w:smartTag w:uri="urn:schemas-microsoft-com:office:smarttags" w:element="PostalCode">
          <w:r w:rsidRPr="00855A20">
            <w:t>79165</w:t>
          </w:r>
        </w:smartTag>
        <w:r w:rsidRPr="00855A20">
          <w:t xml:space="preserve">, </w:t>
        </w:r>
        <w:smartTag w:uri="urn:schemas-microsoft-com:office:smarttags" w:element="country-region">
          <w:r w:rsidRPr="00855A20">
            <w:t>Israel</w:t>
          </w:r>
        </w:smartTag>
      </w:smartTag>
    </w:p>
    <w:p w:rsidR="00855A20" w:rsidRDefault="00AE6CE0" w:rsidP="006109EE">
      <w:pPr>
        <w:bidi w:val="0"/>
        <w:spacing w:line="360" w:lineRule="auto"/>
        <w:jc w:val="both"/>
      </w:pPr>
      <w:r w:rsidRPr="00855A20">
        <w:t xml:space="preserve"> </w:t>
      </w:r>
      <w:r w:rsidR="00855A20">
        <w:tab/>
      </w:r>
      <w:r w:rsidR="00855A20">
        <w:tab/>
      </w:r>
      <w:r w:rsidR="00855A20">
        <w:tab/>
      </w:r>
      <w:r w:rsidR="00855A20">
        <w:tab/>
      </w:r>
      <w:r w:rsidRPr="00855A20">
        <w:t xml:space="preserve">Tel: </w:t>
      </w:r>
      <w:r w:rsidR="00D33FB8" w:rsidRPr="00855A20">
        <w:t>972-</w:t>
      </w:r>
      <w:r w:rsidRPr="00855A20">
        <w:t>8-680</w:t>
      </w:r>
      <w:r w:rsidR="00337FBB">
        <w:t>1524</w:t>
      </w:r>
    </w:p>
    <w:p w:rsidR="00855A20" w:rsidRDefault="00AE6CE0" w:rsidP="006109EE">
      <w:pPr>
        <w:bidi w:val="0"/>
        <w:spacing w:line="360" w:lineRule="auto"/>
        <w:ind w:left="2160" w:firstLine="720"/>
        <w:jc w:val="both"/>
      </w:pPr>
      <w:r w:rsidRPr="00855A20">
        <w:t xml:space="preserve">Fax: </w:t>
      </w:r>
      <w:r w:rsidR="00D33FB8" w:rsidRPr="00855A20">
        <w:t>972-</w:t>
      </w:r>
      <w:r w:rsidRPr="00855A20">
        <w:t xml:space="preserve">8-680 </w:t>
      </w:r>
    </w:p>
    <w:p w:rsidR="00855A20" w:rsidRPr="00337FBB" w:rsidRDefault="00855A20" w:rsidP="00337FBB">
      <w:pPr>
        <w:bidi w:val="0"/>
        <w:spacing w:line="360" w:lineRule="auto"/>
        <w:jc w:val="both"/>
      </w:pPr>
      <w:r>
        <w:t>Home Address:</w:t>
      </w:r>
      <w:r>
        <w:tab/>
      </w:r>
      <w:r>
        <w:tab/>
      </w:r>
      <w:r w:rsidR="00337FBB">
        <w:t xml:space="preserve">6/7 </w:t>
      </w:r>
      <w:proofErr w:type="spellStart"/>
      <w:r w:rsidR="00337FBB">
        <w:t>Hanegev</w:t>
      </w:r>
      <w:proofErr w:type="spellEnd"/>
      <w:r w:rsidR="00337FBB">
        <w:t xml:space="preserve"> </w:t>
      </w:r>
      <w:proofErr w:type="spellStart"/>
      <w:r w:rsidR="00337FBB">
        <w:t>st</w:t>
      </w:r>
      <w:proofErr w:type="spellEnd"/>
      <w:r w:rsidR="00337FBB">
        <w:t xml:space="preserve">. </w:t>
      </w:r>
      <w:proofErr w:type="spellStart"/>
      <w:smartTag w:uri="urn:schemas-microsoft-com:office:smarttags" w:element="place">
        <w:smartTag w:uri="urn:schemas-microsoft-com:office:smarttags" w:element="City">
          <w:r w:rsidR="00337FBB">
            <w:t>Kfar</w:t>
          </w:r>
          <w:proofErr w:type="spellEnd"/>
          <w:r w:rsidR="00337FBB">
            <w:t xml:space="preserve"> Sava</w:t>
          </w:r>
        </w:smartTag>
        <w:r w:rsidR="00337FBB">
          <w:t xml:space="preserve">, </w:t>
        </w:r>
        <w:smartTag w:uri="urn:schemas-microsoft-com:office:smarttags" w:element="country-region">
          <w:r w:rsidR="00337FBB">
            <w:t>Israel</w:t>
          </w:r>
        </w:smartTag>
      </w:smartTag>
    </w:p>
    <w:p w:rsidR="006109EE" w:rsidRDefault="00AE6CE0" w:rsidP="00164732">
      <w:pPr>
        <w:bidi w:val="0"/>
        <w:spacing w:line="360" w:lineRule="auto"/>
        <w:jc w:val="both"/>
      </w:pPr>
      <w:r w:rsidRPr="00855A20">
        <w:t xml:space="preserve">E-Mail: </w:t>
      </w:r>
      <w:r w:rsidR="00DC043B">
        <w:tab/>
      </w:r>
      <w:r w:rsidR="00DC043B">
        <w:tab/>
      </w:r>
      <w:r w:rsidR="00DC043B">
        <w:tab/>
      </w:r>
      <w:r w:rsidR="00337FBB">
        <w:t>Iddon</w:t>
      </w:r>
      <w:r w:rsidR="00164732">
        <w:t>evo</w:t>
      </w:r>
      <w:r w:rsidR="00337FBB">
        <w:t>@</w:t>
      </w:r>
      <w:r w:rsidR="00164732">
        <w:t>gmail.co</w:t>
      </w:r>
      <w:r w:rsidR="00337FBB">
        <w:t>.il</w:t>
      </w:r>
    </w:p>
    <w:p w:rsidR="001551B4" w:rsidRDefault="001551B4" w:rsidP="006109EE">
      <w:pPr>
        <w:bidi w:val="0"/>
        <w:spacing w:line="360" w:lineRule="auto"/>
        <w:jc w:val="both"/>
        <w:rPr>
          <w:rFonts w:cs="David"/>
          <w:b/>
          <w:bCs/>
          <w:sz w:val="28"/>
          <w:szCs w:val="28"/>
          <w:u w:val="single"/>
        </w:rPr>
      </w:pPr>
    </w:p>
    <w:p w:rsidR="00AE6CE0" w:rsidRPr="00DC043B" w:rsidRDefault="00AE6CE0" w:rsidP="001551B4">
      <w:pPr>
        <w:bidi w:val="0"/>
        <w:spacing w:line="360" w:lineRule="auto"/>
        <w:jc w:val="both"/>
        <w:rPr>
          <w:rFonts w:cs="David"/>
          <w:b/>
          <w:bCs/>
          <w:sz w:val="28"/>
          <w:szCs w:val="28"/>
        </w:rPr>
      </w:pPr>
      <w:r w:rsidRPr="00DC043B">
        <w:rPr>
          <w:rFonts w:cs="David"/>
          <w:b/>
          <w:bCs/>
          <w:sz w:val="28"/>
          <w:szCs w:val="28"/>
          <w:u w:val="single"/>
        </w:rPr>
        <w:t>Education</w:t>
      </w:r>
    </w:p>
    <w:p w:rsidR="00DC043B" w:rsidRDefault="00DC043B" w:rsidP="00847EF1">
      <w:pPr>
        <w:bidi w:val="0"/>
        <w:spacing w:line="360" w:lineRule="auto"/>
        <w:ind w:left="1440" w:hanging="1440"/>
        <w:jc w:val="both"/>
      </w:pPr>
      <w:r w:rsidRPr="00DC043B">
        <w:rPr>
          <w:b/>
          <w:bCs/>
        </w:rPr>
        <w:t>B. A.</w:t>
      </w:r>
      <w:r>
        <w:tab/>
      </w:r>
      <w:r w:rsidR="00847EF1">
        <w:t>1988-1991</w:t>
      </w:r>
      <w:r w:rsidR="00AE6CE0" w:rsidRPr="00DC043B">
        <w:t xml:space="preserve"> </w:t>
      </w:r>
      <w:r w:rsidR="00AE6CE0" w:rsidRPr="00DC043B">
        <w:tab/>
      </w:r>
    </w:p>
    <w:p w:rsidR="006109EE" w:rsidRDefault="006109EE" w:rsidP="00847EF1">
      <w:pPr>
        <w:bidi w:val="0"/>
        <w:spacing w:line="360" w:lineRule="auto"/>
        <w:ind w:left="1440"/>
        <w:jc w:val="both"/>
      </w:pPr>
      <w:r>
        <w:t>Department</w:t>
      </w:r>
      <w:r w:rsidR="00847EF1">
        <w:t xml:space="preserve"> of Political Science</w:t>
      </w:r>
      <w:r>
        <w:t xml:space="preserve">, </w:t>
      </w:r>
      <w:r w:rsidR="00847EF1">
        <w:t xml:space="preserve">the </w:t>
      </w:r>
      <w:smartTag w:uri="urn:schemas-microsoft-com:office:smarttags" w:element="PlaceName">
        <w:r w:rsidR="00847EF1">
          <w:t>Hebrew</w:t>
        </w:r>
      </w:smartTag>
      <w:r w:rsidR="00847EF1">
        <w:t xml:space="preserve"> </w:t>
      </w:r>
      <w:smartTag w:uri="urn:schemas-microsoft-com:office:smarttags" w:element="PlaceType">
        <w:r>
          <w:t>University</w:t>
        </w:r>
      </w:smartTag>
      <w:r w:rsidR="00847EF1">
        <w:t xml:space="preserve"> of </w:t>
      </w:r>
      <w:smartTag w:uri="urn:schemas-microsoft-com:office:smarttags" w:element="place">
        <w:smartTag w:uri="urn:schemas-microsoft-com:office:smarttags" w:element="City">
          <w:r w:rsidR="00847EF1">
            <w:t>Jerusalem</w:t>
          </w:r>
        </w:smartTag>
      </w:smartTag>
    </w:p>
    <w:p w:rsidR="00DC043B" w:rsidRDefault="00DC043B" w:rsidP="00847EF1">
      <w:pPr>
        <w:bidi w:val="0"/>
        <w:spacing w:line="360" w:lineRule="auto"/>
        <w:ind w:left="1440" w:hanging="1440"/>
        <w:jc w:val="both"/>
      </w:pPr>
      <w:r w:rsidRPr="00DC043B">
        <w:rPr>
          <w:b/>
          <w:bCs/>
        </w:rPr>
        <w:t>M. A.</w:t>
      </w:r>
      <w:r w:rsidRPr="00DC043B">
        <w:t xml:space="preserve"> </w:t>
      </w:r>
      <w:r>
        <w:tab/>
      </w:r>
      <w:r w:rsidR="00847EF1">
        <w:t>1992- 1996</w:t>
      </w:r>
      <w:r w:rsidR="00AE6CE0" w:rsidRPr="00DC043B">
        <w:tab/>
      </w:r>
    </w:p>
    <w:p w:rsidR="00847EF1" w:rsidRDefault="00847EF1" w:rsidP="00847EF1">
      <w:pPr>
        <w:bidi w:val="0"/>
        <w:spacing w:line="360" w:lineRule="auto"/>
        <w:ind w:left="1440"/>
        <w:jc w:val="both"/>
      </w:pPr>
      <w:r>
        <w:t xml:space="preserve">Department of Political Science, the 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6109EE" w:rsidRDefault="00DC043B" w:rsidP="00847EF1">
      <w:pPr>
        <w:bidi w:val="0"/>
        <w:spacing w:line="360" w:lineRule="auto"/>
        <w:ind w:left="1440" w:hanging="1440"/>
        <w:jc w:val="both"/>
      </w:pPr>
      <w:r w:rsidRPr="00DC043B">
        <w:rPr>
          <w:b/>
          <w:bCs/>
        </w:rPr>
        <w:t>Ph. D.</w:t>
      </w:r>
      <w:r w:rsidRPr="00DC043B">
        <w:t xml:space="preserve"> </w:t>
      </w:r>
      <w:r w:rsidR="00847EF1">
        <w:tab/>
        <w:t>1996- 2005</w:t>
      </w:r>
      <w:r w:rsidR="006109EE" w:rsidRPr="00DC043B">
        <w:tab/>
      </w:r>
    </w:p>
    <w:p w:rsidR="00847EF1" w:rsidRDefault="00847EF1" w:rsidP="00847EF1">
      <w:pPr>
        <w:bidi w:val="0"/>
        <w:spacing w:line="360" w:lineRule="auto"/>
        <w:ind w:left="1440"/>
        <w:jc w:val="both"/>
      </w:pPr>
      <w:r>
        <w:t xml:space="preserve">Department of Political Science, the 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5B6505" w:rsidRPr="005B6505" w:rsidRDefault="006109EE" w:rsidP="005B6505">
      <w:pPr>
        <w:bidi w:val="0"/>
        <w:spacing w:line="480" w:lineRule="auto"/>
        <w:ind w:left="1440" w:right="360"/>
      </w:pPr>
      <w:r w:rsidRPr="00DC043B">
        <w:t>Title of Thesis:</w:t>
      </w:r>
      <w:r w:rsidR="005B6505">
        <w:t xml:space="preserve"> </w:t>
      </w:r>
      <w:r w:rsidRPr="00DC043B">
        <w:t xml:space="preserve"> </w:t>
      </w:r>
      <w:r w:rsidR="005B6505" w:rsidRPr="00B26609">
        <w:rPr>
          <w:i/>
          <w:iCs/>
        </w:rPr>
        <w:t xml:space="preserve">Sport and Politics in </w:t>
      </w:r>
      <w:smartTag w:uri="urn:schemas-microsoft-com:office:smarttags" w:element="country-region">
        <w:r w:rsidR="005B6505" w:rsidRPr="00B26609">
          <w:rPr>
            <w:i/>
            <w:iCs/>
          </w:rPr>
          <w:t>Great Britain</w:t>
        </w:r>
      </w:smartTag>
      <w:r w:rsidR="005B6505" w:rsidRPr="00B26609">
        <w:rPr>
          <w:i/>
          <w:iCs/>
        </w:rPr>
        <w:t xml:space="preserve">, the </w:t>
      </w:r>
      <w:smartTag w:uri="urn:schemas-microsoft-com:office:smarttags" w:element="country-region">
        <w:r w:rsidR="005B6505" w:rsidRPr="00B26609">
          <w:rPr>
            <w:i/>
            <w:iCs/>
          </w:rPr>
          <w:t>United States</w:t>
        </w:r>
      </w:smartTag>
      <w:r w:rsidR="005B6505" w:rsidRPr="00B26609">
        <w:rPr>
          <w:i/>
          <w:iCs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5B6505" w:rsidRPr="00B26609">
            <w:rPr>
              <w:i/>
              <w:iCs/>
            </w:rPr>
            <w:t>Israel</w:t>
          </w:r>
        </w:smartTag>
      </w:smartTag>
      <w:r w:rsidR="005B6505" w:rsidRPr="00B26609">
        <w:rPr>
          <w:i/>
          <w:iCs/>
        </w:rPr>
        <w:t>: A Comparative Study of the Development of Democratic Political Culture - Ethnic Heterogeneity as Reflected in Sports</w:t>
      </w:r>
    </w:p>
    <w:p w:rsidR="005B6505" w:rsidRDefault="006109EE" w:rsidP="005B6505">
      <w:pPr>
        <w:bidi w:val="0"/>
        <w:spacing w:line="480" w:lineRule="auto"/>
        <w:ind w:left="720" w:firstLine="720"/>
        <w:rPr>
          <w:rFonts w:cs="David"/>
        </w:rPr>
      </w:pPr>
      <w:r w:rsidRPr="00DC043B">
        <w:t>Sup</w:t>
      </w:r>
      <w:r>
        <w:t>ervisors:</w:t>
      </w:r>
      <w:r w:rsidR="005B6505">
        <w:t xml:space="preserve"> </w:t>
      </w:r>
      <w:r w:rsidR="005B6505" w:rsidRPr="005B6505">
        <w:rPr>
          <w:rFonts w:cs="David"/>
        </w:rPr>
        <w:t xml:space="preserve">Dr. Baruch </w:t>
      </w:r>
      <w:proofErr w:type="spellStart"/>
      <w:r w:rsidR="005B6505" w:rsidRPr="005B6505">
        <w:rPr>
          <w:rFonts w:cs="David"/>
        </w:rPr>
        <w:t>Knei</w:t>
      </w:r>
      <w:proofErr w:type="spellEnd"/>
      <w:r w:rsidR="005B6505" w:rsidRPr="005B6505">
        <w:rPr>
          <w:rFonts w:cs="David"/>
        </w:rPr>
        <w:t>- Paz</w:t>
      </w:r>
    </w:p>
    <w:p w:rsidR="00AE6CE0" w:rsidRDefault="006109EE" w:rsidP="005B6505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>
        <w:br w:type="page"/>
      </w:r>
      <w:r w:rsidR="00AE6CE0" w:rsidRPr="00185849">
        <w:rPr>
          <w:b/>
          <w:bCs/>
          <w:sz w:val="28"/>
          <w:szCs w:val="28"/>
          <w:u w:val="single"/>
        </w:rPr>
        <w:lastRenderedPageBreak/>
        <w:t>Employment</w:t>
      </w:r>
      <w:r w:rsidR="00DA4196" w:rsidRPr="00185849">
        <w:rPr>
          <w:b/>
          <w:bCs/>
          <w:sz w:val="28"/>
          <w:szCs w:val="28"/>
          <w:u w:val="single"/>
        </w:rPr>
        <w:t xml:space="preserve"> </w:t>
      </w:r>
    </w:p>
    <w:p w:rsidR="005B406C" w:rsidRPr="00185849" w:rsidRDefault="005B406C" w:rsidP="005B406C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3366"/>
        <w:gridCol w:w="1962"/>
      </w:tblGrid>
      <w:tr w:rsidR="00F01FCE" w:rsidTr="00926021">
        <w:tc>
          <w:tcPr>
            <w:tcW w:w="1008" w:type="dxa"/>
          </w:tcPr>
          <w:p w:rsidR="00F01FCE" w:rsidRDefault="00F01FCE" w:rsidP="0059307B">
            <w:pPr>
              <w:bidi w:val="0"/>
              <w:spacing w:line="360" w:lineRule="auto"/>
              <w:jc w:val="both"/>
            </w:pPr>
            <w:r>
              <w:t>2006-</w:t>
            </w:r>
            <w:r w:rsidR="00164732">
              <w:t>1</w:t>
            </w:r>
            <w:r w:rsidR="0059307B">
              <w:t>3</w:t>
            </w:r>
          </w:p>
        </w:tc>
        <w:tc>
          <w:tcPr>
            <w:tcW w:w="2520" w:type="dxa"/>
          </w:tcPr>
          <w:p w:rsidR="00F01FCE" w:rsidRDefault="00F01FCE" w:rsidP="00926021">
            <w:pPr>
              <w:bidi w:val="0"/>
              <w:spacing w:line="360" w:lineRule="auto"/>
              <w:jc w:val="both"/>
            </w:pPr>
            <w:r>
              <w:t>Lecturer</w:t>
            </w:r>
          </w:p>
        </w:tc>
        <w:tc>
          <w:tcPr>
            <w:tcW w:w="3366" w:type="dxa"/>
          </w:tcPr>
          <w:p w:rsidR="00F01FCE" w:rsidRDefault="00F01FCE" w:rsidP="00926021">
            <w:pPr>
              <w:bidi w:val="0"/>
              <w:spacing w:line="360" w:lineRule="auto"/>
            </w:pPr>
            <w:r>
              <w:t>Department of Administration and Public Policy</w:t>
            </w:r>
          </w:p>
        </w:tc>
        <w:tc>
          <w:tcPr>
            <w:tcW w:w="1962" w:type="dxa"/>
          </w:tcPr>
          <w:p w:rsidR="00F01FCE" w:rsidRDefault="00F01FCE" w:rsidP="00926021">
            <w:pPr>
              <w:bidi w:val="0"/>
              <w:spacing w:line="360" w:lineRule="auto"/>
              <w:jc w:val="both"/>
            </w:pPr>
            <w:smartTag w:uri="urn:schemas-microsoft-com:office:smarttags" w:element="place">
              <w:smartTag w:uri="urn:schemas-microsoft-com:office:smarttags" w:element="PlaceName">
                <w:r w:rsidRPr="00855A20">
                  <w:t>Sapir</w:t>
                </w:r>
              </w:smartTag>
              <w:r w:rsidRPr="00855A20">
                <w:t xml:space="preserve"> </w:t>
              </w:r>
              <w:smartTag w:uri="urn:schemas-microsoft-com:office:smarttags" w:element="PlaceType">
                <w:r w:rsidRPr="00855A20">
                  <w:t>College</w:t>
                </w:r>
              </w:smartTag>
            </w:smartTag>
          </w:p>
        </w:tc>
      </w:tr>
      <w:tr w:rsidR="0059307B" w:rsidTr="00926021">
        <w:tc>
          <w:tcPr>
            <w:tcW w:w="1008" w:type="dxa"/>
          </w:tcPr>
          <w:p w:rsidR="0059307B" w:rsidRDefault="0059307B" w:rsidP="0059307B">
            <w:pPr>
              <w:bidi w:val="0"/>
              <w:spacing w:line="360" w:lineRule="auto"/>
              <w:jc w:val="both"/>
            </w:pPr>
            <w:r>
              <w:t>2014- Present</w:t>
            </w:r>
          </w:p>
        </w:tc>
        <w:tc>
          <w:tcPr>
            <w:tcW w:w="2520" w:type="dxa"/>
          </w:tcPr>
          <w:p w:rsidR="0059307B" w:rsidRDefault="0059307B" w:rsidP="00552427">
            <w:pPr>
              <w:bidi w:val="0"/>
              <w:spacing w:line="360" w:lineRule="auto"/>
              <w:jc w:val="both"/>
            </w:pPr>
            <w:r>
              <w:t xml:space="preserve">Senior </w:t>
            </w:r>
            <w:r w:rsidR="00552427">
              <w:t>Teacher</w:t>
            </w:r>
          </w:p>
        </w:tc>
        <w:tc>
          <w:tcPr>
            <w:tcW w:w="3366" w:type="dxa"/>
          </w:tcPr>
          <w:p w:rsidR="0059307B" w:rsidRDefault="0059307B" w:rsidP="00926021">
            <w:pPr>
              <w:bidi w:val="0"/>
              <w:spacing w:line="360" w:lineRule="auto"/>
            </w:pPr>
            <w:r>
              <w:t>Department of Administration and Public Policy</w:t>
            </w:r>
          </w:p>
        </w:tc>
        <w:tc>
          <w:tcPr>
            <w:tcW w:w="1962" w:type="dxa"/>
          </w:tcPr>
          <w:p w:rsidR="0059307B" w:rsidRPr="00855A20" w:rsidRDefault="0059307B" w:rsidP="00926021">
            <w:pPr>
              <w:bidi w:val="0"/>
              <w:spacing w:line="360" w:lineRule="auto"/>
              <w:jc w:val="both"/>
            </w:pPr>
            <w:r w:rsidRPr="00855A20">
              <w:t>Sapir College</w:t>
            </w:r>
          </w:p>
        </w:tc>
      </w:tr>
      <w:tr w:rsidR="00F01FCE" w:rsidTr="00926021">
        <w:tc>
          <w:tcPr>
            <w:tcW w:w="1008" w:type="dxa"/>
          </w:tcPr>
          <w:p w:rsidR="00F01FCE" w:rsidRDefault="00F01FCE" w:rsidP="00926021">
            <w:pPr>
              <w:bidi w:val="0"/>
              <w:spacing w:line="360" w:lineRule="auto"/>
              <w:jc w:val="both"/>
            </w:pPr>
            <w:r>
              <w:t>2006-9</w:t>
            </w:r>
          </w:p>
        </w:tc>
        <w:tc>
          <w:tcPr>
            <w:tcW w:w="2520" w:type="dxa"/>
          </w:tcPr>
          <w:p w:rsidR="00F01FCE" w:rsidRDefault="00F01FCE" w:rsidP="00926021">
            <w:pPr>
              <w:bidi w:val="0"/>
              <w:spacing w:line="360" w:lineRule="auto"/>
            </w:pPr>
            <w:r>
              <w:t>Head of the Graduate Specialization Program</w:t>
            </w:r>
            <w:r w:rsidR="00ED03DF">
              <w:t xml:space="preserve"> Democracy and Citizenship</w:t>
            </w:r>
          </w:p>
        </w:tc>
        <w:tc>
          <w:tcPr>
            <w:tcW w:w="3366" w:type="dxa"/>
          </w:tcPr>
          <w:p w:rsidR="00F01FCE" w:rsidRDefault="00F01FCE" w:rsidP="00926021">
            <w:pPr>
              <w:bidi w:val="0"/>
              <w:spacing w:line="360" w:lineRule="auto"/>
            </w:pPr>
            <w:r>
              <w:t xml:space="preserve">The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Gilo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for Citizenship, Democracy and Civic Education</w:t>
            </w:r>
          </w:p>
        </w:tc>
        <w:tc>
          <w:tcPr>
            <w:tcW w:w="1962" w:type="dxa"/>
          </w:tcPr>
          <w:p w:rsidR="00F01FCE" w:rsidRDefault="00F01FCE" w:rsidP="00926021">
            <w:pPr>
              <w:bidi w:val="0"/>
              <w:spacing w:line="360" w:lineRule="auto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Hebrew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ED03DF" w:rsidTr="00926021">
        <w:tc>
          <w:tcPr>
            <w:tcW w:w="1008" w:type="dxa"/>
          </w:tcPr>
          <w:p w:rsidR="00ED03DF" w:rsidRDefault="00ED03DF" w:rsidP="0059307B">
            <w:pPr>
              <w:bidi w:val="0"/>
              <w:spacing w:line="360" w:lineRule="auto"/>
              <w:jc w:val="both"/>
            </w:pPr>
            <w:r>
              <w:t>2005-</w:t>
            </w:r>
            <w:r w:rsidR="0059307B">
              <w:t>Present</w:t>
            </w:r>
          </w:p>
        </w:tc>
        <w:tc>
          <w:tcPr>
            <w:tcW w:w="2520" w:type="dxa"/>
          </w:tcPr>
          <w:p w:rsidR="00ED03DF" w:rsidRDefault="00ED03DF" w:rsidP="00926021">
            <w:pPr>
              <w:bidi w:val="0"/>
              <w:spacing w:line="360" w:lineRule="auto"/>
              <w:jc w:val="both"/>
            </w:pPr>
            <w:r>
              <w:t>Adjunct Lecturer</w:t>
            </w:r>
          </w:p>
        </w:tc>
        <w:tc>
          <w:tcPr>
            <w:tcW w:w="3366" w:type="dxa"/>
          </w:tcPr>
          <w:p w:rsidR="00ED03DF" w:rsidRDefault="005B406C" w:rsidP="00926021">
            <w:pPr>
              <w:bidi w:val="0"/>
              <w:spacing w:line="360" w:lineRule="auto"/>
              <w:jc w:val="both"/>
            </w:pPr>
            <w:r>
              <w:t>Department of Politics and Government</w:t>
            </w:r>
          </w:p>
        </w:tc>
        <w:tc>
          <w:tcPr>
            <w:tcW w:w="1962" w:type="dxa"/>
          </w:tcPr>
          <w:p w:rsidR="00ED03DF" w:rsidRDefault="00ED03DF" w:rsidP="00926021">
            <w:pPr>
              <w:bidi w:val="0"/>
              <w:spacing w:line="36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eastAsia="en-US"/>
                  </w:rPr>
                  <w:t>Ben-</w:t>
                </w:r>
              </w:smartTag>
              <w:r>
                <w:rPr>
                  <w:lang w:eastAsia="en-US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lang w:eastAsia="en-US"/>
                  </w:rPr>
                  <w:t>Gurion</w:t>
                </w:r>
              </w:smartTag>
              <w:proofErr w:type="spellEnd"/>
              <w:r>
                <w:rPr>
                  <w:lang w:eastAsia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eastAsia="en-US"/>
                  </w:rPr>
                  <w:t>University</w:t>
                </w:r>
              </w:smartTag>
            </w:smartTag>
          </w:p>
        </w:tc>
      </w:tr>
      <w:tr w:rsidR="00F01FCE" w:rsidTr="00926021">
        <w:tc>
          <w:tcPr>
            <w:tcW w:w="1008" w:type="dxa"/>
          </w:tcPr>
          <w:p w:rsidR="00F01FCE" w:rsidRDefault="00ED03DF" w:rsidP="0059307B">
            <w:pPr>
              <w:bidi w:val="0"/>
              <w:spacing w:line="360" w:lineRule="auto"/>
              <w:jc w:val="both"/>
            </w:pPr>
            <w:r>
              <w:t>2001-</w:t>
            </w:r>
            <w:r w:rsidR="0059307B">
              <w:t xml:space="preserve"> Present</w:t>
            </w:r>
          </w:p>
        </w:tc>
        <w:tc>
          <w:tcPr>
            <w:tcW w:w="2520" w:type="dxa"/>
          </w:tcPr>
          <w:p w:rsidR="00F01FCE" w:rsidRDefault="00ED03DF" w:rsidP="00926021">
            <w:pPr>
              <w:bidi w:val="0"/>
              <w:spacing w:line="360" w:lineRule="auto"/>
              <w:jc w:val="both"/>
            </w:pPr>
            <w:r>
              <w:t>Adjunct Lecturer</w:t>
            </w:r>
          </w:p>
        </w:tc>
        <w:tc>
          <w:tcPr>
            <w:tcW w:w="3366" w:type="dxa"/>
          </w:tcPr>
          <w:p w:rsidR="00F01FCE" w:rsidRDefault="00ED03DF" w:rsidP="00926021">
            <w:pPr>
              <w:bidi w:val="0"/>
              <w:spacing w:line="360" w:lineRule="auto"/>
              <w:jc w:val="both"/>
            </w:pPr>
            <w:r>
              <w:t>Department of Political Science</w:t>
            </w:r>
          </w:p>
        </w:tc>
        <w:tc>
          <w:tcPr>
            <w:tcW w:w="1962" w:type="dxa"/>
          </w:tcPr>
          <w:p w:rsidR="00F01FCE" w:rsidRDefault="00ED03DF" w:rsidP="00926021">
            <w:pPr>
              <w:bidi w:val="0"/>
              <w:spacing w:line="360" w:lineRule="auto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Hebrew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164732" w:rsidTr="00926021">
        <w:tc>
          <w:tcPr>
            <w:tcW w:w="1008" w:type="dxa"/>
          </w:tcPr>
          <w:p w:rsidR="00164732" w:rsidRDefault="00164732" w:rsidP="0059307B">
            <w:pPr>
              <w:bidi w:val="0"/>
              <w:spacing w:line="360" w:lineRule="auto"/>
              <w:jc w:val="both"/>
            </w:pPr>
            <w:r>
              <w:t>2012</w:t>
            </w:r>
            <w:r w:rsidR="00C92B7D">
              <w:t xml:space="preserve">- </w:t>
            </w:r>
            <w:r w:rsidR="0059307B">
              <w:t>Present</w:t>
            </w:r>
          </w:p>
        </w:tc>
        <w:tc>
          <w:tcPr>
            <w:tcW w:w="2520" w:type="dxa"/>
          </w:tcPr>
          <w:p w:rsidR="00164732" w:rsidRDefault="00164732" w:rsidP="00926021">
            <w:pPr>
              <w:bidi w:val="0"/>
              <w:spacing w:line="360" w:lineRule="auto"/>
              <w:jc w:val="both"/>
            </w:pPr>
            <w:r>
              <w:t>Adjunct Lecturer</w:t>
            </w:r>
          </w:p>
        </w:tc>
        <w:tc>
          <w:tcPr>
            <w:tcW w:w="3366" w:type="dxa"/>
          </w:tcPr>
          <w:p w:rsidR="00164732" w:rsidRDefault="00164732" w:rsidP="00926021">
            <w:pPr>
              <w:bidi w:val="0"/>
              <w:spacing w:line="360" w:lineRule="auto"/>
              <w:jc w:val="both"/>
            </w:pPr>
          </w:p>
        </w:tc>
        <w:tc>
          <w:tcPr>
            <w:tcW w:w="1962" w:type="dxa"/>
          </w:tcPr>
          <w:p w:rsidR="00164732" w:rsidRDefault="00164732" w:rsidP="00926021">
            <w:pPr>
              <w:bidi w:val="0"/>
              <w:spacing w:line="360" w:lineRule="auto"/>
            </w:pPr>
            <w:r>
              <w:t>Wingate Institute</w:t>
            </w:r>
          </w:p>
        </w:tc>
      </w:tr>
      <w:tr w:rsidR="00F01FCE" w:rsidTr="00926021">
        <w:tc>
          <w:tcPr>
            <w:tcW w:w="1008" w:type="dxa"/>
          </w:tcPr>
          <w:p w:rsidR="00F01FCE" w:rsidRDefault="00ED03DF" w:rsidP="00926021">
            <w:pPr>
              <w:bidi w:val="0"/>
              <w:spacing w:line="360" w:lineRule="auto"/>
              <w:jc w:val="both"/>
            </w:pPr>
            <w:r>
              <w:t>2005-6</w:t>
            </w:r>
          </w:p>
        </w:tc>
        <w:tc>
          <w:tcPr>
            <w:tcW w:w="2520" w:type="dxa"/>
          </w:tcPr>
          <w:p w:rsidR="00F01FCE" w:rsidRDefault="00ED03DF" w:rsidP="00926021">
            <w:pPr>
              <w:bidi w:val="0"/>
              <w:spacing w:line="360" w:lineRule="auto"/>
              <w:jc w:val="both"/>
            </w:pPr>
            <w:r>
              <w:t>Adjunct Lecturer</w:t>
            </w:r>
          </w:p>
        </w:tc>
        <w:tc>
          <w:tcPr>
            <w:tcW w:w="3366" w:type="dxa"/>
          </w:tcPr>
          <w:p w:rsidR="00F01FCE" w:rsidRDefault="005B406C" w:rsidP="00926021">
            <w:pPr>
              <w:bidi w:val="0"/>
              <w:spacing w:line="360" w:lineRule="auto"/>
            </w:pPr>
            <w:r>
              <w:t>History and Theory Department</w:t>
            </w:r>
          </w:p>
        </w:tc>
        <w:tc>
          <w:tcPr>
            <w:tcW w:w="1962" w:type="dxa"/>
          </w:tcPr>
          <w:p w:rsidR="00F01FCE" w:rsidRDefault="005B406C" w:rsidP="00926021">
            <w:pPr>
              <w:bidi w:val="0"/>
              <w:spacing w:line="360" w:lineRule="auto"/>
              <w:jc w:val="both"/>
            </w:pPr>
            <w:proofErr w:type="spellStart"/>
            <w:r>
              <w:t>Bezalel</w:t>
            </w:r>
            <w:proofErr w:type="spellEnd"/>
            <w:r>
              <w:t>, Academy of art and Design</w:t>
            </w:r>
          </w:p>
        </w:tc>
      </w:tr>
      <w:tr w:rsidR="00F01FCE" w:rsidTr="00926021">
        <w:tc>
          <w:tcPr>
            <w:tcW w:w="1008" w:type="dxa"/>
          </w:tcPr>
          <w:p w:rsidR="00F01FCE" w:rsidRDefault="00ED03DF" w:rsidP="00926021">
            <w:pPr>
              <w:bidi w:val="0"/>
              <w:spacing w:line="360" w:lineRule="auto"/>
              <w:jc w:val="both"/>
            </w:pPr>
            <w:r>
              <w:t>2003-6</w:t>
            </w:r>
          </w:p>
        </w:tc>
        <w:tc>
          <w:tcPr>
            <w:tcW w:w="2520" w:type="dxa"/>
          </w:tcPr>
          <w:p w:rsidR="00F01FCE" w:rsidRDefault="00ED03DF" w:rsidP="00926021">
            <w:pPr>
              <w:bidi w:val="0"/>
              <w:spacing w:line="360" w:lineRule="auto"/>
              <w:jc w:val="both"/>
            </w:pPr>
            <w:r>
              <w:t>Adjunct Lecturer</w:t>
            </w:r>
          </w:p>
        </w:tc>
        <w:tc>
          <w:tcPr>
            <w:tcW w:w="3366" w:type="dxa"/>
          </w:tcPr>
          <w:p w:rsidR="00F01FCE" w:rsidRDefault="00ED03DF" w:rsidP="00926021">
            <w:pPr>
              <w:bidi w:val="0"/>
              <w:spacing w:line="360" w:lineRule="auto"/>
            </w:pPr>
            <w:r>
              <w:t>Department of Administration and Public Policy</w:t>
            </w:r>
          </w:p>
        </w:tc>
        <w:tc>
          <w:tcPr>
            <w:tcW w:w="1962" w:type="dxa"/>
          </w:tcPr>
          <w:p w:rsidR="00F01FCE" w:rsidRDefault="00ED03DF" w:rsidP="00926021">
            <w:pPr>
              <w:bidi w:val="0"/>
              <w:spacing w:line="360" w:lineRule="auto"/>
              <w:jc w:val="both"/>
            </w:pPr>
            <w:smartTag w:uri="urn:schemas-microsoft-com:office:smarttags" w:element="place">
              <w:smartTag w:uri="urn:schemas-microsoft-com:office:smarttags" w:element="PlaceName">
                <w:r w:rsidRPr="00855A20">
                  <w:t>Sapir</w:t>
                </w:r>
              </w:smartTag>
              <w:r w:rsidRPr="00855A20">
                <w:t xml:space="preserve"> </w:t>
              </w:r>
              <w:smartTag w:uri="urn:schemas-microsoft-com:office:smarttags" w:element="PlaceType">
                <w:r w:rsidRPr="00855A20">
                  <w:t>College</w:t>
                </w:r>
              </w:smartTag>
            </w:smartTag>
          </w:p>
        </w:tc>
      </w:tr>
      <w:tr w:rsidR="00F01FCE" w:rsidTr="00926021">
        <w:tc>
          <w:tcPr>
            <w:tcW w:w="1008" w:type="dxa"/>
          </w:tcPr>
          <w:p w:rsidR="00F01FCE" w:rsidRDefault="00ED03DF" w:rsidP="00926021">
            <w:pPr>
              <w:bidi w:val="0"/>
              <w:spacing w:line="360" w:lineRule="auto"/>
              <w:jc w:val="both"/>
            </w:pPr>
            <w:r>
              <w:t>2001-3</w:t>
            </w:r>
          </w:p>
        </w:tc>
        <w:tc>
          <w:tcPr>
            <w:tcW w:w="2520" w:type="dxa"/>
          </w:tcPr>
          <w:p w:rsidR="00F01FCE" w:rsidRDefault="00ED03DF" w:rsidP="00926021">
            <w:pPr>
              <w:bidi w:val="0"/>
              <w:spacing w:line="360" w:lineRule="auto"/>
              <w:jc w:val="both"/>
            </w:pPr>
            <w:r>
              <w:t>Administrative Coordinator</w:t>
            </w:r>
          </w:p>
        </w:tc>
        <w:tc>
          <w:tcPr>
            <w:tcW w:w="3366" w:type="dxa"/>
          </w:tcPr>
          <w:p w:rsidR="00F01FCE" w:rsidRDefault="00ED03DF" w:rsidP="00926021">
            <w:pPr>
              <w:bidi w:val="0"/>
              <w:spacing w:line="360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School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Public</w:t>
                </w:r>
              </w:smartTag>
            </w:smartTag>
            <w:r>
              <w:t xml:space="preserve"> Administration</w:t>
            </w:r>
          </w:p>
        </w:tc>
        <w:tc>
          <w:tcPr>
            <w:tcW w:w="1962" w:type="dxa"/>
          </w:tcPr>
          <w:p w:rsidR="00F01FCE" w:rsidRDefault="00ED03DF" w:rsidP="00926021">
            <w:pPr>
              <w:bidi w:val="0"/>
              <w:spacing w:line="360" w:lineRule="auto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Hebrew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F01FCE" w:rsidTr="00926021">
        <w:tc>
          <w:tcPr>
            <w:tcW w:w="1008" w:type="dxa"/>
          </w:tcPr>
          <w:p w:rsidR="00F01FCE" w:rsidRDefault="00BE35EB" w:rsidP="00926021">
            <w:pPr>
              <w:bidi w:val="0"/>
              <w:spacing w:line="360" w:lineRule="auto"/>
              <w:jc w:val="both"/>
            </w:pPr>
            <w:r>
              <w:t>2001</w:t>
            </w:r>
          </w:p>
        </w:tc>
        <w:tc>
          <w:tcPr>
            <w:tcW w:w="2520" w:type="dxa"/>
          </w:tcPr>
          <w:p w:rsidR="00F01FCE" w:rsidRDefault="00BE35EB" w:rsidP="00926021">
            <w:pPr>
              <w:bidi w:val="0"/>
              <w:spacing w:line="360" w:lineRule="auto"/>
              <w:jc w:val="both"/>
            </w:pPr>
            <w:r>
              <w:t>Adjunct Lecturer</w:t>
            </w:r>
          </w:p>
        </w:tc>
        <w:tc>
          <w:tcPr>
            <w:tcW w:w="3366" w:type="dxa"/>
          </w:tcPr>
          <w:p w:rsidR="00F01FCE" w:rsidRDefault="00BE35EB" w:rsidP="00926021">
            <w:pPr>
              <w:bidi w:val="0"/>
              <w:spacing w:line="360" w:lineRule="auto"/>
              <w:jc w:val="both"/>
            </w:pPr>
            <w:r>
              <w:t>Department of Political Science</w:t>
            </w:r>
          </w:p>
        </w:tc>
        <w:tc>
          <w:tcPr>
            <w:tcW w:w="1962" w:type="dxa"/>
          </w:tcPr>
          <w:p w:rsidR="00F01FCE" w:rsidRDefault="00BE35EB" w:rsidP="00926021">
            <w:pPr>
              <w:bidi w:val="0"/>
              <w:spacing w:line="360" w:lineRule="auto"/>
            </w:pPr>
            <w:r>
              <w:t xml:space="preserve">The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Emek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-microsoft-com:office:smarttags" w:element="PlaceName">
                <w:r>
                  <w:t>Yezreel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 </w:t>
            </w:r>
          </w:p>
        </w:tc>
      </w:tr>
      <w:tr w:rsidR="00F01FCE" w:rsidTr="00926021">
        <w:tc>
          <w:tcPr>
            <w:tcW w:w="1008" w:type="dxa"/>
          </w:tcPr>
          <w:p w:rsidR="00F01FCE" w:rsidRDefault="00BE35EB" w:rsidP="00926021">
            <w:pPr>
              <w:bidi w:val="0"/>
              <w:spacing w:line="360" w:lineRule="auto"/>
              <w:jc w:val="both"/>
            </w:pPr>
            <w:r>
              <w:t>1992-2000</w:t>
            </w:r>
          </w:p>
        </w:tc>
        <w:tc>
          <w:tcPr>
            <w:tcW w:w="2520" w:type="dxa"/>
          </w:tcPr>
          <w:p w:rsidR="00F01FCE" w:rsidRDefault="00BE35EB" w:rsidP="00926021">
            <w:pPr>
              <w:bidi w:val="0"/>
              <w:spacing w:line="360" w:lineRule="auto"/>
              <w:jc w:val="both"/>
            </w:pPr>
            <w:r>
              <w:t>Teaching Assistant</w:t>
            </w:r>
          </w:p>
        </w:tc>
        <w:tc>
          <w:tcPr>
            <w:tcW w:w="3366" w:type="dxa"/>
          </w:tcPr>
          <w:p w:rsidR="00F01FCE" w:rsidRDefault="00BE35EB" w:rsidP="00926021">
            <w:pPr>
              <w:bidi w:val="0"/>
              <w:spacing w:line="360" w:lineRule="auto"/>
              <w:jc w:val="both"/>
            </w:pPr>
            <w:r>
              <w:t>Department of Political Science</w:t>
            </w:r>
          </w:p>
        </w:tc>
        <w:tc>
          <w:tcPr>
            <w:tcW w:w="1962" w:type="dxa"/>
          </w:tcPr>
          <w:p w:rsidR="00F01FCE" w:rsidRDefault="00BE35EB" w:rsidP="00926021">
            <w:pPr>
              <w:bidi w:val="0"/>
              <w:spacing w:line="360" w:lineRule="auto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Hebrew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</w:tbl>
    <w:p w:rsidR="00F01FCE" w:rsidRDefault="00F01FCE" w:rsidP="006109EE">
      <w:pPr>
        <w:bidi w:val="0"/>
        <w:spacing w:line="360" w:lineRule="auto"/>
        <w:jc w:val="both"/>
      </w:pPr>
    </w:p>
    <w:p w:rsidR="00F01FCE" w:rsidRDefault="00F01FCE" w:rsidP="00F01FCE">
      <w:pPr>
        <w:bidi w:val="0"/>
        <w:spacing w:line="360" w:lineRule="auto"/>
        <w:jc w:val="both"/>
      </w:pPr>
    </w:p>
    <w:p w:rsidR="00F01FCE" w:rsidRDefault="00F01FCE" w:rsidP="00F01FCE">
      <w:pPr>
        <w:bidi w:val="0"/>
        <w:spacing w:line="360" w:lineRule="auto"/>
        <w:jc w:val="both"/>
      </w:pPr>
    </w:p>
    <w:p w:rsidR="003D722A" w:rsidRDefault="003D722A" w:rsidP="0000238D">
      <w:pPr>
        <w:bidi w:val="0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BF3E8C" w:rsidRDefault="002C6F51" w:rsidP="001551B4">
      <w:pPr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Courses Taught</w:t>
      </w:r>
    </w:p>
    <w:p w:rsidR="00E70A2C" w:rsidRDefault="00E70A2C" w:rsidP="00E70A2C">
      <w:pPr>
        <w:spacing w:before="100" w:beforeAutospacing="1" w:after="100" w:afterAutospacing="1"/>
        <w:jc w:val="right"/>
        <w:rPr>
          <w:lang w:eastAsia="en-US"/>
        </w:rPr>
      </w:pPr>
      <w:r w:rsidRPr="00DB0D17">
        <w:rPr>
          <w:highlight w:val="yellow"/>
          <w:lang w:eastAsia="en-US"/>
        </w:rPr>
        <w:t>Introduction to Government and Politics [BA]</w:t>
      </w:r>
    </w:p>
    <w:p w:rsidR="0004775E" w:rsidRDefault="0004775E" w:rsidP="0004775E">
      <w:pPr>
        <w:bidi w:val="0"/>
        <w:spacing w:before="100" w:beforeAutospacing="1" w:after="100" w:afterAutospacing="1"/>
        <w:rPr>
          <w:lang w:eastAsia="en-US"/>
        </w:rPr>
      </w:pPr>
      <w:r w:rsidRPr="00DB0D17">
        <w:rPr>
          <w:highlight w:val="yellow"/>
          <w:lang w:eastAsia="en-US"/>
        </w:rPr>
        <w:t>Changes in Israeli Society and Politics [BA]</w:t>
      </w:r>
    </w:p>
    <w:p w:rsidR="0004775E" w:rsidRPr="00DB0D17" w:rsidRDefault="0004775E" w:rsidP="0004775E">
      <w:pPr>
        <w:bidi w:val="0"/>
        <w:spacing w:before="100" w:beforeAutospacing="1" w:after="100" w:afterAutospacing="1"/>
        <w:rPr>
          <w:highlight w:val="yellow"/>
          <w:lang w:eastAsia="en-US"/>
        </w:rPr>
      </w:pPr>
      <w:r w:rsidRPr="00DB0D17">
        <w:rPr>
          <w:highlight w:val="yellow"/>
        </w:rPr>
        <w:t xml:space="preserve">Sport and Politics in </w:t>
      </w:r>
      <w:smartTag w:uri="urn:schemas-microsoft-com:office:smarttags" w:element="place">
        <w:smartTag w:uri="urn:schemas-microsoft-com:office:smarttags" w:element="country-region">
          <w:r w:rsidRPr="00DB0D17">
            <w:rPr>
              <w:highlight w:val="yellow"/>
            </w:rPr>
            <w:t>Israel</w:t>
          </w:r>
        </w:smartTag>
      </w:smartTag>
      <w:r w:rsidRPr="00DB0D17">
        <w:rPr>
          <w:highlight w:val="yellow"/>
        </w:rPr>
        <w:t xml:space="preserve"> and the World</w:t>
      </w:r>
      <w:r w:rsidRPr="00DB0D17">
        <w:rPr>
          <w:highlight w:val="yellow"/>
          <w:lang w:eastAsia="en-US"/>
        </w:rPr>
        <w:t xml:space="preserve"> [BA]</w:t>
      </w:r>
    </w:p>
    <w:p w:rsidR="00DB0D17" w:rsidRPr="00DB0D17" w:rsidRDefault="00DB0D17" w:rsidP="0004775E">
      <w:pPr>
        <w:spacing w:before="100" w:beforeAutospacing="1" w:after="100" w:afterAutospacing="1"/>
        <w:jc w:val="right"/>
        <w:rPr>
          <w:highlight w:val="yellow"/>
          <w:lang w:eastAsia="en-US"/>
        </w:rPr>
      </w:pPr>
      <w:r w:rsidRPr="00DB0D17">
        <w:rPr>
          <w:highlight w:val="yellow"/>
          <w:lang w:eastAsia="en-US"/>
        </w:rPr>
        <w:t>Regimes and Ideologies in the 20st century [BA]</w:t>
      </w:r>
    </w:p>
    <w:p w:rsidR="00164732" w:rsidRPr="00DB0D17" w:rsidRDefault="00DB0D17" w:rsidP="0004775E">
      <w:pPr>
        <w:spacing w:before="100" w:beforeAutospacing="1" w:after="100" w:afterAutospacing="1"/>
        <w:jc w:val="right"/>
        <w:rPr>
          <w:highlight w:val="yellow"/>
          <w:lang w:eastAsia="en-US"/>
        </w:rPr>
      </w:pPr>
      <w:r w:rsidRPr="00DB0D17">
        <w:rPr>
          <w:highlight w:val="yellow"/>
          <w:lang w:eastAsia="en-US"/>
        </w:rPr>
        <w:t xml:space="preserve">Parties in Israel [BA] </w:t>
      </w:r>
    </w:p>
    <w:p w:rsidR="0004775E" w:rsidRPr="00DB0D17" w:rsidRDefault="0004775E" w:rsidP="0004775E">
      <w:pPr>
        <w:spacing w:before="100" w:beforeAutospacing="1" w:after="100" w:afterAutospacing="1"/>
        <w:jc w:val="right"/>
        <w:rPr>
          <w:highlight w:val="yellow"/>
          <w:lang w:eastAsia="en-US"/>
        </w:rPr>
      </w:pPr>
      <w:r w:rsidRPr="00DB0D17">
        <w:rPr>
          <w:highlight w:val="yellow"/>
          <w:lang w:eastAsia="en-US"/>
        </w:rPr>
        <w:t>Final Project [BA]</w:t>
      </w:r>
    </w:p>
    <w:p w:rsidR="0004775E" w:rsidRPr="00DB0D17" w:rsidRDefault="0004775E" w:rsidP="0004775E">
      <w:pPr>
        <w:bidi w:val="0"/>
        <w:spacing w:before="100" w:beforeAutospacing="1" w:after="100" w:afterAutospacing="1"/>
        <w:rPr>
          <w:highlight w:val="yellow"/>
          <w:lang w:eastAsia="en-US"/>
        </w:rPr>
      </w:pPr>
      <w:r w:rsidRPr="00DB0D17">
        <w:rPr>
          <w:highlight w:val="yellow"/>
          <w:lang w:eastAsia="en-US"/>
        </w:rPr>
        <w:t>Political Analysis [MA]</w:t>
      </w:r>
    </w:p>
    <w:p w:rsidR="00164732" w:rsidRDefault="00D302CB" w:rsidP="00164732">
      <w:pPr>
        <w:bidi w:val="0"/>
        <w:spacing w:before="100" w:beforeAutospacing="1" w:after="100" w:afterAutospacing="1"/>
        <w:rPr>
          <w:lang w:eastAsia="en-US"/>
        </w:rPr>
      </w:pPr>
      <w:r w:rsidRPr="00DB0D17">
        <w:rPr>
          <w:highlight w:val="yellow"/>
          <w:lang w:eastAsia="en-US"/>
        </w:rPr>
        <w:t>Cultural Wars in Israel [BA]</w:t>
      </w:r>
      <w:r>
        <w:rPr>
          <w:lang w:eastAsia="en-US"/>
        </w:rPr>
        <w:t xml:space="preserve"> </w:t>
      </w:r>
    </w:p>
    <w:p w:rsidR="00D302CB" w:rsidRPr="00DB0D17" w:rsidRDefault="00D302CB" w:rsidP="00164732">
      <w:pPr>
        <w:bidi w:val="0"/>
        <w:spacing w:before="100" w:beforeAutospacing="1" w:after="100" w:afterAutospacing="1"/>
        <w:rPr>
          <w:highlight w:val="yellow"/>
          <w:lang w:eastAsia="en-US"/>
        </w:rPr>
      </w:pPr>
      <w:r w:rsidRPr="00DB0D17">
        <w:rPr>
          <w:highlight w:val="yellow"/>
          <w:lang w:eastAsia="en-US"/>
        </w:rPr>
        <w:t>Authority and Participation [MA] (</w:t>
      </w:r>
      <w:r w:rsidRPr="00DB0D17">
        <w:rPr>
          <w:highlight w:val="yellow"/>
        </w:rPr>
        <w:t>The Hebrew University</w:t>
      </w:r>
      <w:r w:rsidRPr="00DB0D17">
        <w:rPr>
          <w:highlight w:val="yellow"/>
          <w:lang w:eastAsia="en-US"/>
        </w:rPr>
        <w:t>)</w:t>
      </w:r>
    </w:p>
    <w:p w:rsidR="00DB0D17" w:rsidRPr="00DB0D17" w:rsidRDefault="00D302CB" w:rsidP="00D302CB">
      <w:pPr>
        <w:bidi w:val="0"/>
        <w:spacing w:before="100" w:beforeAutospacing="1" w:after="100" w:afterAutospacing="1"/>
        <w:rPr>
          <w:highlight w:val="yellow"/>
          <w:lang w:eastAsia="en-US"/>
        </w:rPr>
      </w:pPr>
      <w:r w:rsidRPr="00DB0D17">
        <w:rPr>
          <w:highlight w:val="yellow"/>
          <w:lang w:eastAsia="en-US"/>
        </w:rPr>
        <w:t>Historical Introduction to Modern Politics [BA] (</w:t>
      </w:r>
      <w:smartTag w:uri="urn:schemas-microsoft-com:office:smarttags" w:element="place">
        <w:smartTag w:uri="urn:schemas-microsoft-com:office:smarttags" w:element="PlaceName">
          <w:r w:rsidRPr="00DB0D17">
            <w:rPr>
              <w:highlight w:val="yellow"/>
              <w:lang w:eastAsia="en-US"/>
            </w:rPr>
            <w:t>Ben-</w:t>
          </w:r>
        </w:smartTag>
        <w:r w:rsidRPr="00DB0D17">
          <w:rPr>
            <w:highlight w:val="yellow"/>
            <w:lang w:eastAsia="en-US"/>
          </w:rPr>
          <w:t xml:space="preserve"> </w:t>
        </w:r>
        <w:proofErr w:type="spellStart"/>
        <w:smartTag w:uri="urn:schemas-microsoft-com:office:smarttags" w:element="PlaceName">
          <w:r w:rsidRPr="00DB0D17">
            <w:rPr>
              <w:highlight w:val="yellow"/>
              <w:lang w:eastAsia="en-US"/>
            </w:rPr>
            <w:t>Gurion</w:t>
          </w:r>
        </w:smartTag>
        <w:proofErr w:type="spellEnd"/>
        <w:r w:rsidR="003E02EF" w:rsidRPr="00DB0D17">
          <w:rPr>
            <w:highlight w:val="yellow"/>
            <w:lang w:eastAsia="en-US"/>
          </w:rPr>
          <w:t xml:space="preserve"> </w:t>
        </w:r>
        <w:smartTag w:uri="urn:schemas-microsoft-com:office:smarttags" w:element="PlaceType">
          <w:r w:rsidR="003E02EF" w:rsidRPr="00DB0D17">
            <w:rPr>
              <w:highlight w:val="yellow"/>
              <w:lang w:eastAsia="en-US"/>
            </w:rPr>
            <w:t>University</w:t>
          </w:r>
        </w:smartTag>
      </w:smartTag>
      <w:r w:rsidR="003E02EF" w:rsidRPr="00DB0D17">
        <w:rPr>
          <w:highlight w:val="yellow"/>
          <w:lang w:eastAsia="en-US"/>
        </w:rPr>
        <w:t>)</w:t>
      </w:r>
    </w:p>
    <w:p w:rsidR="00D302CB" w:rsidRDefault="00DB0D17" w:rsidP="00DB0D17">
      <w:pPr>
        <w:bidi w:val="0"/>
        <w:spacing w:before="100" w:beforeAutospacing="1" w:after="100" w:afterAutospacing="1"/>
        <w:rPr>
          <w:lang w:eastAsia="en-US"/>
        </w:rPr>
      </w:pPr>
      <w:r w:rsidRPr="00DB0D17">
        <w:rPr>
          <w:highlight w:val="yellow"/>
          <w:lang w:eastAsia="en-US"/>
        </w:rPr>
        <w:t>Sociology of Sports [BA] (</w:t>
      </w:r>
      <w:r w:rsidRPr="00DB0D17">
        <w:rPr>
          <w:highlight w:val="yellow"/>
        </w:rPr>
        <w:t>Wingate Institute</w:t>
      </w:r>
      <w:r w:rsidRPr="00DB0D17">
        <w:rPr>
          <w:highlight w:val="yellow"/>
          <w:lang w:eastAsia="en-US"/>
        </w:rPr>
        <w:t>)</w:t>
      </w:r>
      <w:r w:rsidR="00D302CB">
        <w:rPr>
          <w:lang w:eastAsia="en-US"/>
        </w:rPr>
        <w:t xml:space="preserve">  </w:t>
      </w:r>
    </w:p>
    <w:p w:rsidR="002C6F51" w:rsidRDefault="0004775E" w:rsidP="001551B4">
      <w:pPr>
        <w:bidi w:val="0"/>
        <w:spacing w:before="100" w:beforeAutospacing="1" w:after="100" w:afterAutospacing="1"/>
        <w:rPr>
          <w:rFonts w:cs="Narkisim"/>
          <w:sz w:val="28"/>
          <w:szCs w:val="28"/>
        </w:rPr>
      </w:pPr>
      <w:r w:rsidRPr="00D302CB">
        <w:rPr>
          <w:lang w:eastAsia="en-US"/>
        </w:rPr>
        <w:t xml:space="preserve"> </w:t>
      </w:r>
    </w:p>
    <w:p w:rsidR="002C6F51" w:rsidRDefault="002C6F51" w:rsidP="002C6F51">
      <w:pPr>
        <w:bidi w:val="0"/>
        <w:spacing w:line="360" w:lineRule="auto"/>
        <w:jc w:val="both"/>
        <w:outlineLvl w:val="0"/>
      </w:pPr>
    </w:p>
    <w:p w:rsidR="002C6F51" w:rsidRPr="002C6F51" w:rsidRDefault="002C6F51" w:rsidP="002C6F51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2C6F51">
        <w:rPr>
          <w:b/>
          <w:bCs/>
          <w:sz w:val="28"/>
          <w:szCs w:val="28"/>
          <w:u w:val="single"/>
        </w:rPr>
        <w:t>Other Professional Activities</w:t>
      </w:r>
    </w:p>
    <w:p w:rsidR="003E02EF" w:rsidRDefault="003E02EF" w:rsidP="003E02EF">
      <w:pPr>
        <w:bidi w:val="0"/>
        <w:spacing w:line="360" w:lineRule="auto"/>
      </w:pPr>
      <w:proofErr w:type="gramStart"/>
      <w:r>
        <w:t xml:space="preserve">Serves as the Head of the Graduate Specialization Program in Democracy and Citizenship at "The </w:t>
      </w:r>
      <w:proofErr w:type="spellStart"/>
      <w:r>
        <w:t>Gilo</w:t>
      </w:r>
      <w:proofErr w:type="spellEnd"/>
      <w:r>
        <w:t xml:space="preserve"> Center for Citizenship, Democracy and Civic Education" at The Hebrew University of Jerusalem.</w:t>
      </w:r>
      <w:proofErr w:type="gramEnd"/>
    </w:p>
    <w:p w:rsidR="008551EB" w:rsidRDefault="008551EB" w:rsidP="008551EB">
      <w:pPr>
        <w:bidi w:val="0"/>
        <w:spacing w:line="360" w:lineRule="auto"/>
        <w:jc w:val="both"/>
        <w:outlineLvl w:val="0"/>
      </w:pPr>
    </w:p>
    <w:p w:rsidR="001551B4" w:rsidRDefault="001551B4" w:rsidP="0000238D">
      <w:pPr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0E1" w:rsidRPr="00BF3E8C" w:rsidRDefault="000950E1" w:rsidP="001551B4">
      <w:pPr>
        <w:bidi w:val="0"/>
        <w:spacing w:line="360" w:lineRule="auto"/>
        <w:jc w:val="both"/>
        <w:rPr>
          <w:sz w:val="28"/>
          <w:szCs w:val="28"/>
        </w:rPr>
      </w:pPr>
      <w:r w:rsidRPr="00BF3E8C">
        <w:rPr>
          <w:b/>
          <w:bCs/>
          <w:sz w:val="28"/>
          <w:szCs w:val="28"/>
          <w:u w:val="single"/>
        </w:rPr>
        <w:t>Membership in Professional/Scientific Societies</w:t>
      </w:r>
    </w:p>
    <w:p w:rsidR="000950E1" w:rsidRDefault="003E02EF" w:rsidP="0000238D">
      <w:pPr>
        <w:bidi w:val="0"/>
        <w:spacing w:line="360" w:lineRule="auto"/>
        <w:rPr>
          <w:rFonts w:cs="Narkisim"/>
          <w:sz w:val="28"/>
          <w:szCs w:val="28"/>
        </w:rPr>
      </w:pPr>
      <w:r w:rsidRPr="00365CBE">
        <w:t>The Forum of Israeli Sports Research</w:t>
      </w:r>
    </w:p>
    <w:p w:rsidR="00185849" w:rsidRDefault="00185849" w:rsidP="0000238D">
      <w:pPr>
        <w:bidi w:val="0"/>
        <w:spacing w:line="360" w:lineRule="auto"/>
        <w:rPr>
          <w:sz w:val="20"/>
          <w:szCs w:val="20"/>
        </w:rPr>
      </w:pPr>
    </w:p>
    <w:p w:rsidR="005560E4" w:rsidRPr="00FB0B7C" w:rsidRDefault="005560E4" w:rsidP="005560E4">
      <w:pPr>
        <w:bidi w:val="0"/>
        <w:spacing w:line="360" w:lineRule="auto"/>
        <w:rPr>
          <w:sz w:val="20"/>
          <w:szCs w:val="20"/>
        </w:rPr>
      </w:pPr>
    </w:p>
    <w:p w:rsidR="001551B4" w:rsidRDefault="001551B4" w:rsidP="0000238D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</w:p>
    <w:p w:rsidR="001551B4" w:rsidRDefault="001551B4" w:rsidP="001551B4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</w:p>
    <w:p w:rsidR="00AE6CE0" w:rsidRPr="0000238D" w:rsidRDefault="00AE6CE0" w:rsidP="001551B4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00238D">
        <w:rPr>
          <w:b/>
          <w:bCs/>
          <w:sz w:val="28"/>
          <w:szCs w:val="28"/>
          <w:u w:val="single"/>
        </w:rPr>
        <w:lastRenderedPageBreak/>
        <w:t>Scientific Publications</w:t>
      </w:r>
      <w:r w:rsidRPr="0000238D">
        <w:rPr>
          <w:b/>
          <w:bCs/>
          <w:sz w:val="28"/>
          <w:szCs w:val="28"/>
        </w:rPr>
        <w:t>:</w:t>
      </w:r>
      <w:r w:rsidR="008551EB">
        <w:rPr>
          <w:b/>
          <w:bCs/>
          <w:sz w:val="28"/>
          <w:szCs w:val="28"/>
        </w:rPr>
        <w:t xml:space="preserve"> </w:t>
      </w:r>
    </w:p>
    <w:p w:rsidR="007C08A6" w:rsidRDefault="007C08A6" w:rsidP="0000238D">
      <w:pPr>
        <w:pStyle w:val="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919" w:rsidRDefault="00D36919" w:rsidP="0000238D">
      <w:pPr>
        <w:bidi w:val="0"/>
        <w:spacing w:line="360" w:lineRule="auto"/>
        <w:jc w:val="both"/>
      </w:pPr>
    </w:p>
    <w:p w:rsidR="0080248B" w:rsidRPr="0080248B" w:rsidRDefault="0080248B" w:rsidP="0061569D">
      <w:pPr>
        <w:bidi w:val="0"/>
        <w:spacing w:line="360" w:lineRule="auto"/>
        <w:jc w:val="both"/>
        <w:rPr>
          <w:b/>
          <w:bCs/>
        </w:rPr>
      </w:pPr>
      <w:r w:rsidRPr="0080248B">
        <w:rPr>
          <w:b/>
          <w:bCs/>
        </w:rPr>
        <w:t>(</w:t>
      </w:r>
      <w:r w:rsidR="0061569D">
        <w:rPr>
          <w:b/>
          <w:bCs/>
        </w:rPr>
        <w:t>a</w:t>
      </w:r>
      <w:r w:rsidRPr="0080248B">
        <w:rPr>
          <w:b/>
          <w:bCs/>
        </w:rPr>
        <w:t>) Chapters in Collective Volumes</w:t>
      </w:r>
      <w:r w:rsidR="008551EB">
        <w:rPr>
          <w:b/>
          <w:bCs/>
        </w:rPr>
        <w:t xml:space="preserve"> </w:t>
      </w:r>
    </w:p>
    <w:p w:rsidR="00D37151" w:rsidRPr="0061569D" w:rsidRDefault="0054502D" w:rsidP="0061569D">
      <w:pPr>
        <w:bidi w:val="0"/>
        <w:spacing w:line="360" w:lineRule="auto"/>
        <w:ind w:left="720"/>
        <w:jc w:val="both"/>
        <w:rPr>
          <w:i/>
          <w:iCs/>
        </w:rPr>
      </w:pPr>
      <w:proofErr w:type="spellStart"/>
      <w:r>
        <w:t>Iddo</w:t>
      </w:r>
      <w:proofErr w:type="spellEnd"/>
      <w:r>
        <w:t xml:space="preserve"> </w:t>
      </w:r>
      <w:proofErr w:type="spellStart"/>
      <w:r>
        <w:t>Nevo</w:t>
      </w:r>
      <w:proofErr w:type="spellEnd"/>
      <w:r>
        <w:t>, "The Sports in the Israeli Cinema</w:t>
      </w:r>
      <w:proofErr w:type="gramStart"/>
      <w:r>
        <w:t>"</w:t>
      </w:r>
      <w:r w:rsidR="0061569D">
        <w:t xml:space="preserve"> </w:t>
      </w:r>
      <w:r>
        <w:t>,</w:t>
      </w:r>
      <w:proofErr w:type="gramEnd"/>
      <w:r>
        <w:t xml:space="preserve"> in: </w:t>
      </w:r>
      <w:r w:rsidR="0061569D">
        <w:t xml:space="preserve">Kaufman H. and </w:t>
      </w:r>
      <w:proofErr w:type="spellStart"/>
      <w:r w:rsidR="0061569D">
        <w:t>Harif</w:t>
      </w:r>
      <w:proofErr w:type="spellEnd"/>
      <w:r w:rsidR="0061569D">
        <w:t xml:space="preserve"> H., </w:t>
      </w:r>
      <w:r w:rsidR="0061569D">
        <w:rPr>
          <w:i/>
          <w:iCs/>
        </w:rPr>
        <w:t xml:space="preserve">Body Culture and Sports in </w:t>
      </w:r>
      <w:smartTag w:uri="urn:schemas-microsoft-com:office:smarttags" w:element="country-region">
        <w:r w:rsidR="0061569D">
          <w:rPr>
            <w:i/>
            <w:iCs/>
          </w:rPr>
          <w:t>Israel</w:t>
        </w:r>
      </w:smartTag>
      <w:r w:rsidR="0061569D">
        <w:rPr>
          <w:i/>
          <w:iCs/>
        </w:rPr>
        <w:t xml:space="preserve"> in the 20</w:t>
      </w:r>
      <w:r w:rsidR="0061569D" w:rsidRPr="0061569D">
        <w:rPr>
          <w:i/>
          <w:iCs/>
          <w:vertAlign w:val="superscript"/>
        </w:rPr>
        <w:t>th</w:t>
      </w:r>
      <w:r w:rsidR="0061569D">
        <w:rPr>
          <w:i/>
          <w:iCs/>
        </w:rPr>
        <w:t xml:space="preserve"> century</w:t>
      </w:r>
      <w:r w:rsidR="0061569D">
        <w:t xml:space="preserve">, </w:t>
      </w:r>
      <w:smartTag w:uri="urn:schemas-microsoft-com:office:smarttags" w:element="place">
        <w:smartTag w:uri="urn:schemas-microsoft-com:office:smarttags" w:element="City">
          <w:r w:rsidR="0061569D">
            <w:t>Jerusalem</w:t>
          </w:r>
        </w:smartTag>
      </w:smartTag>
      <w:r w:rsidR="0061569D">
        <w:t xml:space="preserve">: </w:t>
      </w:r>
      <w:proofErr w:type="spellStart"/>
      <w:r w:rsidR="0061569D">
        <w:t>Yad</w:t>
      </w:r>
      <w:proofErr w:type="spellEnd"/>
      <w:r w:rsidR="0061569D">
        <w:t xml:space="preserve"> Ben- </w:t>
      </w:r>
      <w:proofErr w:type="spellStart"/>
      <w:r w:rsidR="0061569D">
        <w:t>Zvi</w:t>
      </w:r>
      <w:proofErr w:type="spellEnd"/>
      <w:r w:rsidR="0061569D">
        <w:t xml:space="preserve"> Press, 2002  (Hebrew), pp. 533- 550.</w:t>
      </w:r>
      <w:r w:rsidR="0061569D">
        <w:rPr>
          <w:i/>
          <w:iCs/>
        </w:rPr>
        <w:t xml:space="preserve">  </w:t>
      </w:r>
    </w:p>
    <w:p w:rsidR="00A87A79" w:rsidRPr="00AE014F" w:rsidRDefault="00A87A79" w:rsidP="0000238D">
      <w:pPr>
        <w:tabs>
          <w:tab w:val="left" w:pos="840"/>
        </w:tabs>
        <w:bidi w:val="0"/>
        <w:spacing w:line="360" w:lineRule="auto"/>
        <w:ind w:left="720" w:right="480" w:hanging="720"/>
        <w:jc w:val="both"/>
        <w:outlineLvl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7A79" w:rsidRPr="00A87A79" w:rsidRDefault="00A87A79" w:rsidP="0000238D">
      <w:pPr>
        <w:tabs>
          <w:tab w:val="left" w:pos="840"/>
        </w:tabs>
        <w:bidi w:val="0"/>
        <w:spacing w:line="360" w:lineRule="auto"/>
        <w:ind w:left="720" w:right="480" w:hanging="720"/>
        <w:jc w:val="both"/>
        <w:outlineLvl w:val="0"/>
      </w:pPr>
      <w:r w:rsidRPr="00A87A79">
        <w:t xml:space="preserve">  </w:t>
      </w:r>
    </w:p>
    <w:p w:rsidR="00537D3B" w:rsidRPr="00EF03D8" w:rsidRDefault="00EF03D8" w:rsidP="0061569D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(</w:t>
      </w:r>
      <w:r w:rsidR="0061569D">
        <w:rPr>
          <w:b/>
          <w:bCs/>
        </w:rPr>
        <w:t>b</w:t>
      </w:r>
      <w:r>
        <w:rPr>
          <w:b/>
          <w:bCs/>
        </w:rPr>
        <w:t>) Refereed Articles</w:t>
      </w:r>
      <w:r w:rsidR="008551EB">
        <w:rPr>
          <w:b/>
          <w:bCs/>
        </w:rPr>
        <w:t xml:space="preserve"> </w:t>
      </w:r>
    </w:p>
    <w:p w:rsidR="00E55CD8" w:rsidRPr="00E806D1" w:rsidRDefault="0054502D" w:rsidP="0061569D">
      <w:pPr>
        <w:bidi w:val="0"/>
        <w:spacing w:line="360" w:lineRule="auto"/>
        <w:ind w:left="720"/>
        <w:jc w:val="both"/>
      </w:pPr>
      <w:proofErr w:type="spellStart"/>
      <w:r>
        <w:t>Iddo</w:t>
      </w:r>
      <w:proofErr w:type="spellEnd"/>
      <w:r>
        <w:t xml:space="preserve"> </w:t>
      </w:r>
      <w:proofErr w:type="spellStart"/>
      <w:r>
        <w:t>Nevo</w:t>
      </w:r>
      <w:proofErr w:type="spellEnd"/>
      <w:r>
        <w:t xml:space="preserve">, "Sport Institutions and Ideology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" in: </w:t>
      </w:r>
      <w:r>
        <w:rPr>
          <w:i/>
          <w:iCs/>
        </w:rPr>
        <w:t>Journal of Sport and Social Issues</w:t>
      </w:r>
      <w:r>
        <w:t>, 24 (4), November 2000, pp. 334- 343.</w:t>
      </w:r>
      <w:r>
        <w:rPr>
          <w:i/>
          <w:iCs/>
        </w:rPr>
        <w:t xml:space="preserve"> </w:t>
      </w:r>
      <w:r>
        <w:t xml:space="preserve"> </w:t>
      </w:r>
    </w:p>
    <w:p w:rsidR="00EF03D8" w:rsidRDefault="00EF03D8" w:rsidP="0000238D">
      <w:pPr>
        <w:bidi w:val="0"/>
        <w:spacing w:line="360" w:lineRule="auto"/>
        <w:jc w:val="both"/>
        <w:rPr>
          <w:sz w:val="20"/>
          <w:szCs w:val="20"/>
        </w:rPr>
      </w:pPr>
    </w:p>
    <w:p w:rsidR="00E93672" w:rsidRDefault="00E93672" w:rsidP="00FA223D">
      <w:pPr>
        <w:autoSpaceDE w:val="0"/>
        <w:autoSpaceDN w:val="0"/>
        <w:bidi w:val="0"/>
        <w:ind w:left="426"/>
      </w:pPr>
    </w:p>
    <w:p w:rsidR="00E93672" w:rsidRPr="000D4731" w:rsidRDefault="00E93672" w:rsidP="00E93672">
      <w:pPr>
        <w:bidi w:val="0"/>
        <w:spacing w:line="360" w:lineRule="auto"/>
        <w:rPr>
          <w:sz w:val="20"/>
          <w:szCs w:val="20"/>
        </w:rPr>
      </w:pPr>
    </w:p>
    <w:p w:rsidR="00AE6CE0" w:rsidRPr="00BF3E8C" w:rsidRDefault="00AB43B4" w:rsidP="0048144C">
      <w:pPr>
        <w:bidi w:val="0"/>
        <w:spacing w:line="360" w:lineRule="auto"/>
        <w:rPr>
          <w:b/>
          <w:bCs/>
        </w:rPr>
      </w:pPr>
      <w:r w:rsidRPr="00BF3E8C">
        <w:rPr>
          <w:b/>
          <w:bCs/>
        </w:rPr>
        <w:t>(</w:t>
      </w:r>
      <w:r w:rsidR="0048144C">
        <w:rPr>
          <w:b/>
          <w:bCs/>
        </w:rPr>
        <w:t>c</w:t>
      </w:r>
      <w:r w:rsidRPr="00BF3E8C">
        <w:rPr>
          <w:b/>
          <w:bCs/>
        </w:rPr>
        <w:t xml:space="preserve">) </w:t>
      </w:r>
      <w:r w:rsidR="00AE6CE0" w:rsidRPr="00BF3E8C">
        <w:rPr>
          <w:b/>
          <w:bCs/>
        </w:rPr>
        <w:t>Book Reviews</w:t>
      </w:r>
      <w:r w:rsidRPr="00BF3E8C">
        <w:rPr>
          <w:b/>
          <w:bCs/>
        </w:rPr>
        <w:t xml:space="preserve"> in Scientific Journals</w:t>
      </w:r>
      <w:r w:rsidR="008551EB">
        <w:rPr>
          <w:b/>
          <w:bCs/>
        </w:rPr>
        <w:t xml:space="preserve"> </w:t>
      </w:r>
    </w:p>
    <w:p w:rsidR="00F65049" w:rsidRDefault="00F65049" w:rsidP="00F65049">
      <w:pPr>
        <w:bidi w:val="0"/>
        <w:spacing w:line="360" w:lineRule="auto"/>
        <w:ind w:left="720"/>
        <w:jc w:val="both"/>
        <w:outlineLvl w:val="0"/>
      </w:pPr>
      <w:proofErr w:type="spellStart"/>
      <w:r>
        <w:t>Eitan</w:t>
      </w:r>
      <w:proofErr w:type="spellEnd"/>
      <w:r>
        <w:t xml:space="preserve"> Y. </w:t>
      </w:r>
      <w:proofErr w:type="spellStart"/>
      <w:r>
        <w:t>Alimi</w:t>
      </w:r>
      <w:proofErr w:type="spellEnd"/>
      <w:r>
        <w:t xml:space="preserve"> and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Nevo</w:t>
      </w:r>
      <w:proofErr w:type="spellEnd"/>
      <w:r>
        <w:t xml:space="preserve">, Review of </w:t>
      </w:r>
      <w:proofErr w:type="spellStart"/>
      <w:r>
        <w:t>Yoram</w:t>
      </w:r>
      <w:proofErr w:type="spellEnd"/>
      <w:r>
        <w:t xml:space="preserve"> </w:t>
      </w:r>
      <w:proofErr w:type="spellStart"/>
      <w:r>
        <w:t>Peri's</w:t>
      </w:r>
      <w:proofErr w:type="spellEnd"/>
      <w:r>
        <w:t xml:space="preserve"> "Generals in the Cabinet Room: How the Military Shapes Israeli Policy", </w:t>
      </w:r>
      <w:r>
        <w:rPr>
          <w:i/>
          <w:iCs/>
        </w:rPr>
        <w:t xml:space="preserve">International Journal of </w:t>
      </w:r>
      <w:smartTag w:uri="urn:schemas-microsoft-com:office:smarttags" w:element="place">
        <w:r>
          <w:rPr>
            <w:i/>
            <w:iCs/>
          </w:rPr>
          <w:t>Middle East</w:t>
        </w:r>
      </w:smartTag>
      <w:r>
        <w:rPr>
          <w:i/>
          <w:iCs/>
        </w:rPr>
        <w:t xml:space="preserve"> Studies</w:t>
      </w:r>
      <w:r>
        <w:t>, 41 (2009) pp. 140- 142.</w:t>
      </w:r>
    </w:p>
    <w:p w:rsidR="0048144C" w:rsidRDefault="0048144C" w:rsidP="0048144C">
      <w:pPr>
        <w:bidi w:val="0"/>
        <w:spacing w:line="360" w:lineRule="auto"/>
        <w:ind w:left="720"/>
        <w:jc w:val="both"/>
        <w:outlineLvl w:val="0"/>
      </w:pPr>
    </w:p>
    <w:p w:rsidR="0048144C" w:rsidRPr="00F65049" w:rsidRDefault="0048144C" w:rsidP="0048144C">
      <w:pPr>
        <w:bidi w:val="0"/>
        <w:spacing w:line="360" w:lineRule="auto"/>
        <w:ind w:left="720"/>
        <w:jc w:val="both"/>
        <w:outlineLvl w:val="0"/>
      </w:pPr>
      <w:proofErr w:type="spellStart"/>
      <w:r>
        <w:t>Iddo</w:t>
      </w:r>
      <w:proofErr w:type="spellEnd"/>
      <w:r>
        <w:t xml:space="preserve"> </w:t>
      </w:r>
      <w:proofErr w:type="spellStart"/>
      <w:r>
        <w:t>Nevo</w:t>
      </w:r>
      <w:proofErr w:type="spellEnd"/>
      <w:r>
        <w:t xml:space="preserve">, Review of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Yaron's</w:t>
      </w:r>
      <w:proofErr w:type="spellEnd"/>
      <w:r>
        <w:t xml:space="preserve"> "The Toilet in the Public Sphere", </w:t>
      </w:r>
      <w:r>
        <w:rPr>
          <w:i/>
          <w:iCs/>
        </w:rPr>
        <w:t>History and Theory: Protocols</w:t>
      </w:r>
      <w:r>
        <w:t xml:space="preserve">, 2 (2005). </w:t>
      </w:r>
    </w:p>
    <w:p w:rsidR="00F65049" w:rsidRDefault="00F65049" w:rsidP="00F65049">
      <w:pPr>
        <w:bidi w:val="0"/>
        <w:spacing w:line="360" w:lineRule="auto"/>
        <w:jc w:val="both"/>
        <w:outlineLvl w:val="0"/>
      </w:pPr>
    </w:p>
    <w:p w:rsidR="00FA223D" w:rsidRDefault="00FA223D" w:rsidP="00FA223D">
      <w:pPr>
        <w:bidi w:val="0"/>
        <w:spacing w:line="360" w:lineRule="auto"/>
        <w:jc w:val="both"/>
        <w:outlineLvl w:val="0"/>
        <w:rPr>
          <w:b/>
          <w:bCs/>
        </w:rPr>
      </w:pPr>
    </w:p>
    <w:sectPr w:rsidR="00FA223D" w:rsidSect="00855A2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B0" w:rsidRDefault="00F435B0">
      <w:r>
        <w:separator/>
      </w:r>
    </w:p>
  </w:endnote>
  <w:endnote w:type="continuationSeparator" w:id="0">
    <w:p w:rsidR="00F435B0" w:rsidRDefault="00F4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C7" w:rsidRDefault="00FF3277" w:rsidP="00855A20">
    <w:pPr>
      <w:pStyle w:val="a3"/>
      <w:framePr w:wrap="around" w:vAnchor="text" w:hAnchor="margin" w:xAlign="center" w:y="1"/>
      <w:rPr>
        <w:rStyle w:val="a4"/>
        <w:rFonts w:cs="Palatino"/>
        <w:lang w:eastAsia="en-US"/>
      </w:rPr>
    </w:pPr>
    <w:r>
      <w:rPr>
        <w:rStyle w:val="a4"/>
      </w:rPr>
      <w:fldChar w:fldCharType="begin"/>
    </w:r>
    <w:r w:rsidR="008827C7">
      <w:rPr>
        <w:rStyle w:val="a4"/>
        <w:rFonts w:cs="Palatino"/>
        <w:lang w:eastAsia="en-US"/>
      </w:rPr>
      <w:instrText xml:space="preserve">PAGE  </w:instrText>
    </w:r>
    <w:r>
      <w:rPr>
        <w:rStyle w:val="a4"/>
      </w:rPr>
      <w:fldChar w:fldCharType="separate"/>
    </w:r>
    <w:r w:rsidR="008827C7">
      <w:rPr>
        <w:rStyle w:val="a4"/>
      </w:rPr>
      <w:t>vii</w:t>
    </w:r>
    <w:r>
      <w:rPr>
        <w:rStyle w:val="a4"/>
      </w:rPr>
      <w:fldChar w:fldCharType="end"/>
    </w:r>
  </w:p>
  <w:p w:rsidR="008827C7" w:rsidRDefault="008827C7">
    <w:pPr>
      <w:pStyle w:val="a3"/>
      <w:ind w:left="360" w:right="360"/>
      <w:rPr>
        <w:rFonts w:cs="Palatino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C7" w:rsidRPr="00855A20" w:rsidRDefault="00FF3277" w:rsidP="00855A20">
    <w:pPr>
      <w:pStyle w:val="a3"/>
      <w:framePr w:wrap="around" w:vAnchor="text" w:hAnchor="margin" w:xAlign="center" w:y="1"/>
      <w:rPr>
        <w:rStyle w:val="a4"/>
        <w:rFonts w:ascii="Times New Roman" w:hAnsi="Times New Roman" w:cs="Times New Roman"/>
        <w:sz w:val="20"/>
        <w:szCs w:val="20"/>
      </w:rPr>
    </w:pPr>
    <w:r w:rsidRPr="00855A20">
      <w:rPr>
        <w:rStyle w:val="a4"/>
        <w:rFonts w:ascii="Times New Roman" w:hAnsi="Times New Roman" w:cs="Times New Roman"/>
        <w:sz w:val="20"/>
        <w:szCs w:val="20"/>
      </w:rPr>
      <w:fldChar w:fldCharType="begin"/>
    </w:r>
    <w:r w:rsidR="008827C7" w:rsidRPr="00855A20">
      <w:rPr>
        <w:rStyle w:val="a4"/>
        <w:rFonts w:ascii="Times New Roman" w:hAnsi="Times New Roman" w:cs="Times New Roman"/>
        <w:sz w:val="20"/>
        <w:szCs w:val="20"/>
      </w:rPr>
      <w:instrText xml:space="preserve">PAGE  </w:instrText>
    </w:r>
    <w:r w:rsidRPr="00855A20">
      <w:rPr>
        <w:rStyle w:val="a4"/>
        <w:rFonts w:ascii="Times New Roman" w:hAnsi="Times New Roman" w:cs="Times New Roman"/>
        <w:sz w:val="20"/>
        <w:szCs w:val="20"/>
      </w:rPr>
      <w:fldChar w:fldCharType="separate"/>
    </w:r>
    <w:r w:rsidR="00552427">
      <w:rPr>
        <w:rStyle w:val="a4"/>
        <w:rFonts w:ascii="Times New Roman" w:hAnsi="Times New Roman" w:cs="Times New Roman"/>
        <w:sz w:val="20"/>
        <w:szCs w:val="20"/>
      </w:rPr>
      <w:t>2</w:t>
    </w:r>
    <w:r w:rsidRPr="00855A20">
      <w:rPr>
        <w:rStyle w:val="a4"/>
        <w:rFonts w:ascii="Times New Roman" w:hAnsi="Times New Roman" w:cs="Times New Roman"/>
        <w:sz w:val="20"/>
        <w:szCs w:val="20"/>
      </w:rPr>
      <w:fldChar w:fldCharType="end"/>
    </w:r>
  </w:p>
  <w:p w:rsidR="008827C7" w:rsidRDefault="008827C7">
    <w:pPr>
      <w:pStyle w:val="a3"/>
      <w:framePr w:wrap="around" w:vAnchor="text" w:hAnchor="page" w:x="10369" w:y="14"/>
      <w:rPr>
        <w:rStyle w:val="a4"/>
        <w:rFonts w:ascii="Times New Roman" w:hAnsi="Times New Roman" w:cs="Palatino"/>
        <w:sz w:val="20"/>
        <w:lang w:eastAsia="en-US"/>
      </w:rPr>
    </w:pPr>
  </w:p>
  <w:p w:rsidR="008827C7" w:rsidRDefault="008827C7">
    <w:pPr>
      <w:pStyle w:val="a3"/>
      <w:ind w:left="360" w:right="360"/>
      <w:rPr>
        <w:rFonts w:cs="Palatino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B0" w:rsidRDefault="00F435B0">
      <w:r>
        <w:separator/>
      </w:r>
    </w:p>
  </w:footnote>
  <w:footnote w:type="continuationSeparator" w:id="0">
    <w:p w:rsidR="00F435B0" w:rsidRDefault="00F4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C7" w:rsidRDefault="00FF327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7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7C7" w:rsidRDefault="008827C7">
    <w:pPr>
      <w:pStyle w:val="a5"/>
      <w:ind w:left="360"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C7" w:rsidRDefault="007A19FA" w:rsidP="007A19FA">
    <w:pPr>
      <w:pStyle w:val="a5"/>
      <w:ind w:left="360" w:right="360"/>
    </w:pPr>
    <w:r>
      <w:t>Iddo Nevo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406"/>
    <w:multiLevelType w:val="hybridMultilevel"/>
    <w:tmpl w:val="9460B4DC"/>
    <w:lvl w:ilvl="0" w:tplc="06787CFE">
      <w:start w:val="2006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9C72E5"/>
    <w:multiLevelType w:val="hybridMultilevel"/>
    <w:tmpl w:val="0F34C012"/>
    <w:lvl w:ilvl="0" w:tplc="D1265854">
      <w:start w:val="2006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56395"/>
    <w:multiLevelType w:val="multilevel"/>
    <w:tmpl w:val="897021B8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FF16265"/>
    <w:multiLevelType w:val="hybridMultilevel"/>
    <w:tmpl w:val="DA1CFE38"/>
    <w:lvl w:ilvl="0" w:tplc="AAE6ABD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E0"/>
    <w:rsid w:val="0000238D"/>
    <w:rsid w:val="00006965"/>
    <w:rsid w:val="000114B2"/>
    <w:rsid w:val="000473EF"/>
    <w:rsid w:val="0004775E"/>
    <w:rsid w:val="00053897"/>
    <w:rsid w:val="00082DB2"/>
    <w:rsid w:val="000950E1"/>
    <w:rsid w:val="000D4731"/>
    <w:rsid w:val="00124250"/>
    <w:rsid w:val="001252A8"/>
    <w:rsid w:val="00135B68"/>
    <w:rsid w:val="001551B4"/>
    <w:rsid w:val="001621D3"/>
    <w:rsid w:val="00164732"/>
    <w:rsid w:val="0017463D"/>
    <w:rsid w:val="00185849"/>
    <w:rsid w:val="001B4D22"/>
    <w:rsid w:val="001C0A09"/>
    <w:rsid w:val="001C7166"/>
    <w:rsid w:val="001D7365"/>
    <w:rsid w:val="002202D7"/>
    <w:rsid w:val="00253D79"/>
    <w:rsid w:val="0029767F"/>
    <w:rsid w:val="002B7483"/>
    <w:rsid w:val="002C6F51"/>
    <w:rsid w:val="00302F7B"/>
    <w:rsid w:val="00334CBD"/>
    <w:rsid w:val="00337FBB"/>
    <w:rsid w:val="00350197"/>
    <w:rsid w:val="00383316"/>
    <w:rsid w:val="003A1FFC"/>
    <w:rsid w:val="003A2E10"/>
    <w:rsid w:val="003D722A"/>
    <w:rsid w:val="003E02EF"/>
    <w:rsid w:val="003F6D5F"/>
    <w:rsid w:val="00434807"/>
    <w:rsid w:val="00435A91"/>
    <w:rsid w:val="00457096"/>
    <w:rsid w:val="00476213"/>
    <w:rsid w:val="0048144C"/>
    <w:rsid w:val="00487183"/>
    <w:rsid w:val="004A12F1"/>
    <w:rsid w:val="004A5D75"/>
    <w:rsid w:val="004A6B02"/>
    <w:rsid w:val="004E778D"/>
    <w:rsid w:val="00537D3B"/>
    <w:rsid w:val="0054502D"/>
    <w:rsid w:val="00552427"/>
    <w:rsid w:val="005560E4"/>
    <w:rsid w:val="0056710C"/>
    <w:rsid w:val="0059307B"/>
    <w:rsid w:val="005B406C"/>
    <w:rsid w:val="005B6505"/>
    <w:rsid w:val="005D1763"/>
    <w:rsid w:val="005E3F3B"/>
    <w:rsid w:val="006109EE"/>
    <w:rsid w:val="0061569D"/>
    <w:rsid w:val="00627591"/>
    <w:rsid w:val="006332A6"/>
    <w:rsid w:val="00633934"/>
    <w:rsid w:val="006341BB"/>
    <w:rsid w:val="006E128D"/>
    <w:rsid w:val="00717696"/>
    <w:rsid w:val="00722B18"/>
    <w:rsid w:val="007266B4"/>
    <w:rsid w:val="0076690A"/>
    <w:rsid w:val="00771034"/>
    <w:rsid w:val="00785D70"/>
    <w:rsid w:val="00791E0C"/>
    <w:rsid w:val="007A19FA"/>
    <w:rsid w:val="007A60BF"/>
    <w:rsid w:val="007A645A"/>
    <w:rsid w:val="007B2504"/>
    <w:rsid w:val="007C08A6"/>
    <w:rsid w:val="007D2E24"/>
    <w:rsid w:val="007E3B27"/>
    <w:rsid w:val="0080248B"/>
    <w:rsid w:val="008111C6"/>
    <w:rsid w:val="0081564D"/>
    <w:rsid w:val="008409E3"/>
    <w:rsid w:val="00847EF1"/>
    <w:rsid w:val="008551EB"/>
    <w:rsid w:val="00855A20"/>
    <w:rsid w:val="008827C7"/>
    <w:rsid w:val="00892115"/>
    <w:rsid w:val="008F5C84"/>
    <w:rsid w:val="00910EB7"/>
    <w:rsid w:val="00926021"/>
    <w:rsid w:val="009841B1"/>
    <w:rsid w:val="00990423"/>
    <w:rsid w:val="009A26F2"/>
    <w:rsid w:val="00A0033E"/>
    <w:rsid w:val="00A10137"/>
    <w:rsid w:val="00A2375C"/>
    <w:rsid w:val="00A36E28"/>
    <w:rsid w:val="00A72567"/>
    <w:rsid w:val="00A85C25"/>
    <w:rsid w:val="00A87A79"/>
    <w:rsid w:val="00AB43B4"/>
    <w:rsid w:val="00AD610C"/>
    <w:rsid w:val="00AE014F"/>
    <w:rsid w:val="00AE6CE0"/>
    <w:rsid w:val="00AF6C13"/>
    <w:rsid w:val="00B0203D"/>
    <w:rsid w:val="00B13DCE"/>
    <w:rsid w:val="00B26609"/>
    <w:rsid w:val="00B47BB6"/>
    <w:rsid w:val="00B93D63"/>
    <w:rsid w:val="00BA1F6F"/>
    <w:rsid w:val="00BA5BC0"/>
    <w:rsid w:val="00BC5EA3"/>
    <w:rsid w:val="00BC62A4"/>
    <w:rsid w:val="00BD19AF"/>
    <w:rsid w:val="00BD6447"/>
    <w:rsid w:val="00BE35EB"/>
    <w:rsid w:val="00BF22C2"/>
    <w:rsid w:val="00BF28AC"/>
    <w:rsid w:val="00BF3E8C"/>
    <w:rsid w:val="00BF6228"/>
    <w:rsid w:val="00C32DE9"/>
    <w:rsid w:val="00C566DD"/>
    <w:rsid w:val="00C92B7D"/>
    <w:rsid w:val="00CA7102"/>
    <w:rsid w:val="00CA782A"/>
    <w:rsid w:val="00CA79F7"/>
    <w:rsid w:val="00CB3A4C"/>
    <w:rsid w:val="00CB529C"/>
    <w:rsid w:val="00CC2494"/>
    <w:rsid w:val="00CC4613"/>
    <w:rsid w:val="00CD4E9B"/>
    <w:rsid w:val="00CE402B"/>
    <w:rsid w:val="00CF1148"/>
    <w:rsid w:val="00CF1988"/>
    <w:rsid w:val="00D0367B"/>
    <w:rsid w:val="00D201FE"/>
    <w:rsid w:val="00D302CB"/>
    <w:rsid w:val="00D33FB8"/>
    <w:rsid w:val="00D36919"/>
    <w:rsid w:val="00D37151"/>
    <w:rsid w:val="00D41CA7"/>
    <w:rsid w:val="00D57674"/>
    <w:rsid w:val="00D71508"/>
    <w:rsid w:val="00D71799"/>
    <w:rsid w:val="00DA4196"/>
    <w:rsid w:val="00DB0D17"/>
    <w:rsid w:val="00DB65FE"/>
    <w:rsid w:val="00DC043B"/>
    <w:rsid w:val="00DE5A27"/>
    <w:rsid w:val="00E106E3"/>
    <w:rsid w:val="00E34C9E"/>
    <w:rsid w:val="00E46E2F"/>
    <w:rsid w:val="00E55CD8"/>
    <w:rsid w:val="00E57DEC"/>
    <w:rsid w:val="00E65826"/>
    <w:rsid w:val="00E70A2C"/>
    <w:rsid w:val="00E806D1"/>
    <w:rsid w:val="00E93672"/>
    <w:rsid w:val="00EB6E14"/>
    <w:rsid w:val="00ED03DF"/>
    <w:rsid w:val="00EF03D8"/>
    <w:rsid w:val="00F01FCE"/>
    <w:rsid w:val="00F249A2"/>
    <w:rsid w:val="00F2611A"/>
    <w:rsid w:val="00F32EF8"/>
    <w:rsid w:val="00F435B0"/>
    <w:rsid w:val="00F62E8D"/>
    <w:rsid w:val="00F65049"/>
    <w:rsid w:val="00F708D7"/>
    <w:rsid w:val="00FA223D"/>
    <w:rsid w:val="00FA32DD"/>
    <w:rsid w:val="00FA60AE"/>
    <w:rsid w:val="00FB0B7C"/>
    <w:rsid w:val="00FB1C4B"/>
    <w:rsid w:val="00FF2CC3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2B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CE402B"/>
    <w:pPr>
      <w:keepNext/>
      <w:bidi w:val="0"/>
      <w:spacing w:line="480" w:lineRule="auto"/>
      <w:outlineLvl w:val="0"/>
    </w:pPr>
    <w:rPr>
      <w:rFonts w:ascii="Palatino" w:eastAsia="Times" w:hAnsi="Palatino" w:cs="Miriam"/>
      <w:b/>
      <w:bCs/>
      <w:noProof/>
      <w:sz w:val="28"/>
      <w:szCs w:val="28"/>
    </w:rPr>
  </w:style>
  <w:style w:type="paragraph" w:styleId="2">
    <w:name w:val="heading 2"/>
    <w:basedOn w:val="a"/>
    <w:next w:val="a"/>
    <w:qFormat/>
    <w:rsid w:val="00CE402B"/>
    <w:pPr>
      <w:keepNext/>
      <w:bidi w:val="0"/>
      <w:spacing w:line="480" w:lineRule="auto"/>
      <w:outlineLvl w:val="1"/>
    </w:pPr>
    <w:rPr>
      <w:rFonts w:ascii="Palatino" w:eastAsia="Times" w:hAnsi="Palatino" w:cs="Miriam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02B"/>
    <w:pPr>
      <w:tabs>
        <w:tab w:val="center" w:pos="4320"/>
        <w:tab w:val="right" w:pos="8640"/>
      </w:tabs>
      <w:bidi w:val="0"/>
    </w:pPr>
    <w:rPr>
      <w:rFonts w:ascii="Palatino" w:eastAsia="Times" w:hAnsi="Palatino" w:cs="Miriam"/>
      <w:noProof/>
    </w:rPr>
  </w:style>
  <w:style w:type="character" w:styleId="a4">
    <w:name w:val="page number"/>
    <w:basedOn w:val="a0"/>
    <w:rsid w:val="00CE402B"/>
  </w:style>
  <w:style w:type="paragraph" w:styleId="a5">
    <w:name w:val="header"/>
    <w:basedOn w:val="a"/>
    <w:rsid w:val="00CE402B"/>
    <w:pPr>
      <w:tabs>
        <w:tab w:val="center" w:pos="4153"/>
        <w:tab w:val="right" w:pos="8306"/>
      </w:tabs>
      <w:bidi w:val="0"/>
    </w:pPr>
    <w:rPr>
      <w:rFonts w:ascii="Palatino" w:eastAsia="Times" w:hAnsi="Palatino" w:cs="Miriam"/>
      <w:noProof/>
    </w:rPr>
  </w:style>
  <w:style w:type="character" w:styleId="Hyperlink">
    <w:name w:val="Hyperlink"/>
    <w:basedOn w:val="a0"/>
    <w:rsid w:val="00CE402B"/>
    <w:rPr>
      <w:color w:val="0000FF"/>
      <w:u w:val="single"/>
    </w:rPr>
  </w:style>
  <w:style w:type="paragraph" w:styleId="a6">
    <w:name w:val="Body Text"/>
    <w:basedOn w:val="a"/>
    <w:rsid w:val="00CE402B"/>
    <w:pPr>
      <w:bidi w:val="0"/>
      <w:spacing w:line="360" w:lineRule="auto"/>
      <w:jc w:val="both"/>
    </w:pPr>
    <w:rPr>
      <w:sz w:val="20"/>
      <w:szCs w:val="20"/>
    </w:rPr>
  </w:style>
  <w:style w:type="paragraph" w:customStyle="1" w:styleId="cvreg">
    <w:name w:val="cvreg"/>
    <w:basedOn w:val="a"/>
    <w:rsid w:val="00855A20"/>
    <w:pPr>
      <w:tabs>
        <w:tab w:val="left" w:pos="624"/>
        <w:tab w:val="left" w:pos="1616"/>
      </w:tabs>
      <w:bidi w:val="0"/>
      <w:spacing w:after="240"/>
      <w:ind w:left="1899" w:hanging="1899"/>
    </w:pPr>
    <w:rPr>
      <w:lang w:eastAsia="en-US"/>
    </w:rPr>
  </w:style>
  <w:style w:type="paragraph" w:styleId="20">
    <w:name w:val="Body Text Indent 2"/>
    <w:basedOn w:val="a"/>
    <w:rsid w:val="004A6B02"/>
    <w:pPr>
      <w:spacing w:after="120" w:line="480" w:lineRule="auto"/>
      <w:ind w:left="283"/>
    </w:pPr>
  </w:style>
  <w:style w:type="paragraph" w:styleId="a7">
    <w:name w:val="Body Text Indent"/>
    <w:basedOn w:val="a"/>
    <w:rsid w:val="00FA223D"/>
    <w:pPr>
      <w:spacing w:after="120"/>
      <w:ind w:left="283"/>
    </w:pPr>
  </w:style>
  <w:style w:type="table" w:styleId="a8">
    <w:name w:val="Table Grid"/>
    <w:basedOn w:val="a1"/>
    <w:rsid w:val="00F01F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5RW434VQ3H3S-2091-598</_dlc_DocId>
    <_dlc_DocIdUrl xmlns="3fd1f8e8-d4eb-4fa9-9edf-90e13be718c2">
      <Url>https://in.bgu.ac.il/humsos/politics/_layouts/DocIdRedir.aspx?ID=5RW434VQ3H3S-2091-598</Url>
      <Description>5RW434VQ3H3S-2091-598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31F01-176D-45F5-92A0-640963CFB4EA}"/>
</file>

<file path=customXml/itemProps2.xml><?xml version="1.0" encoding="utf-8"?>
<ds:datastoreItem xmlns:ds="http://schemas.openxmlformats.org/officeDocument/2006/customXml" ds:itemID="{EE8F7AA6-1FD7-40C1-BBFF-88220EC897C0}"/>
</file>

<file path=customXml/itemProps3.xml><?xml version="1.0" encoding="utf-8"?>
<ds:datastoreItem xmlns:ds="http://schemas.openxmlformats.org/officeDocument/2006/customXml" ds:itemID="{4F59CC56-5659-4BC0-AD9C-2CCE27542055}"/>
</file>

<file path=customXml/itemProps4.xml><?xml version="1.0" encoding="utf-8"?>
<ds:datastoreItem xmlns:ds="http://schemas.openxmlformats.org/officeDocument/2006/customXml" ds:itemID="{60926D7C-975B-42A1-AD18-D2DE65CF8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581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Curriculum Vitae and List of Publications</vt:lpstr>
    </vt:vector>
  </TitlesOfParts>
  <Company>Shaar Hanegev Edu' Campus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and List of Publications</dc:title>
  <dc:creator>Ariel Fedelstein</dc:creator>
  <cp:lastModifiedBy>IDO</cp:lastModifiedBy>
  <cp:revision>6</cp:revision>
  <dcterms:created xsi:type="dcterms:W3CDTF">2012-12-09T19:33:00Z</dcterms:created>
  <dcterms:modified xsi:type="dcterms:W3CDTF">2014-06-11T14:25:00Z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ba364468-fed6-4735-9690-7bc32503e7d6</vt:lpwstr>
  </property>
</Properties>
</file>