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2AADC" w14:textId="77777777" w:rsidR="000A7565" w:rsidRDefault="000A7565" w:rsidP="000A7565">
      <w:pPr>
        <w:jc w:val="right"/>
        <w:rPr>
          <w:b/>
          <w:bCs/>
          <w:sz w:val="28"/>
          <w:szCs w:val="28"/>
          <w:rtl/>
        </w:rPr>
      </w:pPr>
      <w:bookmarkStart w:id="0" w:name="_GoBack"/>
      <w:bookmarkEnd w:id="0"/>
    </w:p>
    <w:p w14:paraId="21B1BB53" w14:textId="77777777" w:rsidR="000A7565" w:rsidRDefault="000A7565" w:rsidP="000A7565">
      <w:pPr>
        <w:jc w:val="right"/>
        <w:rPr>
          <w:b/>
          <w:bCs/>
          <w:sz w:val="28"/>
          <w:szCs w:val="28"/>
          <w:rtl/>
        </w:rPr>
      </w:pPr>
      <w:r w:rsidRPr="00E248E2">
        <w:rPr>
          <w:rFonts w:hint="cs"/>
          <w:b/>
          <w:bCs/>
          <w:sz w:val="28"/>
          <w:szCs w:val="28"/>
          <w:rtl/>
        </w:rPr>
        <w:t>שם הקורס: צרפתית למתחילים</w:t>
      </w:r>
    </w:p>
    <w:p w14:paraId="3A6C2D4E" w14:textId="77777777" w:rsidR="000A7565" w:rsidRPr="00E248E2" w:rsidRDefault="000A7565" w:rsidP="000A7565">
      <w:pPr>
        <w:rPr>
          <w:b/>
          <w:bCs/>
          <w:sz w:val="28"/>
          <w:szCs w:val="28"/>
          <w:rtl/>
        </w:rPr>
      </w:pPr>
      <w:r w:rsidRPr="0056738C">
        <w:rPr>
          <w:b/>
          <w:bCs/>
          <w:sz w:val="28"/>
          <w:szCs w:val="28"/>
        </w:rPr>
        <w:t xml:space="preserve"> </w:t>
      </w:r>
    </w:p>
    <w:p w14:paraId="6312CE1E" w14:textId="77777777" w:rsidR="000A7565" w:rsidRDefault="000A7565" w:rsidP="000A7565">
      <w:pPr>
        <w:jc w:val="right"/>
        <w:rPr>
          <w:sz w:val="28"/>
          <w:szCs w:val="28"/>
          <w:rtl/>
        </w:rPr>
      </w:pPr>
      <w:r>
        <w:rPr>
          <w:rFonts w:hint="cs"/>
          <w:sz w:val="28"/>
          <w:szCs w:val="28"/>
          <w:rtl/>
        </w:rPr>
        <w:t>8</w:t>
      </w:r>
      <w:r w:rsidRPr="00E248E2">
        <w:rPr>
          <w:rFonts w:hint="cs"/>
          <w:sz w:val="28"/>
          <w:szCs w:val="28"/>
          <w:rtl/>
        </w:rPr>
        <w:t xml:space="preserve"> נק"ז שנתי, 4 שעות שבועיות, </w:t>
      </w:r>
      <w:r>
        <w:rPr>
          <w:rFonts w:hint="cs"/>
          <w:sz w:val="28"/>
          <w:szCs w:val="28"/>
          <w:rtl/>
        </w:rPr>
        <w:t xml:space="preserve">קבוצה 1 </w:t>
      </w:r>
      <w:r>
        <w:rPr>
          <w:sz w:val="28"/>
          <w:szCs w:val="28"/>
          <w:rtl/>
        </w:rPr>
        <w:t>–</w:t>
      </w:r>
      <w:r>
        <w:rPr>
          <w:rFonts w:hint="cs"/>
          <w:sz w:val="28"/>
          <w:szCs w:val="28"/>
          <w:rtl/>
        </w:rPr>
        <w:t xml:space="preserve"> </w:t>
      </w:r>
      <w:r w:rsidRPr="00E248E2">
        <w:rPr>
          <w:rFonts w:hint="cs"/>
          <w:sz w:val="28"/>
          <w:szCs w:val="28"/>
          <w:rtl/>
        </w:rPr>
        <w:t>א' וג'</w:t>
      </w:r>
      <w:r>
        <w:rPr>
          <w:rFonts w:hint="cs"/>
          <w:sz w:val="28"/>
          <w:szCs w:val="28"/>
          <w:rtl/>
        </w:rPr>
        <w:t xml:space="preserve"> 14:00-16:00</w:t>
      </w:r>
    </w:p>
    <w:p w14:paraId="637A4B5C" w14:textId="77777777" w:rsidR="000A7565" w:rsidRDefault="000A7565" w:rsidP="000A7565">
      <w:pPr>
        <w:jc w:val="right"/>
        <w:rPr>
          <w:sz w:val="28"/>
          <w:szCs w:val="28"/>
          <w:rtl/>
        </w:rPr>
      </w:pPr>
      <w:r>
        <w:rPr>
          <w:rFonts w:hint="cs"/>
          <w:sz w:val="28"/>
          <w:szCs w:val="28"/>
          <w:rtl/>
        </w:rPr>
        <w:t xml:space="preserve">                                            קבוצה 2 </w:t>
      </w:r>
      <w:r>
        <w:rPr>
          <w:sz w:val="28"/>
          <w:szCs w:val="28"/>
          <w:rtl/>
        </w:rPr>
        <w:t>–</w:t>
      </w:r>
      <w:r>
        <w:rPr>
          <w:rFonts w:hint="cs"/>
          <w:sz w:val="28"/>
          <w:szCs w:val="28"/>
          <w:rtl/>
        </w:rPr>
        <w:t xml:space="preserve"> א' וג' 16:00-18:00</w:t>
      </w:r>
    </w:p>
    <w:p w14:paraId="65A9E8ED" w14:textId="77777777" w:rsidR="000A7565" w:rsidRDefault="000A7565" w:rsidP="000A7565">
      <w:pPr>
        <w:jc w:val="right"/>
        <w:rPr>
          <w:sz w:val="28"/>
          <w:szCs w:val="28"/>
          <w:rtl/>
        </w:rPr>
      </w:pPr>
      <w:r w:rsidRPr="00E248E2">
        <w:rPr>
          <w:rFonts w:hint="cs"/>
          <w:sz w:val="28"/>
          <w:szCs w:val="28"/>
          <w:rtl/>
        </w:rPr>
        <w:t>גב' רעיה קוייפמן</w:t>
      </w:r>
    </w:p>
    <w:p w14:paraId="77574CD2" w14:textId="44B3182E" w:rsidR="002D4DDA" w:rsidRDefault="000A7565" w:rsidP="000A7565">
      <w:pPr>
        <w:rPr>
          <w:sz w:val="28"/>
          <w:szCs w:val="28"/>
          <w:rtl/>
        </w:rPr>
      </w:pPr>
      <w:r w:rsidRPr="00E248E2">
        <w:rPr>
          <w:rFonts w:hint="cs"/>
          <w:sz w:val="28"/>
          <w:szCs w:val="28"/>
          <w:rtl/>
        </w:rPr>
        <w:t>שעת קבלה: א' ו ג' 18</w:t>
      </w:r>
      <w:r>
        <w:rPr>
          <w:rFonts w:hint="cs"/>
          <w:sz w:val="28"/>
          <w:szCs w:val="28"/>
          <w:rtl/>
        </w:rPr>
        <w:t>:</w:t>
      </w:r>
      <w:r w:rsidRPr="00E248E2">
        <w:rPr>
          <w:rFonts w:hint="cs"/>
          <w:sz w:val="28"/>
          <w:szCs w:val="28"/>
          <w:rtl/>
        </w:rPr>
        <w:t>00-18</w:t>
      </w:r>
      <w:r>
        <w:rPr>
          <w:rFonts w:hint="cs"/>
          <w:sz w:val="28"/>
          <w:szCs w:val="28"/>
          <w:rtl/>
        </w:rPr>
        <w:t>:</w:t>
      </w:r>
      <w:r w:rsidRPr="00E248E2">
        <w:rPr>
          <w:rFonts w:hint="cs"/>
          <w:sz w:val="28"/>
          <w:szCs w:val="28"/>
          <w:rtl/>
        </w:rPr>
        <w:t>30 בתיאום מראש</w:t>
      </w:r>
    </w:p>
    <w:p w14:paraId="25B36D86" w14:textId="7A5ADBB7" w:rsidR="000A7565" w:rsidRDefault="000A7565" w:rsidP="00A65FAA">
      <w:pPr>
        <w:bidi/>
        <w:rPr>
          <w:rtl/>
        </w:rPr>
      </w:pPr>
      <w:r w:rsidRPr="00E248E2">
        <w:rPr>
          <w:rFonts w:hint="cs"/>
          <w:b/>
          <w:bCs/>
          <w:sz w:val="28"/>
          <w:szCs w:val="28"/>
          <w:rtl/>
        </w:rPr>
        <w:t>תיאור הקורס:</w:t>
      </w:r>
      <w:r>
        <w:rPr>
          <w:rFonts w:hint="cs"/>
          <w:b/>
          <w:bCs/>
          <w:sz w:val="28"/>
          <w:szCs w:val="28"/>
          <w:rtl/>
        </w:rPr>
        <w:t xml:space="preserve"> </w:t>
      </w:r>
      <w:r w:rsidRPr="00E248E2">
        <w:rPr>
          <w:rFonts w:hint="cs"/>
          <w:sz w:val="28"/>
          <w:szCs w:val="28"/>
          <w:rtl/>
        </w:rPr>
        <w:t>השפה הצרפתית</w:t>
      </w:r>
      <w:r>
        <w:rPr>
          <w:rFonts w:hint="cs"/>
          <w:sz w:val="28"/>
          <w:szCs w:val="28"/>
          <w:rtl/>
        </w:rPr>
        <w:t xml:space="preserve"> היא </w:t>
      </w:r>
      <w:r w:rsidRPr="0056738C">
        <w:rPr>
          <w:rFonts w:cs="Arial"/>
          <w:sz w:val="28"/>
          <w:szCs w:val="28"/>
          <w:rtl/>
        </w:rPr>
        <w:t xml:space="preserve">אחת השפות החשובות בעולם עם למעלה מ-300 מיליון דוברים (כ-90 מיליון דוברי שפת אם וכ-235 מיליון כשפה נוספת) לא רק בצרפת, אלא גם במונקו ובאזורים דוברי השפה הצרפתית בשוויץ, בלגיה, לוקסמבורג, אנדורה, קנדה וצפון אפריקה. אחרי הספרדית, היא </w:t>
      </w:r>
      <w:r>
        <w:rPr>
          <w:rFonts w:cs="Arial" w:hint="cs"/>
          <w:sz w:val="28"/>
          <w:szCs w:val="28"/>
          <w:rtl/>
        </w:rPr>
        <w:t>השפה</w:t>
      </w:r>
      <w:r w:rsidRPr="0056738C">
        <w:rPr>
          <w:rFonts w:cs="Arial"/>
          <w:sz w:val="28"/>
          <w:szCs w:val="28"/>
          <w:rtl/>
        </w:rPr>
        <w:t xml:space="preserve"> הרומאנ</w:t>
      </w:r>
      <w:r>
        <w:rPr>
          <w:rFonts w:cs="Arial" w:hint="cs"/>
          <w:sz w:val="28"/>
          <w:szCs w:val="28"/>
          <w:rtl/>
        </w:rPr>
        <w:t>ית המדוברת ביותר.</w:t>
      </w:r>
      <w:r w:rsidRPr="000A7565">
        <w:rPr>
          <w:rFonts w:cs="Arial"/>
          <w:sz w:val="28"/>
          <w:szCs w:val="28"/>
          <w:rtl/>
        </w:rPr>
        <w:t xml:space="preserve"> </w:t>
      </w:r>
      <w:r w:rsidRPr="0056738C">
        <w:rPr>
          <w:rFonts w:cs="Arial"/>
          <w:sz w:val="28"/>
          <w:szCs w:val="28"/>
          <w:rtl/>
        </w:rPr>
        <w:t>השפה הצרפתית היא השפה הרשמית או השפה המשמשת לעניינים אדמיניסטרטיביים במבחר קהילות וארגונים</w:t>
      </w:r>
      <w:r>
        <w:rPr>
          <w:rFonts w:cs="Arial" w:hint="cs"/>
          <w:sz w:val="28"/>
          <w:szCs w:val="28"/>
          <w:rtl/>
        </w:rPr>
        <w:t xml:space="preserve"> עולמיים</w:t>
      </w:r>
      <w:r w:rsidRPr="0056738C">
        <w:rPr>
          <w:rFonts w:cs="Arial"/>
          <w:sz w:val="28"/>
          <w:szCs w:val="28"/>
          <w:rtl/>
        </w:rPr>
        <w:t xml:space="preserve"> (כמו האיחוד האירופי, הוועד האולימפי הבינלאומי, האו"ם ואיגוד הדואר העולמי). אחרי אנגלית, צרפתית היא השפה השנייה הכי נלמדת בעולם. בקנדה האנגלופונית (דוברת אנגלית), הממלכה המאוחדת ואירלנד צרפתית היא השפה הנלמדת הראשונה ומקדימה בהרבה שפות אחרות. זוהי גם השפה הרביעית בשימוש באינטרנט אחרי ספרדית, סינית ואנגלית.</w:t>
      </w:r>
    </w:p>
    <w:p w14:paraId="3A494223" w14:textId="77777777" w:rsidR="00A65FAA" w:rsidRDefault="000A7565" w:rsidP="00AC7ED4">
      <w:pPr>
        <w:bidi/>
        <w:rPr>
          <w:sz w:val="28"/>
          <w:szCs w:val="28"/>
        </w:rPr>
      </w:pPr>
      <w:r w:rsidRPr="007057CD">
        <w:rPr>
          <w:rFonts w:cs="Arial"/>
          <w:sz w:val="28"/>
          <w:szCs w:val="28"/>
          <w:rtl/>
        </w:rPr>
        <w:t>רכישת השפה הצרפתית מהווה בסיס למגוון תחומי מחקר</w:t>
      </w:r>
      <w:r>
        <w:rPr>
          <w:rFonts w:cs="Arial" w:hint="cs"/>
          <w:sz w:val="28"/>
          <w:szCs w:val="28"/>
          <w:rtl/>
        </w:rPr>
        <w:t xml:space="preserve"> בהיסטוריה של תרבות צרפת ושל המדינות אשר הושפעו מתרבות זו:</w:t>
      </w:r>
      <w:r w:rsidRPr="007057CD">
        <w:rPr>
          <w:rFonts w:cs="Arial"/>
          <w:sz w:val="28"/>
          <w:szCs w:val="28"/>
          <w:rtl/>
        </w:rPr>
        <w:t xml:space="preserve"> לימוד השפה הצרפתית יאפשר </w:t>
      </w:r>
      <w:r>
        <w:rPr>
          <w:rFonts w:cs="Arial" w:hint="cs"/>
          <w:sz w:val="28"/>
          <w:szCs w:val="28"/>
          <w:rtl/>
        </w:rPr>
        <w:t xml:space="preserve">קריאת מקורות וספרות משנית לשם </w:t>
      </w:r>
      <w:r w:rsidRPr="007057CD">
        <w:rPr>
          <w:rFonts w:cs="Arial"/>
          <w:sz w:val="28"/>
          <w:szCs w:val="28"/>
          <w:rtl/>
        </w:rPr>
        <w:t>הבנה טובה יותר של הוגי דעות צרפתים (</w:t>
      </w:r>
      <w:r>
        <w:rPr>
          <w:rFonts w:cs="Arial" w:hint="cs"/>
          <w:sz w:val="28"/>
          <w:szCs w:val="28"/>
          <w:rtl/>
        </w:rPr>
        <w:t xml:space="preserve">כגון </w:t>
      </w:r>
      <w:r w:rsidRPr="007057CD">
        <w:rPr>
          <w:rFonts w:cs="Arial"/>
          <w:sz w:val="28"/>
          <w:szCs w:val="28"/>
          <w:rtl/>
        </w:rPr>
        <w:t xml:space="preserve">האנציקלופדיסטים דני דידרו, ז'אן </w:t>
      </w:r>
      <w:r w:rsidRPr="000A7565">
        <w:rPr>
          <w:rFonts w:asciiTheme="minorBidi" w:hAnsiTheme="minorBidi"/>
          <w:sz w:val="28"/>
          <w:szCs w:val="28"/>
          <w:rtl/>
        </w:rPr>
        <w:t>ז'אק רוסו, וולטייר) ושל זרמים בספרות. לא רק הספרות הצרפתית אלא גם</w:t>
      </w:r>
      <w:r w:rsidRPr="007057CD">
        <w:rPr>
          <w:rFonts w:cs="Arial"/>
          <w:sz w:val="28"/>
          <w:szCs w:val="28"/>
          <w:rtl/>
        </w:rPr>
        <w:t xml:space="preserve"> ב"ספרות פרנקופונית" (בלגית, שווייצרית, קנדית, מרוקאית וכול׳).</w:t>
      </w:r>
      <w:r>
        <w:rPr>
          <w:rFonts w:cs="Arial" w:hint="cs"/>
          <w:sz w:val="28"/>
          <w:szCs w:val="28"/>
          <w:rtl/>
        </w:rPr>
        <w:t xml:space="preserve"> </w:t>
      </w:r>
      <w:r w:rsidRPr="007057CD">
        <w:rPr>
          <w:rFonts w:cs="Arial"/>
          <w:sz w:val="28"/>
          <w:szCs w:val="28"/>
          <w:rtl/>
        </w:rPr>
        <w:t xml:space="preserve">לימודי </w:t>
      </w:r>
      <w:r>
        <w:rPr>
          <w:rFonts w:cs="Arial" w:hint="cs"/>
          <w:sz w:val="28"/>
          <w:szCs w:val="28"/>
          <w:rtl/>
        </w:rPr>
        <w:t>ה</w:t>
      </w:r>
      <w:r w:rsidRPr="007057CD">
        <w:rPr>
          <w:rFonts w:cs="Arial"/>
          <w:sz w:val="28"/>
          <w:szCs w:val="28"/>
          <w:rtl/>
        </w:rPr>
        <w:t>היסטוריה</w:t>
      </w:r>
      <w:r>
        <w:rPr>
          <w:rFonts w:cs="Arial" w:hint="cs"/>
          <w:sz w:val="28"/>
          <w:szCs w:val="28"/>
          <w:rtl/>
        </w:rPr>
        <w:t xml:space="preserve"> הצרפתית</w:t>
      </w:r>
      <w:r w:rsidRPr="007057CD">
        <w:rPr>
          <w:rFonts w:cs="Arial"/>
          <w:sz w:val="28"/>
          <w:szCs w:val="28"/>
          <w:rtl/>
        </w:rPr>
        <w:t xml:space="preserve"> (שושלות מלוכה תורשתיות, המהפכה הצרפתית וכול׳), הזרמים באמנות הצרפתית (הרנסאנס, הנאו-קלאסיציזם, הרומנטיקה הריאליזם וכול׳), פוליטיקה (האימפריאליזם הצרפתי והקולוניאליזם באפריקה ובוייטנאם) יסתייעו מלימוד השפה הצרפתית</w:t>
      </w:r>
      <w:r>
        <w:rPr>
          <w:rFonts w:hint="cs"/>
          <w:sz w:val="28"/>
          <w:szCs w:val="28"/>
          <w:rtl/>
        </w:rPr>
        <w:t>.</w:t>
      </w:r>
    </w:p>
    <w:p w14:paraId="1388DD63" w14:textId="085B53CC" w:rsidR="00A65FAA" w:rsidRPr="00A65FAA" w:rsidRDefault="00A65FAA" w:rsidP="00A65FAA">
      <w:pPr>
        <w:bidi/>
        <w:rPr>
          <w:rFonts w:ascii="Times New Roman" w:eastAsia="Times New Roman" w:hAnsi="Times New Roman" w:cs="Times New Roman"/>
          <w:sz w:val="24"/>
          <w:szCs w:val="24"/>
        </w:rPr>
      </w:pPr>
      <w:r w:rsidRPr="00A65FAA">
        <w:rPr>
          <w:rFonts w:hint="cs"/>
          <w:b/>
          <w:bCs/>
          <w:sz w:val="28"/>
          <w:szCs w:val="28"/>
          <w:rtl/>
        </w:rPr>
        <w:t>אופן ההוראה:</w:t>
      </w:r>
      <w:r>
        <w:rPr>
          <w:rFonts w:hint="cs"/>
          <w:sz w:val="28"/>
          <w:szCs w:val="28"/>
          <w:rtl/>
        </w:rPr>
        <w:t xml:space="preserve"> הקורס יתנהל במידת האפשר באופן פרונטלי. במידה שלא תתאפשר הוראה פרונטלית, יתנהל הקורס באופן מקוון.</w:t>
      </w:r>
    </w:p>
    <w:p w14:paraId="3B5CCD14" w14:textId="77777777" w:rsidR="00A65FAA" w:rsidRPr="00A65FAA" w:rsidRDefault="00A65FAA" w:rsidP="00A65FAA">
      <w:pPr>
        <w:bidi/>
        <w:rPr>
          <w:rtl/>
        </w:rPr>
      </w:pPr>
    </w:p>
    <w:p w14:paraId="7A4B31A4" w14:textId="77777777" w:rsidR="000A7565" w:rsidRPr="00E248E2" w:rsidRDefault="000A7565" w:rsidP="000A7565">
      <w:pPr>
        <w:jc w:val="right"/>
        <w:rPr>
          <w:sz w:val="28"/>
          <w:szCs w:val="28"/>
          <w:rtl/>
        </w:rPr>
      </w:pPr>
      <w:r>
        <w:rPr>
          <w:rFonts w:hint="cs"/>
          <w:b/>
          <w:bCs/>
          <w:sz w:val="28"/>
          <w:szCs w:val="28"/>
          <w:rtl/>
        </w:rPr>
        <w:lastRenderedPageBreak/>
        <w:t>מ</w:t>
      </w:r>
      <w:r w:rsidRPr="00E248E2">
        <w:rPr>
          <w:rFonts w:hint="cs"/>
          <w:b/>
          <w:bCs/>
          <w:sz w:val="28"/>
          <w:szCs w:val="28"/>
          <w:rtl/>
        </w:rPr>
        <w:t>טרת הקורס:</w:t>
      </w:r>
      <w:r>
        <w:rPr>
          <w:rFonts w:hint="cs"/>
          <w:b/>
          <w:bCs/>
          <w:sz w:val="28"/>
          <w:szCs w:val="28"/>
          <w:rtl/>
        </w:rPr>
        <w:t xml:space="preserve"> </w:t>
      </w:r>
      <w:r w:rsidRPr="00E248E2">
        <w:rPr>
          <w:rFonts w:hint="cs"/>
          <w:sz w:val="28"/>
          <w:szCs w:val="28"/>
          <w:rtl/>
        </w:rPr>
        <w:t xml:space="preserve">רכישת ידע בסיסי בשפה הצרפתית לצורך קריאת </w:t>
      </w:r>
      <w:r>
        <w:rPr>
          <w:rFonts w:hint="cs"/>
          <w:sz w:val="28"/>
          <w:szCs w:val="28"/>
          <w:rtl/>
        </w:rPr>
        <w:t>מקורות ו</w:t>
      </w:r>
      <w:r w:rsidRPr="00E248E2">
        <w:rPr>
          <w:rFonts w:hint="cs"/>
          <w:sz w:val="28"/>
          <w:szCs w:val="28"/>
          <w:rtl/>
        </w:rPr>
        <w:t>ספרות מדעית ולצורכי מחקר.</w:t>
      </w:r>
      <w:r>
        <w:rPr>
          <w:rFonts w:hint="cs"/>
          <w:sz w:val="28"/>
          <w:szCs w:val="28"/>
          <w:rtl/>
        </w:rPr>
        <w:t xml:space="preserve"> נושאי הדקדוק והתחביר יילמדו בד בבד עם מיומנויות הדיבור, הקריאה והכתיבה.</w:t>
      </w:r>
    </w:p>
    <w:p w14:paraId="31BC5D1C" w14:textId="77777777" w:rsidR="000A7565" w:rsidRDefault="000A7565" w:rsidP="000A7565">
      <w:pPr>
        <w:jc w:val="right"/>
        <w:rPr>
          <w:sz w:val="36"/>
          <w:szCs w:val="36"/>
          <w:rtl/>
        </w:rPr>
      </w:pPr>
    </w:p>
    <w:p w14:paraId="224CD0D1" w14:textId="77777777" w:rsidR="000A7565" w:rsidRDefault="000A7565" w:rsidP="000A7565">
      <w:pPr>
        <w:jc w:val="right"/>
        <w:rPr>
          <w:b/>
          <w:bCs/>
          <w:sz w:val="28"/>
          <w:szCs w:val="28"/>
          <w:rtl/>
        </w:rPr>
      </w:pPr>
      <w:r w:rsidRPr="008A5975">
        <w:rPr>
          <w:rFonts w:hint="cs"/>
          <w:b/>
          <w:bCs/>
          <w:sz w:val="28"/>
          <w:szCs w:val="28"/>
          <w:rtl/>
        </w:rPr>
        <w:t>חובות הקורס:</w:t>
      </w:r>
      <w:r>
        <w:rPr>
          <w:rFonts w:hint="cs"/>
          <w:b/>
          <w:bCs/>
          <w:sz w:val="28"/>
          <w:szCs w:val="28"/>
          <w:rtl/>
        </w:rPr>
        <w:t xml:space="preserve"> </w:t>
      </w:r>
    </w:p>
    <w:p w14:paraId="5A40D95A" w14:textId="01762E5C" w:rsidR="000A7565" w:rsidRDefault="000A7565" w:rsidP="000A7565">
      <w:pPr>
        <w:jc w:val="right"/>
        <w:rPr>
          <w:sz w:val="28"/>
          <w:szCs w:val="28"/>
        </w:rPr>
      </w:pPr>
      <w:r w:rsidRPr="008A5975">
        <w:rPr>
          <w:rFonts w:hint="cs"/>
          <w:sz w:val="28"/>
          <w:szCs w:val="28"/>
          <w:rtl/>
        </w:rPr>
        <w:t>נוכחות על פי חוקי הפקולטה (תלמיד שלא נכח בקורס ב- 80% מהשיעורים אינו זכאי לגשת לבחינה),</w:t>
      </w:r>
      <w:r>
        <w:rPr>
          <w:rFonts w:hint="cs"/>
          <w:sz w:val="28"/>
          <w:szCs w:val="28"/>
          <w:rtl/>
        </w:rPr>
        <w:t xml:space="preserve"> השתתפות פעילה בשיעור, </w:t>
      </w:r>
      <w:r w:rsidRPr="008A5975">
        <w:rPr>
          <w:rFonts w:hint="cs"/>
          <w:sz w:val="28"/>
          <w:szCs w:val="28"/>
          <w:rtl/>
        </w:rPr>
        <w:t>הגשה שוטפת של תרגילים,</w:t>
      </w:r>
      <w:r>
        <w:rPr>
          <w:rFonts w:hint="cs"/>
          <w:sz w:val="28"/>
          <w:szCs w:val="28"/>
          <w:rtl/>
        </w:rPr>
        <w:t xml:space="preserve"> שלושה </w:t>
      </w:r>
      <w:r w:rsidRPr="008A5975">
        <w:rPr>
          <w:rFonts w:hint="cs"/>
          <w:sz w:val="28"/>
          <w:szCs w:val="28"/>
          <w:rtl/>
        </w:rPr>
        <w:t>בחנ</w:t>
      </w:r>
      <w:r>
        <w:rPr>
          <w:rFonts w:hint="cs"/>
          <w:sz w:val="28"/>
          <w:szCs w:val="28"/>
          <w:rtl/>
        </w:rPr>
        <w:t>ים</w:t>
      </w:r>
      <w:r w:rsidRPr="008A5975">
        <w:rPr>
          <w:rFonts w:hint="cs"/>
          <w:sz w:val="28"/>
          <w:szCs w:val="28"/>
          <w:rtl/>
        </w:rPr>
        <w:t xml:space="preserve"> במהלך השנה לשם לימוד החומר לקראת המבחן הסופי.</w:t>
      </w:r>
    </w:p>
    <w:p w14:paraId="7BED51BC" w14:textId="21A419E7" w:rsidR="000A7565" w:rsidRDefault="000A7565" w:rsidP="000A7565">
      <w:pPr>
        <w:bidi/>
        <w:rPr>
          <w:sz w:val="28"/>
          <w:szCs w:val="28"/>
          <w:rtl/>
        </w:rPr>
      </w:pPr>
      <w:r>
        <w:rPr>
          <w:rFonts w:hint="cs"/>
          <w:b/>
          <w:bCs/>
          <w:sz w:val="28"/>
          <w:szCs w:val="28"/>
          <w:rtl/>
        </w:rPr>
        <w:t>מרכיבי ה</w:t>
      </w:r>
      <w:r w:rsidRPr="008A5975">
        <w:rPr>
          <w:rFonts w:hint="cs"/>
          <w:b/>
          <w:bCs/>
          <w:sz w:val="28"/>
          <w:szCs w:val="28"/>
          <w:rtl/>
        </w:rPr>
        <w:t xml:space="preserve">ציון: </w:t>
      </w:r>
      <w:r w:rsidRPr="008A5975">
        <w:rPr>
          <w:rFonts w:hint="cs"/>
          <w:sz w:val="28"/>
          <w:szCs w:val="28"/>
          <w:rtl/>
        </w:rPr>
        <w:t>90% ציון המבחן הסופי, 10% חובות הקורס.</w:t>
      </w:r>
      <w:r>
        <w:rPr>
          <w:rFonts w:hint="cs"/>
          <w:rtl/>
        </w:rPr>
        <w:t xml:space="preserve"> </w:t>
      </w:r>
      <w:r>
        <w:rPr>
          <w:rFonts w:hint="cs"/>
          <w:sz w:val="28"/>
          <w:szCs w:val="28"/>
          <w:rtl/>
        </w:rPr>
        <w:t>ציון 56 במבחן הסופי הוא תנאי למעבר הקורס.</w:t>
      </w:r>
    </w:p>
    <w:p w14:paraId="016D63AF" w14:textId="77777777" w:rsidR="000A7565" w:rsidRPr="003105E6" w:rsidRDefault="000A7565" w:rsidP="000A7565">
      <w:pPr>
        <w:jc w:val="right"/>
        <w:rPr>
          <w:sz w:val="28"/>
          <w:szCs w:val="28"/>
          <w:rtl/>
        </w:rPr>
      </w:pPr>
      <w:r>
        <w:rPr>
          <w:rFonts w:hint="cs"/>
          <w:b/>
          <w:bCs/>
          <w:sz w:val="28"/>
          <w:szCs w:val="28"/>
          <w:rtl/>
        </w:rPr>
        <w:t xml:space="preserve">ספר לימוד: </w:t>
      </w:r>
      <w:r>
        <w:rPr>
          <w:rFonts w:hint="cs"/>
          <w:sz w:val="28"/>
          <w:szCs w:val="28"/>
          <w:rtl/>
        </w:rPr>
        <w:t>שור גבריאלה ,צרפתית למתחילים, אוניברסיטת ירושלים 2014. חובה לבוא לשיעור עם הספר המקורי. אין להשתמש בעותקים המצולמים של הספר.</w:t>
      </w:r>
    </w:p>
    <w:p w14:paraId="5C95DA88" w14:textId="77777777" w:rsidR="000A7565" w:rsidRDefault="000A7565" w:rsidP="000A7565">
      <w:pPr>
        <w:jc w:val="right"/>
        <w:rPr>
          <w:sz w:val="28"/>
          <w:szCs w:val="28"/>
          <w:rtl/>
        </w:rPr>
      </w:pPr>
      <w:r>
        <w:rPr>
          <w:rFonts w:hint="cs"/>
          <w:sz w:val="28"/>
          <w:szCs w:val="28"/>
          <w:rtl/>
        </w:rPr>
        <w:t>מילון צרפתי-עברי, עברי-צרפתי, מומלץ:</w:t>
      </w:r>
    </w:p>
    <w:p w14:paraId="62A6B76E" w14:textId="29EF3D07" w:rsidR="000A7565" w:rsidRPr="00C44356" w:rsidRDefault="000A7565" w:rsidP="000A7565">
      <w:pPr>
        <w:jc w:val="right"/>
        <w:rPr>
          <w:sz w:val="28"/>
          <w:szCs w:val="28"/>
          <w:lang w:val="fr-FR"/>
        </w:rPr>
      </w:pPr>
      <w:r>
        <w:rPr>
          <w:sz w:val="28"/>
          <w:szCs w:val="28"/>
          <w:lang w:val="fr-FR"/>
        </w:rPr>
        <w:t>M. Cohen Dictionnaire français-hébreu, hébreu-français</w:t>
      </w:r>
    </w:p>
    <w:p w14:paraId="30D7DA64" w14:textId="77777777" w:rsidR="000A7565" w:rsidRPr="000A7565" w:rsidRDefault="000A7565" w:rsidP="000A7565">
      <w:pPr>
        <w:jc w:val="right"/>
        <w:rPr>
          <w:b/>
          <w:bCs/>
          <w:sz w:val="28"/>
          <w:szCs w:val="28"/>
        </w:rPr>
      </w:pPr>
      <w:r w:rsidRPr="000A7565">
        <w:rPr>
          <w:rFonts w:cs="Arial"/>
          <w:b/>
          <w:bCs/>
          <w:sz w:val="28"/>
          <w:szCs w:val="28"/>
          <w:rtl/>
          <w:lang w:val="fr-FR"/>
        </w:rPr>
        <w:t>קישורים</w:t>
      </w:r>
      <w:r w:rsidRPr="000A7565">
        <w:rPr>
          <w:rFonts w:cs="Arial" w:hint="cs"/>
          <w:b/>
          <w:bCs/>
          <w:sz w:val="28"/>
          <w:szCs w:val="28"/>
          <w:rtl/>
          <w:lang w:val="fr-FR"/>
        </w:rPr>
        <w:t>:</w:t>
      </w:r>
    </w:p>
    <w:p w14:paraId="63E20997" w14:textId="77777777" w:rsidR="000A7565" w:rsidRPr="00C44356" w:rsidRDefault="000A7565" w:rsidP="000A7565">
      <w:pPr>
        <w:jc w:val="right"/>
        <w:rPr>
          <w:sz w:val="28"/>
          <w:szCs w:val="28"/>
          <w:lang w:val="fr-FR"/>
        </w:rPr>
      </w:pPr>
      <w:r w:rsidRPr="00C44356">
        <w:rPr>
          <w:rFonts w:cs="Arial"/>
          <w:sz w:val="28"/>
          <w:szCs w:val="28"/>
          <w:rtl/>
          <w:lang w:val="fr-FR"/>
        </w:rPr>
        <w:t xml:space="preserve">מילונים </w:t>
      </w:r>
      <w:r>
        <w:rPr>
          <w:rFonts w:cs="Arial" w:hint="cs"/>
          <w:sz w:val="28"/>
          <w:szCs w:val="28"/>
          <w:rtl/>
          <w:lang w:val="fr-FR"/>
        </w:rPr>
        <w:t>ממוחשבים:</w:t>
      </w:r>
      <w:r w:rsidRPr="00C44356">
        <w:rPr>
          <w:sz w:val="28"/>
          <w:szCs w:val="28"/>
          <w:lang w:val="fr-FR"/>
        </w:rPr>
        <w:t xml:space="preserve"> http://www.yourdictionary.com/languages/romance.html#french</w:t>
      </w:r>
    </w:p>
    <w:p w14:paraId="7196C8D5" w14:textId="77777777" w:rsidR="000A7565" w:rsidRDefault="000A7565" w:rsidP="000A7565">
      <w:pPr>
        <w:jc w:val="right"/>
        <w:rPr>
          <w:rFonts w:cs="Arial"/>
          <w:sz w:val="28"/>
          <w:szCs w:val="28"/>
          <w:rtl/>
          <w:lang w:val="fr-FR"/>
        </w:rPr>
      </w:pPr>
      <w:r w:rsidRPr="00C44356">
        <w:rPr>
          <w:rFonts w:cs="Arial"/>
          <w:sz w:val="28"/>
          <w:szCs w:val="28"/>
          <w:rtl/>
          <w:lang w:val="fr-FR"/>
        </w:rPr>
        <w:t>קבצי שמע לרמות שונות</w:t>
      </w:r>
      <w:r>
        <w:rPr>
          <w:rFonts w:cs="Arial" w:hint="cs"/>
          <w:sz w:val="28"/>
          <w:szCs w:val="28"/>
          <w:rtl/>
          <w:lang w:val="fr-FR"/>
        </w:rPr>
        <w:t xml:space="preserve"> : </w:t>
      </w:r>
    </w:p>
    <w:p w14:paraId="40A3918F" w14:textId="77777777" w:rsidR="000A7565" w:rsidRPr="00C44356" w:rsidRDefault="000A7565" w:rsidP="000A7565">
      <w:pPr>
        <w:jc w:val="right"/>
        <w:rPr>
          <w:sz w:val="28"/>
          <w:szCs w:val="28"/>
          <w:lang w:val="fr-FR"/>
        </w:rPr>
      </w:pPr>
      <w:r w:rsidRPr="00C44356">
        <w:rPr>
          <w:sz w:val="28"/>
          <w:szCs w:val="28"/>
          <w:lang w:val="fr-FR"/>
        </w:rPr>
        <w:t>https://www.podcastfrancaisfacile.com</w:t>
      </w:r>
    </w:p>
    <w:p w14:paraId="5E13F04B" w14:textId="77777777" w:rsidR="000A7565" w:rsidRDefault="000A7565" w:rsidP="000A7565">
      <w:pPr>
        <w:jc w:val="right"/>
        <w:rPr>
          <w:sz w:val="28"/>
          <w:szCs w:val="28"/>
          <w:rtl/>
          <w:lang w:val="fr-FR"/>
        </w:rPr>
      </w:pPr>
      <w:r>
        <w:rPr>
          <w:rFonts w:hint="cs"/>
          <w:sz w:val="28"/>
          <w:szCs w:val="28"/>
          <w:rtl/>
        </w:rPr>
        <w:t xml:space="preserve">רדיו מקוון: </w:t>
      </w:r>
    </w:p>
    <w:p w14:paraId="3DF642D1" w14:textId="77777777" w:rsidR="000A7565" w:rsidRPr="00C44356" w:rsidRDefault="000A7565" w:rsidP="000A7565">
      <w:pPr>
        <w:jc w:val="right"/>
        <w:rPr>
          <w:sz w:val="28"/>
          <w:szCs w:val="28"/>
          <w:lang w:val="fr-FR"/>
        </w:rPr>
      </w:pPr>
      <w:r w:rsidRPr="00C44356">
        <w:rPr>
          <w:sz w:val="28"/>
          <w:szCs w:val="28"/>
          <w:lang w:val="fr-FR"/>
        </w:rPr>
        <w:t>https://www.radiofrance.fr</w:t>
      </w:r>
    </w:p>
    <w:p w14:paraId="2B6E100A" w14:textId="77777777" w:rsidR="000A7565" w:rsidRDefault="000A7565" w:rsidP="000A7565">
      <w:pPr>
        <w:jc w:val="right"/>
        <w:rPr>
          <w:sz w:val="28"/>
          <w:szCs w:val="28"/>
          <w:lang w:val="fr-FR"/>
        </w:rPr>
      </w:pPr>
      <w:r w:rsidRPr="00C44356">
        <w:rPr>
          <w:rFonts w:cs="Arial"/>
          <w:sz w:val="28"/>
          <w:szCs w:val="28"/>
          <w:rtl/>
          <w:lang w:val="fr-FR"/>
        </w:rPr>
        <w:t>טלוויזיה מקוונת ישראלית לדוברי צרפתית</w:t>
      </w:r>
      <w:r>
        <w:rPr>
          <w:rFonts w:cs="Arial" w:hint="cs"/>
          <w:sz w:val="28"/>
          <w:szCs w:val="28"/>
          <w:rtl/>
          <w:lang w:val="fr-FR"/>
        </w:rPr>
        <w:t>:</w:t>
      </w:r>
    </w:p>
    <w:p w14:paraId="386A0761" w14:textId="77777777" w:rsidR="000A7565" w:rsidRPr="00C44356" w:rsidRDefault="000A7565" w:rsidP="000A7565">
      <w:pPr>
        <w:jc w:val="right"/>
        <w:rPr>
          <w:sz w:val="28"/>
          <w:szCs w:val="28"/>
          <w:lang w:val="fr-FR"/>
        </w:rPr>
      </w:pPr>
      <w:r w:rsidRPr="00C44356">
        <w:rPr>
          <w:sz w:val="28"/>
          <w:szCs w:val="28"/>
          <w:lang w:val="fr-FR"/>
        </w:rPr>
        <w:t>https://www.i24news.tv/fr</w:t>
      </w:r>
    </w:p>
    <w:p w14:paraId="56A9F379" w14:textId="77777777" w:rsidR="000A7565" w:rsidRDefault="000A7565" w:rsidP="000A7565">
      <w:pPr>
        <w:jc w:val="right"/>
        <w:rPr>
          <w:sz w:val="28"/>
          <w:szCs w:val="28"/>
          <w:rtl/>
          <w:lang w:val="fr-FR"/>
        </w:rPr>
      </w:pPr>
      <w:r>
        <w:rPr>
          <w:rFonts w:cs="Arial" w:hint="cs"/>
          <w:sz w:val="28"/>
          <w:szCs w:val="28"/>
          <w:rtl/>
          <w:lang w:val="fr-FR"/>
        </w:rPr>
        <w:t>סופרים צרפתיים:</w:t>
      </w:r>
    </w:p>
    <w:p w14:paraId="50EE3DA0" w14:textId="77777777" w:rsidR="000A7565" w:rsidRPr="00C44356" w:rsidRDefault="000A7565" w:rsidP="000A7565">
      <w:pPr>
        <w:jc w:val="right"/>
        <w:rPr>
          <w:sz w:val="28"/>
          <w:szCs w:val="28"/>
          <w:lang w:val="fr-FR"/>
        </w:rPr>
      </w:pPr>
      <w:r w:rsidRPr="00C44356">
        <w:rPr>
          <w:sz w:val="28"/>
          <w:szCs w:val="28"/>
          <w:lang w:val="fr-FR"/>
        </w:rPr>
        <w:t xml:space="preserve"> http://abu.cnam.fr/BIB/auteurs</w:t>
      </w:r>
    </w:p>
    <w:p w14:paraId="5EBF06B4" w14:textId="77777777" w:rsidR="000A7565" w:rsidRDefault="000A7565" w:rsidP="000A7565">
      <w:pPr>
        <w:jc w:val="right"/>
        <w:rPr>
          <w:sz w:val="28"/>
          <w:szCs w:val="28"/>
        </w:rPr>
      </w:pPr>
      <w:r w:rsidRPr="00C44356">
        <w:rPr>
          <w:rFonts w:cs="Arial"/>
          <w:sz w:val="28"/>
          <w:szCs w:val="28"/>
          <w:rtl/>
          <w:lang w:val="fr-FR"/>
        </w:rPr>
        <w:lastRenderedPageBreak/>
        <w:t>שירה צרפתית</w:t>
      </w:r>
      <w:r>
        <w:rPr>
          <w:rFonts w:cs="Arial" w:hint="cs"/>
          <w:sz w:val="28"/>
          <w:szCs w:val="28"/>
          <w:rtl/>
          <w:lang w:val="fr-FR"/>
        </w:rPr>
        <w:t>:</w:t>
      </w:r>
      <w:r w:rsidRPr="00C44356">
        <w:rPr>
          <w:sz w:val="28"/>
          <w:szCs w:val="28"/>
          <w:lang w:val="fr-FR"/>
        </w:rPr>
        <w:t xml:space="preserve"> </w:t>
      </w:r>
    </w:p>
    <w:p w14:paraId="49964B98" w14:textId="5A04FCCC" w:rsidR="000A7565" w:rsidRPr="000A7565" w:rsidRDefault="000A7565" w:rsidP="000A7565">
      <w:pPr>
        <w:jc w:val="right"/>
        <w:rPr>
          <w:sz w:val="28"/>
          <w:szCs w:val="28"/>
          <w:lang w:val="fr-FR"/>
        </w:rPr>
      </w:pPr>
      <w:r w:rsidRPr="00C44356">
        <w:rPr>
          <w:sz w:val="28"/>
          <w:szCs w:val="28"/>
          <w:lang w:val="fr-FR"/>
        </w:rPr>
        <w:t>https://poesie.webnet.fr</w:t>
      </w:r>
    </w:p>
    <w:p w14:paraId="25DEDEC9" w14:textId="77777777" w:rsidR="000A7565" w:rsidRPr="00E42F55" w:rsidRDefault="000A7565" w:rsidP="000A7565">
      <w:pPr>
        <w:jc w:val="right"/>
        <w:rPr>
          <w:sz w:val="28"/>
          <w:szCs w:val="28"/>
        </w:rPr>
      </w:pPr>
      <w:r>
        <w:rPr>
          <w:rFonts w:cs="Arial" w:hint="cs"/>
          <w:sz w:val="28"/>
          <w:szCs w:val="28"/>
          <w:rtl/>
          <w:lang w:val="fr-FR"/>
        </w:rPr>
        <w:t>עיתונים מקוונים:</w:t>
      </w:r>
    </w:p>
    <w:p w14:paraId="72159351" w14:textId="77777777" w:rsidR="000A7565" w:rsidRPr="00C44356" w:rsidRDefault="000A7565" w:rsidP="000A7565">
      <w:pPr>
        <w:jc w:val="right"/>
        <w:rPr>
          <w:sz w:val="28"/>
          <w:szCs w:val="28"/>
          <w:lang w:val="fr-FR"/>
        </w:rPr>
      </w:pPr>
      <w:r w:rsidRPr="00C44356">
        <w:rPr>
          <w:sz w:val="28"/>
          <w:szCs w:val="28"/>
          <w:lang w:val="fr-FR"/>
        </w:rPr>
        <w:t>Le Monde : https://www.lemonde.fr</w:t>
      </w:r>
    </w:p>
    <w:p w14:paraId="40C18383" w14:textId="77777777" w:rsidR="000A7565" w:rsidRPr="00C44356" w:rsidRDefault="000A7565" w:rsidP="000A7565">
      <w:pPr>
        <w:jc w:val="right"/>
        <w:rPr>
          <w:sz w:val="28"/>
          <w:szCs w:val="28"/>
          <w:lang w:val="fr-FR"/>
        </w:rPr>
      </w:pPr>
      <w:r w:rsidRPr="00C44356">
        <w:rPr>
          <w:sz w:val="28"/>
          <w:szCs w:val="28"/>
          <w:lang w:val="fr-FR"/>
        </w:rPr>
        <w:t>Libération : http://www.liberation.fr</w:t>
      </w:r>
    </w:p>
    <w:p w14:paraId="5ADF0072" w14:textId="77777777" w:rsidR="000A7565" w:rsidRPr="00C44356" w:rsidRDefault="000A7565" w:rsidP="000A7565">
      <w:pPr>
        <w:jc w:val="right"/>
        <w:rPr>
          <w:sz w:val="28"/>
          <w:szCs w:val="28"/>
          <w:lang w:val="fr-FR"/>
        </w:rPr>
      </w:pPr>
      <w:r w:rsidRPr="00C44356">
        <w:rPr>
          <w:sz w:val="28"/>
          <w:szCs w:val="28"/>
          <w:lang w:val="fr-FR"/>
        </w:rPr>
        <w:t>Le Figaro : https://www.lefigaro.fr</w:t>
      </w:r>
    </w:p>
    <w:p w14:paraId="3820F6AC" w14:textId="77777777" w:rsidR="000A7565" w:rsidRPr="00C44356" w:rsidRDefault="000A7565" w:rsidP="000A7565">
      <w:pPr>
        <w:jc w:val="right"/>
        <w:rPr>
          <w:sz w:val="28"/>
          <w:szCs w:val="28"/>
          <w:lang w:val="fr-FR"/>
        </w:rPr>
      </w:pPr>
      <w:r w:rsidRPr="00C44356">
        <w:rPr>
          <w:sz w:val="28"/>
          <w:szCs w:val="28"/>
          <w:lang w:val="fr-FR"/>
        </w:rPr>
        <w:t xml:space="preserve">The </w:t>
      </w:r>
      <w:proofErr w:type="spellStart"/>
      <w:r w:rsidRPr="00C44356">
        <w:rPr>
          <w:sz w:val="28"/>
          <w:szCs w:val="28"/>
          <w:lang w:val="fr-FR"/>
        </w:rPr>
        <w:t>Jerusalem</w:t>
      </w:r>
      <w:proofErr w:type="spellEnd"/>
      <w:r w:rsidRPr="00C44356">
        <w:rPr>
          <w:sz w:val="28"/>
          <w:szCs w:val="28"/>
          <w:lang w:val="fr-FR"/>
        </w:rPr>
        <w:t xml:space="preserve"> Post (Édition française) : https://www.jpost.com/Edition-Francaise</w:t>
      </w:r>
    </w:p>
    <w:p w14:paraId="2F8281F8" w14:textId="0C63145A" w:rsidR="000A7565" w:rsidRDefault="000A7565" w:rsidP="000A7565">
      <w:pPr>
        <w:bidi/>
        <w:rPr>
          <w:rStyle w:val="Hyperlink"/>
          <w:sz w:val="28"/>
          <w:szCs w:val="28"/>
          <w:rtl/>
        </w:rPr>
      </w:pPr>
      <w:r w:rsidRPr="00AC7ED4">
        <w:rPr>
          <w:sz w:val="28"/>
          <w:szCs w:val="28"/>
          <w:lang w:val="fr-FR"/>
        </w:rPr>
        <w:t xml:space="preserve">The Times of Israel (Édition française) : </w:t>
      </w:r>
      <w:hyperlink r:id="rId4" w:history="1">
        <w:r w:rsidRPr="00AC7ED4">
          <w:rPr>
            <w:rStyle w:val="Hyperlink"/>
            <w:sz w:val="28"/>
            <w:szCs w:val="28"/>
            <w:lang w:val="fr-FR"/>
          </w:rPr>
          <w:t>https://fr.timesofisrael.com</w:t>
        </w:r>
      </w:hyperlink>
    </w:p>
    <w:p w14:paraId="501065EF" w14:textId="2023663B" w:rsidR="000A7565" w:rsidRDefault="000A7565" w:rsidP="000A7565">
      <w:pPr>
        <w:bidi/>
        <w:rPr>
          <w:rStyle w:val="Hyperlink"/>
          <w:sz w:val="28"/>
          <w:szCs w:val="28"/>
          <w:rtl/>
        </w:rPr>
      </w:pPr>
    </w:p>
    <w:p w14:paraId="0915A833" w14:textId="3D5A89BA" w:rsidR="000A7565" w:rsidRDefault="000A7565" w:rsidP="000A7565">
      <w:pPr>
        <w:bidi/>
        <w:rPr>
          <w:sz w:val="28"/>
          <w:szCs w:val="28"/>
          <w:rtl/>
        </w:rPr>
      </w:pPr>
      <w:r>
        <w:rPr>
          <w:rFonts w:hint="cs"/>
          <w:b/>
          <w:bCs/>
          <w:sz w:val="28"/>
          <w:szCs w:val="28"/>
          <w:rtl/>
        </w:rPr>
        <w:t>נושאי הקורס:</w:t>
      </w:r>
    </w:p>
    <w:p w14:paraId="556274F8" w14:textId="534C18D5" w:rsidR="000A7565" w:rsidRDefault="00813220" w:rsidP="000A7565">
      <w:pPr>
        <w:bidi/>
        <w:rPr>
          <w:sz w:val="28"/>
          <w:szCs w:val="28"/>
          <w:rtl/>
        </w:rPr>
      </w:pPr>
      <w:r>
        <w:rPr>
          <w:rFonts w:hint="cs"/>
          <w:sz w:val="28"/>
          <w:szCs w:val="28"/>
          <w:rtl/>
        </w:rPr>
        <w:t xml:space="preserve">1. מבוא: השפה הצרפתית, האלפבית וכללי ההגייה. זמן הווה, פועל </w:t>
      </w:r>
      <w:proofErr w:type="spellStart"/>
      <w:r>
        <w:rPr>
          <w:sz w:val="28"/>
          <w:szCs w:val="28"/>
        </w:rPr>
        <w:t>Être</w:t>
      </w:r>
      <w:proofErr w:type="spellEnd"/>
      <w:r>
        <w:rPr>
          <w:rFonts w:hint="cs"/>
          <w:sz w:val="28"/>
          <w:szCs w:val="28"/>
          <w:rtl/>
        </w:rPr>
        <w:t xml:space="preserve"> ושלילה.</w:t>
      </w:r>
    </w:p>
    <w:p w14:paraId="2961871C" w14:textId="166321D4" w:rsidR="00813220" w:rsidRDefault="00813220" w:rsidP="00813220">
      <w:pPr>
        <w:bidi/>
        <w:rPr>
          <w:sz w:val="28"/>
          <w:szCs w:val="28"/>
          <w:rtl/>
        </w:rPr>
      </w:pPr>
      <w:r>
        <w:rPr>
          <w:rFonts w:hint="cs"/>
          <w:sz w:val="28"/>
          <w:szCs w:val="28"/>
          <w:rtl/>
        </w:rPr>
        <w:t xml:space="preserve">2. זכר ונקבה, רבים. התוויות: היידוע, הסתמית, השמטת התווית. </w:t>
      </w:r>
    </w:p>
    <w:p w14:paraId="741591A9" w14:textId="1EF4DECB" w:rsidR="00813220" w:rsidRDefault="00813220" w:rsidP="00813220">
      <w:pPr>
        <w:bidi/>
        <w:rPr>
          <w:sz w:val="28"/>
          <w:szCs w:val="28"/>
          <w:rtl/>
        </w:rPr>
      </w:pPr>
      <w:r>
        <w:rPr>
          <w:rFonts w:hint="cs"/>
          <w:sz w:val="28"/>
          <w:szCs w:val="28"/>
          <w:rtl/>
        </w:rPr>
        <w:t>3. פעלים מהקבוצה הראשונה, מספרים, צורת השאלה.</w:t>
      </w:r>
    </w:p>
    <w:p w14:paraId="3313E046" w14:textId="59F7FCED" w:rsidR="00813220" w:rsidRDefault="00813220" w:rsidP="00813220">
      <w:pPr>
        <w:bidi/>
        <w:rPr>
          <w:sz w:val="28"/>
          <w:szCs w:val="28"/>
          <w:rtl/>
        </w:rPr>
      </w:pPr>
      <w:r>
        <w:rPr>
          <w:rFonts w:hint="cs"/>
          <w:sz w:val="28"/>
          <w:szCs w:val="28"/>
          <w:rtl/>
        </w:rPr>
        <w:t xml:space="preserve">4. הפועל </w:t>
      </w:r>
      <w:proofErr w:type="spellStart"/>
      <w:r>
        <w:rPr>
          <w:sz w:val="28"/>
          <w:szCs w:val="28"/>
        </w:rPr>
        <w:t>avoir</w:t>
      </w:r>
      <w:proofErr w:type="spellEnd"/>
      <w:r>
        <w:rPr>
          <w:rFonts w:hint="cs"/>
          <w:sz w:val="28"/>
          <w:szCs w:val="28"/>
          <w:rtl/>
        </w:rPr>
        <w:t xml:space="preserve"> ותווית היידוע אחרי מילות היחס </w:t>
      </w:r>
      <w:proofErr w:type="spellStart"/>
      <w:r w:rsidRPr="00813220">
        <w:rPr>
          <w:sz w:val="28"/>
          <w:szCs w:val="28"/>
        </w:rPr>
        <w:t>à,de</w:t>
      </w:r>
      <w:proofErr w:type="spellEnd"/>
    </w:p>
    <w:p w14:paraId="19AEF1F5" w14:textId="713912ED" w:rsidR="00813220" w:rsidRDefault="00813220" w:rsidP="00813220">
      <w:pPr>
        <w:bidi/>
        <w:rPr>
          <w:sz w:val="28"/>
          <w:szCs w:val="28"/>
          <w:rtl/>
        </w:rPr>
      </w:pPr>
      <w:r>
        <w:rPr>
          <w:rFonts w:hint="cs"/>
          <w:sz w:val="28"/>
          <w:szCs w:val="28"/>
          <w:rtl/>
        </w:rPr>
        <w:t>5. פעלים מהקבוצה השניה.</w:t>
      </w:r>
    </w:p>
    <w:p w14:paraId="3597F5B9" w14:textId="7FDC0074" w:rsidR="00813220" w:rsidRDefault="00813220" w:rsidP="00813220">
      <w:pPr>
        <w:bidi/>
        <w:rPr>
          <w:sz w:val="28"/>
          <w:szCs w:val="28"/>
          <w:rtl/>
        </w:rPr>
      </w:pPr>
      <w:r>
        <w:rPr>
          <w:rFonts w:hint="cs"/>
          <w:sz w:val="28"/>
          <w:szCs w:val="28"/>
          <w:rtl/>
        </w:rPr>
        <w:t xml:space="preserve">6. פעלים מהקבוצה השלישית: </w:t>
      </w:r>
      <w:proofErr w:type="spellStart"/>
      <w:r w:rsidRPr="00813220">
        <w:rPr>
          <w:sz w:val="28"/>
          <w:szCs w:val="28"/>
        </w:rPr>
        <w:t>Verbes</w:t>
      </w:r>
      <w:proofErr w:type="spellEnd"/>
      <w:r w:rsidRPr="00813220">
        <w:rPr>
          <w:sz w:val="28"/>
          <w:szCs w:val="28"/>
        </w:rPr>
        <w:t xml:space="preserve"> </w:t>
      </w:r>
      <w:proofErr w:type="spellStart"/>
      <w:r w:rsidRPr="00813220">
        <w:rPr>
          <w:sz w:val="28"/>
          <w:szCs w:val="28"/>
        </w:rPr>
        <w:t>en</w:t>
      </w:r>
      <w:proofErr w:type="spellEnd"/>
      <w:r w:rsidRPr="00813220">
        <w:rPr>
          <w:sz w:val="28"/>
          <w:szCs w:val="28"/>
        </w:rPr>
        <w:t xml:space="preserve">  -</w:t>
      </w:r>
      <w:proofErr w:type="spellStart"/>
      <w:r w:rsidRPr="00813220">
        <w:rPr>
          <w:sz w:val="28"/>
          <w:szCs w:val="28"/>
        </w:rPr>
        <w:t>dre</w:t>
      </w:r>
      <w:proofErr w:type="spellEnd"/>
    </w:p>
    <w:p w14:paraId="360A5F92" w14:textId="7836BEBA" w:rsidR="00813220" w:rsidRDefault="00813220" w:rsidP="00813220">
      <w:pPr>
        <w:bidi/>
        <w:rPr>
          <w:sz w:val="28"/>
          <w:szCs w:val="28"/>
          <w:rtl/>
          <w:lang w:val="fr-FR"/>
        </w:rPr>
      </w:pPr>
      <w:r>
        <w:rPr>
          <w:rFonts w:hint="cs"/>
          <w:sz w:val="28"/>
          <w:szCs w:val="28"/>
          <w:rtl/>
        </w:rPr>
        <w:t xml:space="preserve">7. פעלים מהקבוצה השלישית: </w:t>
      </w:r>
      <w:r w:rsidRPr="00813220">
        <w:rPr>
          <w:sz w:val="28"/>
          <w:szCs w:val="28"/>
          <w:lang w:val="fr-FR"/>
        </w:rPr>
        <w:t>Verbe ouvrir</w:t>
      </w:r>
    </w:p>
    <w:p w14:paraId="673FE6F8" w14:textId="5873307A" w:rsidR="00813220" w:rsidRDefault="00813220" w:rsidP="00813220">
      <w:pPr>
        <w:bidi/>
        <w:rPr>
          <w:sz w:val="28"/>
          <w:szCs w:val="28"/>
          <w:rtl/>
          <w:lang w:val="fr-FR"/>
        </w:rPr>
      </w:pPr>
      <w:r>
        <w:rPr>
          <w:rFonts w:hint="cs"/>
          <w:sz w:val="28"/>
          <w:szCs w:val="28"/>
          <w:rtl/>
          <w:lang w:val="fr-FR"/>
        </w:rPr>
        <w:t>8. כינויי הגוף. תוויות הקניין.</w:t>
      </w:r>
    </w:p>
    <w:p w14:paraId="56179442" w14:textId="2CFFC77F" w:rsidR="00813220" w:rsidRDefault="00813220" w:rsidP="00813220">
      <w:pPr>
        <w:bidi/>
        <w:rPr>
          <w:sz w:val="28"/>
          <w:szCs w:val="28"/>
          <w:rtl/>
          <w:lang w:val="fr-FR"/>
        </w:rPr>
      </w:pPr>
      <w:r>
        <w:rPr>
          <w:rFonts w:hint="cs"/>
          <w:sz w:val="28"/>
          <w:szCs w:val="28"/>
          <w:rtl/>
          <w:lang w:val="fr-FR"/>
        </w:rPr>
        <w:t>9. הבלטת חלק מהמשפט. מקום שמות התואר.</w:t>
      </w:r>
    </w:p>
    <w:p w14:paraId="6B952315" w14:textId="41E726F7" w:rsidR="00813220" w:rsidRDefault="00813220" w:rsidP="00813220">
      <w:pPr>
        <w:bidi/>
        <w:rPr>
          <w:sz w:val="28"/>
          <w:szCs w:val="28"/>
          <w:rtl/>
        </w:rPr>
      </w:pPr>
      <w:r>
        <w:rPr>
          <w:rFonts w:hint="cs"/>
          <w:sz w:val="28"/>
          <w:szCs w:val="28"/>
          <w:rtl/>
          <w:lang w:val="fr-FR"/>
        </w:rPr>
        <w:t xml:space="preserve">10. מונחי זמן. שימושים נוספים ב- </w:t>
      </w:r>
      <w:r>
        <w:rPr>
          <w:sz w:val="28"/>
          <w:szCs w:val="28"/>
        </w:rPr>
        <w:t>de</w:t>
      </w:r>
    </w:p>
    <w:p w14:paraId="5BCEB203" w14:textId="44FDBC17" w:rsidR="00813220" w:rsidRDefault="00813220" w:rsidP="00813220">
      <w:pPr>
        <w:bidi/>
        <w:rPr>
          <w:sz w:val="28"/>
          <w:szCs w:val="28"/>
          <w:rtl/>
        </w:rPr>
      </w:pPr>
      <w:r>
        <w:rPr>
          <w:rFonts w:hint="cs"/>
          <w:sz w:val="28"/>
          <w:szCs w:val="28"/>
          <w:rtl/>
        </w:rPr>
        <w:t xml:space="preserve">11. פעלים מהקבוצה השלישית: </w:t>
      </w:r>
      <w:r>
        <w:rPr>
          <w:sz w:val="28"/>
          <w:szCs w:val="28"/>
        </w:rPr>
        <w:t>s</w:t>
      </w:r>
      <w:r w:rsidRPr="00813220">
        <w:rPr>
          <w:sz w:val="28"/>
          <w:szCs w:val="28"/>
        </w:rPr>
        <w:t>avoir</w:t>
      </w:r>
      <w:r>
        <w:rPr>
          <w:rFonts w:hint="cs"/>
          <w:sz w:val="28"/>
          <w:szCs w:val="28"/>
          <w:rtl/>
        </w:rPr>
        <w:t xml:space="preserve">, </w:t>
      </w:r>
      <w:proofErr w:type="spellStart"/>
      <w:r w:rsidRPr="00813220">
        <w:rPr>
          <w:sz w:val="28"/>
          <w:szCs w:val="28"/>
        </w:rPr>
        <w:t>boire</w:t>
      </w:r>
      <w:proofErr w:type="spellEnd"/>
      <w:r>
        <w:rPr>
          <w:rFonts w:hint="cs"/>
          <w:sz w:val="28"/>
          <w:szCs w:val="28"/>
          <w:rtl/>
        </w:rPr>
        <w:t xml:space="preserve">, </w:t>
      </w:r>
      <w:r>
        <w:rPr>
          <w:sz w:val="28"/>
          <w:szCs w:val="28"/>
        </w:rPr>
        <w:t>dire</w:t>
      </w:r>
    </w:p>
    <w:p w14:paraId="5525AB00" w14:textId="3AB2991C" w:rsidR="00813220" w:rsidRDefault="00813220" w:rsidP="00813220">
      <w:pPr>
        <w:bidi/>
        <w:rPr>
          <w:sz w:val="28"/>
          <w:szCs w:val="28"/>
          <w:rtl/>
        </w:rPr>
      </w:pPr>
      <w:r>
        <w:rPr>
          <w:rFonts w:hint="cs"/>
          <w:sz w:val="28"/>
          <w:szCs w:val="28"/>
          <w:rtl/>
        </w:rPr>
        <w:t>12. תוויות חלקיות</w:t>
      </w:r>
    </w:p>
    <w:p w14:paraId="70A89E50" w14:textId="69E143E3" w:rsidR="00813220" w:rsidRDefault="00813220" w:rsidP="00813220">
      <w:pPr>
        <w:bidi/>
        <w:rPr>
          <w:sz w:val="28"/>
          <w:szCs w:val="28"/>
          <w:rtl/>
        </w:rPr>
      </w:pPr>
      <w:r>
        <w:rPr>
          <w:rFonts w:hint="cs"/>
          <w:sz w:val="28"/>
          <w:szCs w:val="28"/>
          <w:rtl/>
        </w:rPr>
        <w:t xml:space="preserve">13. פעלים מהקבוצה השלישית: </w:t>
      </w:r>
      <w:proofErr w:type="spellStart"/>
      <w:r w:rsidRPr="00813220">
        <w:rPr>
          <w:sz w:val="28"/>
          <w:szCs w:val="28"/>
        </w:rPr>
        <w:t>venir</w:t>
      </w:r>
      <w:proofErr w:type="spellEnd"/>
      <w:r w:rsidRPr="00813220">
        <w:rPr>
          <w:sz w:val="28"/>
          <w:szCs w:val="28"/>
        </w:rPr>
        <w:t xml:space="preserve">, lire, </w:t>
      </w:r>
      <w:proofErr w:type="spellStart"/>
      <w:r w:rsidRPr="00813220">
        <w:rPr>
          <w:sz w:val="28"/>
          <w:szCs w:val="28"/>
        </w:rPr>
        <w:t>mettre</w:t>
      </w:r>
      <w:proofErr w:type="spellEnd"/>
    </w:p>
    <w:p w14:paraId="01F64EC9" w14:textId="78081533" w:rsidR="00813220" w:rsidRDefault="00813220" w:rsidP="00813220">
      <w:pPr>
        <w:bidi/>
        <w:rPr>
          <w:sz w:val="28"/>
          <w:szCs w:val="28"/>
          <w:rtl/>
        </w:rPr>
      </w:pPr>
      <w:r>
        <w:rPr>
          <w:rFonts w:hint="cs"/>
          <w:sz w:val="28"/>
          <w:szCs w:val="28"/>
          <w:rtl/>
        </w:rPr>
        <w:lastRenderedPageBreak/>
        <w:t xml:space="preserve">14. הפעלים: </w:t>
      </w:r>
      <w:proofErr w:type="spellStart"/>
      <w:r w:rsidR="009F3482" w:rsidRPr="009F3482">
        <w:rPr>
          <w:sz w:val="28"/>
          <w:szCs w:val="28"/>
        </w:rPr>
        <w:t>jeter</w:t>
      </w:r>
      <w:proofErr w:type="spellEnd"/>
      <w:r w:rsidR="009F3482" w:rsidRPr="009F3482">
        <w:rPr>
          <w:sz w:val="28"/>
          <w:szCs w:val="28"/>
        </w:rPr>
        <w:t xml:space="preserve">, </w:t>
      </w:r>
      <w:proofErr w:type="spellStart"/>
      <w:r w:rsidR="009F3482" w:rsidRPr="009F3482">
        <w:rPr>
          <w:sz w:val="28"/>
          <w:szCs w:val="28"/>
        </w:rPr>
        <w:t>acheter</w:t>
      </w:r>
      <w:proofErr w:type="spellEnd"/>
    </w:p>
    <w:p w14:paraId="692241FB" w14:textId="3445CE38" w:rsidR="009F3482" w:rsidRDefault="009F3482" w:rsidP="009F3482">
      <w:pPr>
        <w:bidi/>
        <w:rPr>
          <w:sz w:val="28"/>
          <w:szCs w:val="28"/>
          <w:rtl/>
        </w:rPr>
      </w:pPr>
      <w:r>
        <w:rPr>
          <w:rFonts w:hint="cs"/>
          <w:sz w:val="28"/>
          <w:szCs w:val="28"/>
          <w:rtl/>
        </w:rPr>
        <w:t>15. ביטויים סתמיים.</w:t>
      </w:r>
    </w:p>
    <w:p w14:paraId="75051993" w14:textId="101C52B7" w:rsidR="009F3482" w:rsidRDefault="009F3482" w:rsidP="009F3482">
      <w:pPr>
        <w:bidi/>
        <w:rPr>
          <w:sz w:val="28"/>
          <w:szCs w:val="28"/>
          <w:rtl/>
        </w:rPr>
      </w:pPr>
      <w:r>
        <w:rPr>
          <w:rFonts w:hint="cs"/>
          <w:sz w:val="28"/>
          <w:szCs w:val="28"/>
          <w:rtl/>
        </w:rPr>
        <w:t xml:space="preserve">16. פעלים מהקבוצה השלישית: </w:t>
      </w:r>
      <w:proofErr w:type="spellStart"/>
      <w:r w:rsidRPr="009F3482">
        <w:rPr>
          <w:sz w:val="28"/>
          <w:szCs w:val="28"/>
        </w:rPr>
        <w:t>pouvoir</w:t>
      </w:r>
      <w:proofErr w:type="spellEnd"/>
      <w:r w:rsidRPr="009F3482">
        <w:rPr>
          <w:sz w:val="28"/>
          <w:szCs w:val="28"/>
        </w:rPr>
        <w:t xml:space="preserve">, </w:t>
      </w:r>
      <w:proofErr w:type="spellStart"/>
      <w:r w:rsidRPr="009F3482">
        <w:rPr>
          <w:sz w:val="28"/>
          <w:szCs w:val="28"/>
        </w:rPr>
        <w:t>conduire</w:t>
      </w:r>
      <w:proofErr w:type="spellEnd"/>
      <w:r w:rsidRPr="009F3482">
        <w:rPr>
          <w:sz w:val="28"/>
          <w:szCs w:val="28"/>
        </w:rPr>
        <w:t xml:space="preserve">, </w:t>
      </w:r>
      <w:proofErr w:type="spellStart"/>
      <w:r w:rsidRPr="009F3482">
        <w:rPr>
          <w:sz w:val="28"/>
          <w:szCs w:val="28"/>
        </w:rPr>
        <w:t>sortir</w:t>
      </w:r>
      <w:proofErr w:type="spellEnd"/>
    </w:p>
    <w:p w14:paraId="299DF559" w14:textId="78CCA5A4" w:rsidR="009F3482" w:rsidRDefault="009F3482" w:rsidP="009F3482">
      <w:pPr>
        <w:bidi/>
        <w:rPr>
          <w:sz w:val="28"/>
          <w:szCs w:val="28"/>
          <w:rtl/>
        </w:rPr>
      </w:pPr>
      <w:r>
        <w:rPr>
          <w:rFonts w:hint="cs"/>
          <w:sz w:val="28"/>
          <w:szCs w:val="28"/>
          <w:rtl/>
        </w:rPr>
        <w:t xml:space="preserve">17. </w:t>
      </w:r>
      <w:r w:rsidR="00CD079E">
        <w:rPr>
          <w:rFonts w:hint="cs"/>
          <w:sz w:val="28"/>
          <w:szCs w:val="28"/>
          <w:rtl/>
        </w:rPr>
        <w:t>תוויות בתפקיד כינוי רומז</w:t>
      </w:r>
      <w:r>
        <w:rPr>
          <w:rFonts w:hint="cs"/>
          <w:sz w:val="28"/>
          <w:szCs w:val="28"/>
          <w:rtl/>
        </w:rPr>
        <w:t>. כינוי גוף</w:t>
      </w:r>
      <w:r w:rsidR="00CD079E">
        <w:rPr>
          <w:rFonts w:hint="cs"/>
          <w:sz w:val="28"/>
          <w:szCs w:val="28"/>
          <w:rtl/>
        </w:rPr>
        <w:t xml:space="preserve"> בתפקיד</w:t>
      </w:r>
      <w:r>
        <w:rPr>
          <w:rFonts w:hint="cs"/>
          <w:sz w:val="28"/>
          <w:szCs w:val="28"/>
          <w:rtl/>
        </w:rPr>
        <w:t xml:space="preserve"> מושא ישיר.</w:t>
      </w:r>
    </w:p>
    <w:p w14:paraId="05049746" w14:textId="7BD4B8A8" w:rsidR="009F3482" w:rsidRDefault="009F3482" w:rsidP="009F3482">
      <w:pPr>
        <w:bidi/>
        <w:rPr>
          <w:sz w:val="28"/>
          <w:szCs w:val="28"/>
          <w:rtl/>
        </w:rPr>
      </w:pPr>
      <w:r>
        <w:rPr>
          <w:rFonts w:hint="cs"/>
          <w:sz w:val="28"/>
          <w:szCs w:val="28"/>
          <w:rtl/>
        </w:rPr>
        <w:t>18. עבר מורכב ומילות שלילה.</w:t>
      </w:r>
    </w:p>
    <w:p w14:paraId="1666A758" w14:textId="5D45E75E" w:rsidR="009F3482" w:rsidRDefault="009F3482" w:rsidP="009F3482">
      <w:pPr>
        <w:bidi/>
        <w:rPr>
          <w:sz w:val="28"/>
          <w:szCs w:val="28"/>
          <w:rtl/>
        </w:rPr>
      </w:pPr>
      <w:r>
        <w:rPr>
          <w:rFonts w:hint="cs"/>
          <w:sz w:val="28"/>
          <w:szCs w:val="28"/>
          <w:rtl/>
        </w:rPr>
        <w:t xml:space="preserve">19. פעלים מהקבוצה השלישית: </w:t>
      </w:r>
      <w:proofErr w:type="spellStart"/>
      <w:r w:rsidRPr="009F3482">
        <w:rPr>
          <w:sz w:val="28"/>
          <w:szCs w:val="28"/>
        </w:rPr>
        <w:t>apercevoir</w:t>
      </w:r>
      <w:proofErr w:type="spellEnd"/>
      <w:r w:rsidRPr="009F3482">
        <w:rPr>
          <w:sz w:val="28"/>
          <w:szCs w:val="28"/>
        </w:rPr>
        <w:t xml:space="preserve">, </w:t>
      </w:r>
      <w:proofErr w:type="spellStart"/>
      <w:r w:rsidRPr="009F3482">
        <w:rPr>
          <w:sz w:val="28"/>
          <w:szCs w:val="28"/>
        </w:rPr>
        <w:t>défendre</w:t>
      </w:r>
      <w:proofErr w:type="spellEnd"/>
      <w:r w:rsidRPr="009F3482">
        <w:rPr>
          <w:sz w:val="28"/>
          <w:szCs w:val="28"/>
        </w:rPr>
        <w:t xml:space="preserve"> au</w:t>
      </w:r>
    </w:p>
    <w:p w14:paraId="5DC9F789" w14:textId="57123F33" w:rsidR="009F3482" w:rsidRDefault="009F3482" w:rsidP="009F3482">
      <w:pPr>
        <w:bidi/>
        <w:rPr>
          <w:sz w:val="28"/>
          <w:szCs w:val="28"/>
          <w:rtl/>
        </w:rPr>
      </w:pPr>
      <w:r>
        <w:rPr>
          <w:rFonts w:hint="cs"/>
          <w:sz w:val="28"/>
          <w:szCs w:val="28"/>
          <w:rtl/>
        </w:rPr>
        <w:t>20. עבר מורכב בשלילה וכינויי זיקה.</w:t>
      </w:r>
    </w:p>
    <w:p w14:paraId="720F597F" w14:textId="31E28251" w:rsidR="009F3482" w:rsidRDefault="009F3482" w:rsidP="009F3482">
      <w:pPr>
        <w:bidi/>
        <w:rPr>
          <w:sz w:val="28"/>
          <w:szCs w:val="28"/>
          <w:rtl/>
        </w:rPr>
      </w:pPr>
      <w:r>
        <w:rPr>
          <w:rFonts w:hint="cs"/>
          <w:sz w:val="28"/>
          <w:szCs w:val="28"/>
          <w:rtl/>
        </w:rPr>
        <w:t>21. עבר מורכב המשך</w:t>
      </w:r>
    </w:p>
    <w:p w14:paraId="59AE21FC" w14:textId="6B64CB8A" w:rsidR="009F3482" w:rsidRDefault="009F3482" w:rsidP="009F3482">
      <w:pPr>
        <w:bidi/>
        <w:rPr>
          <w:sz w:val="28"/>
          <w:szCs w:val="28"/>
          <w:rtl/>
        </w:rPr>
      </w:pPr>
      <w:r>
        <w:rPr>
          <w:rFonts w:hint="cs"/>
          <w:sz w:val="28"/>
          <w:szCs w:val="28"/>
          <w:rtl/>
        </w:rPr>
        <w:t>22. עבר מורכב המשך</w:t>
      </w:r>
    </w:p>
    <w:p w14:paraId="14E170DC" w14:textId="1DD0E774" w:rsidR="009F3482" w:rsidRDefault="009F3482" w:rsidP="009F3482">
      <w:pPr>
        <w:bidi/>
        <w:rPr>
          <w:sz w:val="28"/>
          <w:szCs w:val="28"/>
          <w:rtl/>
        </w:rPr>
      </w:pPr>
      <w:r>
        <w:rPr>
          <w:rFonts w:hint="cs"/>
          <w:sz w:val="28"/>
          <w:szCs w:val="28"/>
          <w:rtl/>
        </w:rPr>
        <w:t>23. עבר מורכב המשך</w:t>
      </w:r>
    </w:p>
    <w:p w14:paraId="724C201F" w14:textId="597DBF66" w:rsidR="009F3482" w:rsidRDefault="009F3482" w:rsidP="009F3482">
      <w:pPr>
        <w:bidi/>
        <w:rPr>
          <w:sz w:val="28"/>
          <w:szCs w:val="28"/>
          <w:rtl/>
        </w:rPr>
      </w:pPr>
      <w:r>
        <w:rPr>
          <w:rFonts w:hint="cs"/>
          <w:sz w:val="28"/>
          <w:szCs w:val="28"/>
          <w:rtl/>
        </w:rPr>
        <w:t xml:space="preserve">24. מה השעה? </w:t>
      </w:r>
    </w:p>
    <w:p w14:paraId="482489CA" w14:textId="730ACBEA" w:rsidR="009F3482" w:rsidRDefault="009F3482" w:rsidP="009F3482">
      <w:pPr>
        <w:bidi/>
        <w:rPr>
          <w:sz w:val="28"/>
          <w:szCs w:val="28"/>
          <w:rtl/>
        </w:rPr>
      </w:pPr>
      <w:r>
        <w:rPr>
          <w:rFonts w:hint="cs"/>
          <w:sz w:val="28"/>
          <w:szCs w:val="28"/>
          <w:rtl/>
        </w:rPr>
        <w:t>25. פעלים בצורה הפנומנלית.</w:t>
      </w:r>
    </w:p>
    <w:p w14:paraId="003DBE9B" w14:textId="373FC95E" w:rsidR="009F3482" w:rsidRDefault="009F3482" w:rsidP="009F3482">
      <w:pPr>
        <w:bidi/>
        <w:rPr>
          <w:sz w:val="28"/>
          <w:szCs w:val="28"/>
          <w:rtl/>
        </w:rPr>
      </w:pPr>
      <w:r>
        <w:rPr>
          <w:rFonts w:hint="cs"/>
          <w:sz w:val="28"/>
          <w:szCs w:val="28"/>
          <w:rtl/>
        </w:rPr>
        <w:t xml:space="preserve">26. הפעלים: </w:t>
      </w:r>
      <w:proofErr w:type="spellStart"/>
      <w:r w:rsidRPr="009F3482">
        <w:rPr>
          <w:sz w:val="28"/>
          <w:szCs w:val="28"/>
        </w:rPr>
        <w:t>dormir</w:t>
      </w:r>
      <w:proofErr w:type="spellEnd"/>
      <w:r w:rsidRPr="009F3482">
        <w:rPr>
          <w:sz w:val="28"/>
          <w:szCs w:val="28"/>
        </w:rPr>
        <w:t xml:space="preserve">, </w:t>
      </w:r>
      <w:proofErr w:type="spellStart"/>
      <w:r w:rsidRPr="009F3482">
        <w:rPr>
          <w:sz w:val="28"/>
          <w:szCs w:val="28"/>
        </w:rPr>
        <w:t>écrire</w:t>
      </w:r>
      <w:proofErr w:type="spellEnd"/>
      <w:r w:rsidRPr="009F3482">
        <w:rPr>
          <w:sz w:val="28"/>
          <w:szCs w:val="28"/>
        </w:rPr>
        <w:t xml:space="preserve"> </w:t>
      </w:r>
      <w:r w:rsidR="00CD079E">
        <w:rPr>
          <w:sz w:val="28"/>
          <w:szCs w:val="28"/>
        </w:rPr>
        <w:t>,</w:t>
      </w:r>
      <w:proofErr w:type="spellStart"/>
      <w:r w:rsidRPr="009F3482">
        <w:rPr>
          <w:sz w:val="28"/>
          <w:szCs w:val="28"/>
        </w:rPr>
        <w:t>recevoir</w:t>
      </w:r>
      <w:proofErr w:type="spellEnd"/>
    </w:p>
    <w:p w14:paraId="153C76AF" w14:textId="26B4C409" w:rsidR="009F3482" w:rsidRDefault="009F3482" w:rsidP="009F3482">
      <w:pPr>
        <w:bidi/>
        <w:rPr>
          <w:sz w:val="28"/>
          <w:szCs w:val="28"/>
          <w:rtl/>
        </w:rPr>
      </w:pPr>
      <w:r>
        <w:rPr>
          <w:rFonts w:hint="cs"/>
          <w:sz w:val="28"/>
          <w:szCs w:val="28"/>
          <w:rtl/>
        </w:rPr>
        <w:t xml:space="preserve">27. כינוי גוף </w:t>
      </w:r>
      <w:r w:rsidR="00CD079E">
        <w:rPr>
          <w:rFonts w:hint="cs"/>
          <w:sz w:val="28"/>
          <w:szCs w:val="28"/>
          <w:rtl/>
        </w:rPr>
        <w:t xml:space="preserve">בתפקיד </w:t>
      </w:r>
      <w:r>
        <w:rPr>
          <w:rFonts w:hint="cs"/>
          <w:sz w:val="28"/>
          <w:szCs w:val="28"/>
          <w:rtl/>
        </w:rPr>
        <w:t>מושא עקיף.</w:t>
      </w:r>
    </w:p>
    <w:p w14:paraId="40BFADED" w14:textId="30F09E83" w:rsidR="009F3482" w:rsidRDefault="009F3482" w:rsidP="009F3482">
      <w:pPr>
        <w:bidi/>
        <w:rPr>
          <w:sz w:val="28"/>
          <w:szCs w:val="28"/>
          <w:rtl/>
        </w:rPr>
      </w:pPr>
      <w:r>
        <w:rPr>
          <w:rFonts w:hint="cs"/>
          <w:sz w:val="28"/>
          <w:szCs w:val="28"/>
          <w:rtl/>
        </w:rPr>
        <w:t xml:space="preserve">28. הפועל </w:t>
      </w:r>
      <w:proofErr w:type="spellStart"/>
      <w:r w:rsidRPr="009F3482">
        <w:rPr>
          <w:sz w:val="28"/>
          <w:szCs w:val="28"/>
        </w:rPr>
        <w:t>Falloir</w:t>
      </w:r>
      <w:proofErr w:type="spellEnd"/>
    </w:p>
    <w:p w14:paraId="19FDCABA" w14:textId="1738A935" w:rsidR="009F3482" w:rsidRDefault="009F3482" w:rsidP="009F3482">
      <w:pPr>
        <w:bidi/>
        <w:rPr>
          <w:sz w:val="28"/>
          <w:szCs w:val="28"/>
          <w:rtl/>
        </w:rPr>
      </w:pPr>
      <w:r>
        <w:rPr>
          <w:rFonts w:hint="cs"/>
          <w:sz w:val="28"/>
          <w:szCs w:val="28"/>
          <w:rtl/>
        </w:rPr>
        <w:t xml:space="preserve">29. תצורת הנקבה. פעלים: </w:t>
      </w:r>
      <w:proofErr w:type="spellStart"/>
      <w:r w:rsidRPr="009F3482">
        <w:rPr>
          <w:sz w:val="28"/>
          <w:szCs w:val="28"/>
        </w:rPr>
        <w:t>plaire</w:t>
      </w:r>
      <w:proofErr w:type="spellEnd"/>
      <w:r w:rsidRPr="009F3482">
        <w:rPr>
          <w:sz w:val="28"/>
          <w:szCs w:val="28"/>
        </w:rPr>
        <w:t xml:space="preserve">, </w:t>
      </w:r>
      <w:proofErr w:type="spellStart"/>
      <w:r w:rsidRPr="009F3482">
        <w:rPr>
          <w:sz w:val="28"/>
          <w:szCs w:val="28"/>
        </w:rPr>
        <w:t>paraître</w:t>
      </w:r>
      <w:proofErr w:type="spellEnd"/>
    </w:p>
    <w:p w14:paraId="73C002AF" w14:textId="5F66DA19" w:rsidR="009F3482" w:rsidRDefault="009F3482" w:rsidP="009F3482">
      <w:pPr>
        <w:bidi/>
        <w:rPr>
          <w:sz w:val="28"/>
          <w:szCs w:val="28"/>
          <w:rtl/>
        </w:rPr>
      </w:pPr>
      <w:r>
        <w:rPr>
          <w:rFonts w:hint="cs"/>
          <w:sz w:val="28"/>
          <w:szCs w:val="28"/>
          <w:rtl/>
        </w:rPr>
        <w:t xml:space="preserve">30. פעלים: </w:t>
      </w:r>
      <w:r w:rsidRPr="009F3482">
        <w:rPr>
          <w:sz w:val="28"/>
          <w:szCs w:val="28"/>
        </w:rPr>
        <w:t xml:space="preserve">vivre, devoir, </w:t>
      </w:r>
      <w:proofErr w:type="spellStart"/>
      <w:r w:rsidRPr="009F3482">
        <w:rPr>
          <w:sz w:val="28"/>
          <w:szCs w:val="28"/>
        </w:rPr>
        <w:t>rire</w:t>
      </w:r>
      <w:proofErr w:type="spellEnd"/>
      <w:r w:rsidRPr="009F3482">
        <w:rPr>
          <w:sz w:val="28"/>
          <w:szCs w:val="28"/>
        </w:rPr>
        <w:t xml:space="preserve">, </w:t>
      </w:r>
      <w:proofErr w:type="spellStart"/>
      <w:r w:rsidRPr="009F3482">
        <w:rPr>
          <w:sz w:val="28"/>
          <w:szCs w:val="28"/>
        </w:rPr>
        <w:t>connaître</w:t>
      </w:r>
      <w:proofErr w:type="spellEnd"/>
    </w:p>
    <w:p w14:paraId="07C9D4AA" w14:textId="48998E6F" w:rsidR="009F3482" w:rsidRDefault="009F3482" w:rsidP="009F3482">
      <w:pPr>
        <w:bidi/>
        <w:rPr>
          <w:sz w:val="28"/>
          <w:szCs w:val="28"/>
          <w:rtl/>
        </w:rPr>
      </w:pPr>
      <w:r>
        <w:rPr>
          <w:rFonts w:hint="cs"/>
          <w:sz w:val="28"/>
          <w:szCs w:val="28"/>
          <w:rtl/>
        </w:rPr>
        <w:t>31. עבר ממושך.</w:t>
      </w:r>
    </w:p>
    <w:p w14:paraId="45FA0E1E" w14:textId="5762F19D" w:rsidR="009F3482" w:rsidRDefault="009F3482" w:rsidP="009F3482">
      <w:pPr>
        <w:bidi/>
        <w:rPr>
          <w:sz w:val="28"/>
          <w:szCs w:val="28"/>
          <w:rtl/>
        </w:rPr>
      </w:pPr>
      <w:r>
        <w:rPr>
          <w:rFonts w:hint="cs"/>
          <w:sz w:val="28"/>
          <w:szCs w:val="28"/>
          <w:rtl/>
        </w:rPr>
        <w:t>32. עבר ממושך.</w:t>
      </w:r>
    </w:p>
    <w:p w14:paraId="09DBF00D" w14:textId="4C625170" w:rsidR="009F3482" w:rsidRDefault="009F3482" w:rsidP="009F3482">
      <w:pPr>
        <w:bidi/>
        <w:rPr>
          <w:sz w:val="28"/>
          <w:szCs w:val="28"/>
          <w:rtl/>
        </w:rPr>
      </w:pPr>
      <w:r>
        <w:rPr>
          <w:rFonts w:hint="cs"/>
          <w:sz w:val="28"/>
          <w:szCs w:val="28"/>
          <w:rtl/>
        </w:rPr>
        <w:t xml:space="preserve">33. </w:t>
      </w:r>
      <w:proofErr w:type="spellStart"/>
      <w:r w:rsidRPr="009F3482">
        <w:rPr>
          <w:sz w:val="28"/>
          <w:szCs w:val="28"/>
        </w:rPr>
        <w:t>Imparfait</w:t>
      </w:r>
      <w:proofErr w:type="spellEnd"/>
      <w:r w:rsidRPr="009F3482">
        <w:rPr>
          <w:sz w:val="28"/>
          <w:szCs w:val="28"/>
        </w:rPr>
        <w:t xml:space="preserve"> </w:t>
      </w:r>
      <w:proofErr w:type="gramStart"/>
      <w:r w:rsidRPr="009F3482">
        <w:rPr>
          <w:sz w:val="28"/>
          <w:szCs w:val="28"/>
        </w:rPr>
        <w:t>et</w:t>
      </w:r>
      <w:proofErr w:type="gramEnd"/>
      <w:r w:rsidRPr="009F3482">
        <w:rPr>
          <w:sz w:val="28"/>
          <w:szCs w:val="28"/>
        </w:rPr>
        <w:t xml:space="preserve"> Passé </w:t>
      </w:r>
      <w:proofErr w:type="spellStart"/>
      <w:r w:rsidRPr="009F3482">
        <w:rPr>
          <w:sz w:val="28"/>
          <w:szCs w:val="28"/>
        </w:rPr>
        <w:t>Composé</w:t>
      </w:r>
      <w:proofErr w:type="spellEnd"/>
    </w:p>
    <w:p w14:paraId="72DB19B7" w14:textId="1DA89CC2" w:rsidR="009F3482" w:rsidRDefault="009F3482" w:rsidP="009F3482">
      <w:pPr>
        <w:bidi/>
        <w:rPr>
          <w:sz w:val="28"/>
          <w:szCs w:val="28"/>
          <w:rtl/>
        </w:rPr>
      </w:pPr>
      <w:r>
        <w:rPr>
          <w:rFonts w:hint="cs"/>
          <w:sz w:val="28"/>
          <w:szCs w:val="28"/>
          <w:rtl/>
        </w:rPr>
        <w:t>34. עבר מורכב של הפעלים הפרונומינליים.</w:t>
      </w:r>
    </w:p>
    <w:p w14:paraId="6892813C" w14:textId="4E8A5123" w:rsidR="009F3482" w:rsidRDefault="009F3482" w:rsidP="009F3482">
      <w:pPr>
        <w:bidi/>
        <w:rPr>
          <w:sz w:val="28"/>
          <w:szCs w:val="28"/>
          <w:rtl/>
        </w:rPr>
      </w:pPr>
      <w:r>
        <w:rPr>
          <w:rFonts w:hint="cs"/>
          <w:sz w:val="28"/>
          <w:szCs w:val="28"/>
          <w:rtl/>
        </w:rPr>
        <w:t xml:space="preserve">35. שם הפועל בשלילה. הפועל </w:t>
      </w:r>
      <w:r>
        <w:rPr>
          <w:sz w:val="28"/>
          <w:szCs w:val="28"/>
        </w:rPr>
        <w:t>devoir</w:t>
      </w:r>
      <w:r>
        <w:rPr>
          <w:rFonts w:hint="cs"/>
          <w:sz w:val="28"/>
          <w:szCs w:val="28"/>
          <w:rtl/>
        </w:rPr>
        <w:t>.</w:t>
      </w:r>
    </w:p>
    <w:p w14:paraId="670297A9" w14:textId="020FB73B" w:rsidR="009F3482" w:rsidRDefault="009F3482" w:rsidP="009F3482">
      <w:pPr>
        <w:bidi/>
        <w:rPr>
          <w:sz w:val="28"/>
          <w:szCs w:val="28"/>
          <w:rtl/>
        </w:rPr>
      </w:pPr>
      <w:r>
        <w:rPr>
          <w:rFonts w:hint="cs"/>
          <w:sz w:val="28"/>
          <w:szCs w:val="28"/>
          <w:rtl/>
        </w:rPr>
        <w:t>36. זמן העתיד.</w:t>
      </w:r>
    </w:p>
    <w:p w14:paraId="2FF511E6" w14:textId="21653046" w:rsidR="009F3482" w:rsidRDefault="009F3482" w:rsidP="009F3482">
      <w:pPr>
        <w:bidi/>
        <w:rPr>
          <w:sz w:val="28"/>
          <w:szCs w:val="28"/>
          <w:rtl/>
        </w:rPr>
      </w:pPr>
      <w:r>
        <w:rPr>
          <w:rFonts w:hint="cs"/>
          <w:sz w:val="28"/>
          <w:szCs w:val="28"/>
          <w:rtl/>
        </w:rPr>
        <w:t>37. ההשוואה וההפלגה.</w:t>
      </w:r>
    </w:p>
    <w:p w14:paraId="41F9B91C" w14:textId="07DC7396" w:rsidR="009F3482" w:rsidRDefault="009F3482" w:rsidP="009F3482">
      <w:pPr>
        <w:bidi/>
        <w:rPr>
          <w:sz w:val="28"/>
          <w:szCs w:val="28"/>
          <w:rtl/>
        </w:rPr>
      </w:pPr>
      <w:r>
        <w:rPr>
          <w:rFonts w:hint="cs"/>
          <w:sz w:val="28"/>
          <w:szCs w:val="28"/>
          <w:rtl/>
        </w:rPr>
        <w:lastRenderedPageBreak/>
        <w:t>38. הציווי.</w:t>
      </w:r>
    </w:p>
    <w:p w14:paraId="2F4B0527" w14:textId="747C2FD9" w:rsidR="009F3482" w:rsidRPr="004D76AE" w:rsidRDefault="009F3482" w:rsidP="009F3482">
      <w:pPr>
        <w:bidi/>
        <w:rPr>
          <w:sz w:val="28"/>
          <w:szCs w:val="28"/>
          <w:rtl/>
        </w:rPr>
      </w:pPr>
      <w:r>
        <w:rPr>
          <w:rFonts w:hint="cs"/>
          <w:sz w:val="28"/>
          <w:szCs w:val="28"/>
          <w:rtl/>
        </w:rPr>
        <w:t xml:space="preserve">39. </w:t>
      </w:r>
      <w:r w:rsidRPr="00AC7ED4">
        <w:rPr>
          <w:sz w:val="28"/>
          <w:szCs w:val="28"/>
          <w:lang w:val="fr-FR"/>
        </w:rPr>
        <w:t xml:space="preserve">Le gérondif et le </w:t>
      </w:r>
      <w:proofErr w:type="spellStart"/>
      <w:r w:rsidR="004D76AE" w:rsidRPr="00AC7ED4">
        <w:rPr>
          <w:sz w:val="28"/>
          <w:szCs w:val="28"/>
          <w:lang w:val="fr-FR"/>
        </w:rPr>
        <w:t>participle</w:t>
      </w:r>
      <w:proofErr w:type="spellEnd"/>
      <w:r w:rsidR="004D76AE" w:rsidRPr="00AC7ED4">
        <w:rPr>
          <w:sz w:val="28"/>
          <w:szCs w:val="28"/>
          <w:lang w:val="fr-FR"/>
        </w:rPr>
        <w:t xml:space="preserve"> présent</w:t>
      </w:r>
    </w:p>
    <w:p w14:paraId="50297C34" w14:textId="3500752C" w:rsidR="009F3482" w:rsidRDefault="009F3482" w:rsidP="009F3482">
      <w:pPr>
        <w:bidi/>
        <w:rPr>
          <w:sz w:val="28"/>
          <w:szCs w:val="28"/>
          <w:rtl/>
        </w:rPr>
      </w:pPr>
      <w:r>
        <w:rPr>
          <w:rFonts w:hint="cs"/>
          <w:sz w:val="28"/>
          <w:szCs w:val="28"/>
          <w:rtl/>
        </w:rPr>
        <w:t xml:space="preserve">40. כינויים: </w:t>
      </w:r>
      <w:r w:rsidRPr="009F3482">
        <w:rPr>
          <w:sz w:val="28"/>
          <w:szCs w:val="28"/>
        </w:rPr>
        <w:t>y et en</w:t>
      </w:r>
    </w:p>
    <w:p w14:paraId="13430D75" w14:textId="46870356" w:rsidR="009F3482" w:rsidRPr="009F3482" w:rsidRDefault="009F3482" w:rsidP="009F3482">
      <w:pPr>
        <w:jc w:val="right"/>
        <w:rPr>
          <w:sz w:val="28"/>
          <w:szCs w:val="28"/>
        </w:rPr>
      </w:pPr>
      <w:r>
        <w:rPr>
          <w:rFonts w:hint="cs"/>
          <w:sz w:val="28"/>
          <w:szCs w:val="28"/>
          <w:rtl/>
        </w:rPr>
        <w:t xml:space="preserve">                </w:t>
      </w:r>
      <w:proofErr w:type="gramStart"/>
      <w:r>
        <w:rPr>
          <w:sz w:val="28"/>
          <w:szCs w:val="28"/>
          <w:lang w:val="fr-FR"/>
        </w:rPr>
        <w:t>s’en</w:t>
      </w:r>
      <w:proofErr w:type="gramEnd"/>
      <w:r>
        <w:rPr>
          <w:sz w:val="28"/>
          <w:szCs w:val="28"/>
          <w:lang w:val="fr-FR"/>
        </w:rPr>
        <w:t xml:space="preserve"> aller</w:t>
      </w:r>
      <w:r>
        <w:rPr>
          <w:sz w:val="28"/>
          <w:szCs w:val="28"/>
        </w:rPr>
        <w:t xml:space="preserve"> </w:t>
      </w:r>
    </w:p>
    <w:p w14:paraId="6D9BD6F3" w14:textId="44DD18FA" w:rsidR="009F3482" w:rsidRDefault="009F3482" w:rsidP="009F3482">
      <w:pPr>
        <w:bidi/>
        <w:rPr>
          <w:sz w:val="28"/>
          <w:szCs w:val="28"/>
          <w:rtl/>
        </w:rPr>
      </w:pPr>
      <w:r>
        <w:rPr>
          <w:rFonts w:hint="cs"/>
          <w:sz w:val="28"/>
          <w:szCs w:val="28"/>
          <w:rtl/>
        </w:rPr>
        <w:t xml:space="preserve">41. </w:t>
      </w:r>
      <w:r w:rsidR="00BD0EDF">
        <w:rPr>
          <w:rFonts w:hint="cs"/>
          <w:sz w:val="28"/>
          <w:szCs w:val="28"/>
          <w:rtl/>
        </w:rPr>
        <w:t>הפועל.</w:t>
      </w:r>
    </w:p>
    <w:p w14:paraId="71140044" w14:textId="45F20BF9" w:rsidR="00BD0EDF" w:rsidRDefault="00BD0EDF" w:rsidP="00BD0EDF">
      <w:pPr>
        <w:bidi/>
        <w:rPr>
          <w:sz w:val="28"/>
          <w:szCs w:val="28"/>
          <w:rtl/>
        </w:rPr>
      </w:pPr>
      <w:r>
        <w:rPr>
          <w:rFonts w:hint="cs"/>
          <w:sz w:val="28"/>
          <w:szCs w:val="28"/>
          <w:rtl/>
        </w:rPr>
        <w:t>42. מקום של כינויי הגוף.</w:t>
      </w:r>
    </w:p>
    <w:p w14:paraId="71C221CD" w14:textId="531055E1" w:rsidR="00BD0EDF" w:rsidRDefault="00BD0EDF" w:rsidP="00BD0EDF">
      <w:pPr>
        <w:bidi/>
        <w:rPr>
          <w:sz w:val="28"/>
          <w:szCs w:val="28"/>
          <w:rtl/>
        </w:rPr>
      </w:pPr>
      <w:r>
        <w:rPr>
          <w:rFonts w:hint="cs"/>
          <w:sz w:val="28"/>
          <w:szCs w:val="28"/>
          <w:rtl/>
        </w:rPr>
        <w:t xml:space="preserve">43. </w:t>
      </w:r>
      <w:r w:rsidRPr="00BD0EDF">
        <w:rPr>
          <w:sz w:val="28"/>
          <w:szCs w:val="28"/>
        </w:rPr>
        <w:t>Passé simple</w:t>
      </w:r>
    </w:p>
    <w:p w14:paraId="34BB86BC" w14:textId="2C3AB154" w:rsidR="00BD0EDF" w:rsidRDefault="00BD0EDF" w:rsidP="00BD0EDF">
      <w:pPr>
        <w:bidi/>
        <w:rPr>
          <w:sz w:val="28"/>
          <w:szCs w:val="28"/>
          <w:rtl/>
        </w:rPr>
      </w:pPr>
      <w:r>
        <w:rPr>
          <w:rFonts w:hint="cs"/>
          <w:sz w:val="28"/>
          <w:szCs w:val="28"/>
          <w:rtl/>
        </w:rPr>
        <w:t>44. תיאור אופן.</w:t>
      </w:r>
    </w:p>
    <w:p w14:paraId="62B1B0EA" w14:textId="540ECD9E" w:rsidR="00BD0EDF" w:rsidRDefault="00BD0EDF" w:rsidP="00BD0EDF">
      <w:pPr>
        <w:bidi/>
        <w:rPr>
          <w:sz w:val="28"/>
          <w:szCs w:val="28"/>
          <w:rtl/>
        </w:rPr>
      </w:pPr>
      <w:r>
        <w:rPr>
          <w:rFonts w:hint="cs"/>
          <w:sz w:val="28"/>
          <w:szCs w:val="28"/>
          <w:rtl/>
        </w:rPr>
        <w:t>45. משפט תנאי ריאלי ואיריאלי</w:t>
      </w:r>
    </w:p>
    <w:p w14:paraId="56F30ACD" w14:textId="4EF1C546" w:rsidR="00BD0EDF" w:rsidRDefault="00BD0EDF" w:rsidP="00BD0EDF">
      <w:pPr>
        <w:bidi/>
        <w:rPr>
          <w:sz w:val="28"/>
          <w:szCs w:val="28"/>
          <w:rtl/>
        </w:rPr>
      </w:pPr>
      <w:r>
        <w:rPr>
          <w:rFonts w:hint="cs"/>
          <w:sz w:val="28"/>
          <w:szCs w:val="28"/>
          <w:rtl/>
        </w:rPr>
        <w:t>46. משפט תנאי ריאלי ואיריאלי</w:t>
      </w:r>
    </w:p>
    <w:p w14:paraId="2C29E14D" w14:textId="03E1E112" w:rsidR="00BD0EDF" w:rsidRDefault="00BD0EDF" w:rsidP="00BD0EDF">
      <w:pPr>
        <w:bidi/>
        <w:rPr>
          <w:sz w:val="28"/>
          <w:szCs w:val="28"/>
          <w:rtl/>
        </w:rPr>
      </w:pPr>
      <w:r>
        <w:rPr>
          <w:rFonts w:hint="cs"/>
          <w:sz w:val="28"/>
          <w:szCs w:val="28"/>
          <w:rtl/>
        </w:rPr>
        <w:t xml:space="preserve">47. </w:t>
      </w:r>
      <w:r w:rsidRPr="00BD0EDF">
        <w:rPr>
          <w:sz w:val="28"/>
          <w:szCs w:val="28"/>
        </w:rPr>
        <w:t xml:space="preserve">Le </w:t>
      </w:r>
      <w:proofErr w:type="spellStart"/>
      <w:r w:rsidRPr="00BD0EDF">
        <w:rPr>
          <w:sz w:val="28"/>
          <w:szCs w:val="28"/>
        </w:rPr>
        <w:t>futur</w:t>
      </w:r>
      <w:proofErr w:type="spellEnd"/>
      <w:r w:rsidRPr="00BD0EDF">
        <w:rPr>
          <w:sz w:val="28"/>
          <w:szCs w:val="28"/>
        </w:rPr>
        <w:t xml:space="preserve"> du passé</w:t>
      </w:r>
    </w:p>
    <w:p w14:paraId="4A8F31A6" w14:textId="2036EB9C" w:rsidR="00BD0EDF" w:rsidRDefault="00BD0EDF" w:rsidP="00BD0EDF">
      <w:pPr>
        <w:bidi/>
        <w:rPr>
          <w:sz w:val="28"/>
          <w:szCs w:val="28"/>
          <w:rtl/>
        </w:rPr>
      </w:pPr>
      <w:r>
        <w:rPr>
          <w:rFonts w:hint="cs"/>
          <w:sz w:val="28"/>
          <w:szCs w:val="28"/>
          <w:rtl/>
        </w:rPr>
        <w:t xml:space="preserve">48. </w:t>
      </w:r>
      <w:proofErr w:type="spellStart"/>
      <w:r w:rsidRPr="00BD0EDF">
        <w:rPr>
          <w:sz w:val="28"/>
          <w:szCs w:val="28"/>
        </w:rPr>
        <w:t>Subjonctif</w:t>
      </w:r>
      <w:proofErr w:type="spellEnd"/>
    </w:p>
    <w:p w14:paraId="77D2CF00" w14:textId="4E351536" w:rsidR="00BD0EDF" w:rsidRPr="00BD0EDF" w:rsidRDefault="00BD0EDF" w:rsidP="00BD0EDF">
      <w:pPr>
        <w:bidi/>
        <w:rPr>
          <w:sz w:val="28"/>
          <w:szCs w:val="28"/>
          <w:rtl/>
        </w:rPr>
      </w:pPr>
      <w:r>
        <w:rPr>
          <w:rFonts w:hint="cs"/>
          <w:sz w:val="28"/>
          <w:szCs w:val="28"/>
          <w:rtl/>
        </w:rPr>
        <w:t xml:space="preserve">49. </w:t>
      </w:r>
      <w:proofErr w:type="spellStart"/>
      <w:r w:rsidRPr="00BD0EDF">
        <w:rPr>
          <w:sz w:val="28"/>
          <w:szCs w:val="28"/>
        </w:rPr>
        <w:t>Subjonctif</w:t>
      </w:r>
      <w:proofErr w:type="spellEnd"/>
    </w:p>
    <w:p w14:paraId="734FDF69" w14:textId="4AAA97D8" w:rsidR="00BD0EDF" w:rsidRDefault="00BD0EDF" w:rsidP="00BD0EDF">
      <w:pPr>
        <w:bidi/>
        <w:rPr>
          <w:sz w:val="28"/>
          <w:szCs w:val="28"/>
          <w:rtl/>
        </w:rPr>
      </w:pPr>
      <w:r>
        <w:rPr>
          <w:rFonts w:hint="cs"/>
          <w:sz w:val="28"/>
          <w:szCs w:val="28"/>
          <w:rtl/>
        </w:rPr>
        <w:t>50. סיכום</w:t>
      </w:r>
    </w:p>
    <w:p w14:paraId="0D9014CF" w14:textId="20C6A428" w:rsidR="00BD0EDF" w:rsidRDefault="00BD0EDF" w:rsidP="00BD0EDF">
      <w:pPr>
        <w:bidi/>
        <w:rPr>
          <w:sz w:val="28"/>
          <w:szCs w:val="28"/>
          <w:rtl/>
        </w:rPr>
      </w:pPr>
      <w:r>
        <w:rPr>
          <w:rFonts w:hint="cs"/>
          <w:sz w:val="28"/>
          <w:szCs w:val="28"/>
          <w:rtl/>
        </w:rPr>
        <w:t>יתכנו שינויים בנושאי השיעור</w:t>
      </w:r>
      <w:r w:rsidR="00EB7401">
        <w:rPr>
          <w:rFonts w:hint="cs"/>
          <w:sz w:val="28"/>
          <w:szCs w:val="28"/>
          <w:rtl/>
        </w:rPr>
        <w:t>.</w:t>
      </w:r>
    </w:p>
    <w:p w14:paraId="2F22D810" w14:textId="5D70F1DF" w:rsidR="009F3482" w:rsidRPr="009F3482" w:rsidRDefault="009F3482" w:rsidP="009F3482">
      <w:pPr>
        <w:bidi/>
        <w:rPr>
          <w:sz w:val="28"/>
          <w:szCs w:val="28"/>
          <w:rtl/>
        </w:rPr>
      </w:pPr>
      <w:r>
        <w:rPr>
          <w:rFonts w:hint="cs"/>
          <w:sz w:val="28"/>
          <w:szCs w:val="28"/>
          <w:rtl/>
        </w:rPr>
        <w:t xml:space="preserve">                </w:t>
      </w:r>
    </w:p>
    <w:p w14:paraId="3E73BB43" w14:textId="77777777" w:rsidR="00813220" w:rsidRPr="00813220" w:rsidRDefault="00813220" w:rsidP="00813220">
      <w:pPr>
        <w:bidi/>
        <w:rPr>
          <w:sz w:val="28"/>
          <w:szCs w:val="28"/>
          <w:rtl/>
          <w:lang w:val="fr-FR"/>
        </w:rPr>
      </w:pPr>
    </w:p>
    <w:p w14:paraId="4850A30C" w14:textId="77777777" w:rsidR="00813220" w:rsidRPr="000A7565" w:rsidRDefault="00813220" w:rsidP="00813220">
      <w:pPr>
        <w:bidi/>
        <w:rPr>
          <w:sz w:val="28"/>
          <w:szCs w:val="28"/>
          <w:rtl/>
        </w:rPr>
      </w:pPr>
    </w:p>
    <w:sectPr w:rsidR="00813220" w:rsidRPr="000A7565" w:rsidSect="003F6BE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565"/>
    <w:rsid w:val="000A7565"/>
    <w:rsid w:val="00215CAA"/>
    <w:rsid w:val="002D4DDA"/>
    <w:rsid w:val="003036F0"/>
    <w:rsid w:val="003F6BEB"/>
    <w:rsid w:val="004D76AE"/>
    <w:rsid w:val="00813220"/>
    <w:rsid w:val="009F3482"/>
    <w:rsid w:val="00A65FAA"/>
    <w:rsid w:val="00AC7ED4"/>
    <w:rsid w:val="00BD0EDF"/>
    <w:rsid w:val="00CD079E"/>
    <w:rsid w:val="00EB74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61059"/>
  <w15:docId w15:val="{6D2E0A6A-6993-4A8A-98A4-63D543A77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56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A75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89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r.timesofisra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765</Words>
  <Characters>3828</Characters>
  <Application>Microsoft Office Word</Application>
  <DocSecurity>4</DocSecurity>
  <Lines>31</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מיכאל הגבר</dc:creator>
  <cp:keywords/>
  <dc:description/>
  <cp:lastModifiedBy>נילי חכם</cp:lastModifiedBy>
  <cp:revision>2</cp:revision>
  <dcterms:created xsi:type="dcterms:W3CDTF">2021-08-29T05:54:00Z</dcterms:created>
  <dcterms:modified xsi:type="dcterms:W3CDTF">2021-08-29T05:54:00Z</dcterms:modified>
</cp:coreProperties>
</file>