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61"/>
        <w:bidiVisual/>
        <w:tblW w:w="13608" w:type="dxa"/>
        <w:tblLook w:val="04A0" w:firstRow="1" w:lastRow="0" w:firstColumn="1" w:lastColumn="0" w:noHBand="0" w:noVBand="1"/>
      </w:tblPr>
      <w:tblGrid>
        <w:gridCol w:w="1071"/>
        <w:gridCol w:w="2444"/>
        <w:gridCol w:w="2440"/>
        <w:gridCol w:w="2401"/>
        <w:gridCol w:w="2597"/>
        <w:gridCol w:w="2655"/>
      </w:tblGrid>
      <w:tr w:rsidR="00152F62" w:rsidRPr="00152F62" w14:paraId="6C155EAC" w14:textId="77777777" w:rsidTr="00152F62">
        <w:trPr>
          <w:trHeight w:val="315"/>
        </w:trPr>
        <w:tc>
          <w:tcPr>
            <w:tcW w:w="13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FDE07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RANGE!A1:F16"/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32"/>
                <w:szCs w:val="32"/>
                <w:u w:val="single"/>
                <w:rtl/>
              </w:rPr>
              <w:t>מערכת שעות סמסטר א' - תשפ"א - תואר ראשון</w:t>
            </w:r>
            <w:bookmarkEnd w:id="0"/>
          </w:p>
        </w:tc>
      </w:tr>
      <w:tr w:rsidR="00152F62" w:rsidRPr="00152F62" w14:paraId="7EB9CE83" w14:textId="77777777" w:rsidTr="00152F62">
        <w:trPr>
          <w:trHeight w:val="315"/>
        </w:trPr>
        <w:tc>
          <w:tcPr>
            <w:tcW w:w="13608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DDEC2A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sz w:val="32"/>
                <w:szCs w:val="32"/>
                <w:rtl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sz w:val="32"/>
                <w:szCs w:val="32"/>
                <w:rtl/>
              </w:rPr>
              <w:t>ייתכנו שינויים יש להתעדכן בסמוך לתאריכי הרישום לקורסים</w:t>
            </w:r>
          </w:p>
        </w:tc>
      </w:tr>
      <w:tr w:rsidR="00152F62" w:rsidRPr="00152F62" w14:paraId="2B6629C5" w14:textId="77777777" w:rsidTr="00152F62">
        <w:trPr>
          <w:trHeight w:val="315"/>
        </w:trPr>
        <w:tc>
          <w:tcPr>
            <w:tcW w:w="136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346DD4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43D2C3B8" w14:textId="77777777" w:rsidTr="00152F62">
        <w:trPr>
          <w:trHeight w:val="3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vAlign w:val="center"/>
            <w:hideMark/>
          </w:tcPr>
          <w:p w14:paraId="095D368C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  <w:t>שעה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vAlign w:val="center"/>
            <w:hideMark/>
          </w:tcPr>
          <w:p w14:paraId="58025361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  <w:t>יום א'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vAlign w:val="center"/>
            <w:hideMark/>
          </w:tcPr>
          <w:p w14:paraId="6C4584C1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  <w:t>יום ב'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vAlign w:val="center"/>
            <w:hideMark/>
          </w:tcPr>
          <w:p w14:paraId="4202DC1F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  <w:t>יום ג'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E4BC" w:fill="D8E4BC"/>
            <w:vAlign w:val="center"/>
            <w:hideMark/>
          </w:tcPr>
          <w:p w14:paraId="02C35C6B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  <w:t xml:space="preserve">יום ד' 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D8E4BC" w:fill="D8E4BC"/>
            <w:vAlign w:val="center"/>
            <w:hideMark/>
          </w:tcPr>
          <w:p w14:paraId="1BBD2F78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8"/>
                <w:szCs w:val="28"/>
                <w:rtl/>
              </w:rPr>
              <w:t>יום ה'</w:t>
            </w:r>
          </w:p>
        </w:tc>
      </w:tr>
      <w:tr w:rsidR="00152F62" w:rsidRPr="00152F62" w14:paraId="6C58F29B" w14:textId="77777777" w:rsidTr="00152F62">
        <w:trPr>
          <w:trHeight w:val="12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525F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8:00-10:00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C8E6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b/>
                <w:bCs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F6D9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ADC3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פרופ' עודד ישראלי - מקובלים קוראים תנ"ך: גיבורי המקרא בספר הזוהר (ש) 126-1-0491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DDE5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  <w:rtl/>
              </w:rPr>
              <w:t>פרופ' מיכל בר-אשר סיגל - מיומנויות מחקר במחשבת ישראל 126-1-3501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DB5BAE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  <w:rtl/>
              </w:rPr>
              <w:t>ד"ר יהודית וייס - קבלה ואלוהות ארוטית בימי הביניים (ש) 126-1-0461</w:t>
            </w:r>
          </w:p>
        </w:tc>
      </w:tr>
      <w:tr w:rsidR="00152F62" w:rsidRPr="00152F62" w14:paraId="5CCDC129" w14:textId="77777777" w:rsidTr="00152F62">
        <w:trPr>
          <w:trHeight w:val="3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2B6020B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21D2EDDC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33FBD64E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5F594FD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0DA" w:fill="CCC0DA"/>
            <w:vAlign w:val="center"/>
            <w:hideMark/>
          </w:tcPr>
          <w:p w14:paraId="0057EAD5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CCC0DA" w:fill="CCC0DA"/>
            <w:vAlign w:val="center"/>
            <w:hideMark/>
          </w:tcPr>
          <w:p w14:paraId="47D8A20E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2B823094" w14:textId="77777777" w:rsidTr="00152F62">
        <w:trPr>
          <w:trHeight w:val="810"/>
        </w:trPr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83475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1624B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49F67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84092F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ד"ר עדיאל קדרי - מדרש בראשית רבה: היבטים רעיוניים וספרותיים (ש) 126-1-0115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6136F3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ד"ר יהודית וייס - ספר הבהיר והקבלה המוקדמת (ס) 126-1-0451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12E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פרופ' אורי ארליך - תלמוד למתחילים: מבואות וסוגיות שונות (ש) 126-1-3271</w:t>
            </w:r>
          </w:p>
        </w:tc>
      </w:tr>
      <w:tr w:rsidR="00152F62" w:rsidRPr="00152F62" w14:paraId="6E65B6A7" w14:textId="77777777" w:rsidTr="00152F62">
        <w:trPr>
          <w:trHeight w:val="810"/>
        </w:trPr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C8E6074" w14:textId="77777777" w:rsidR="00152F62" w:rsidRPr="00152F62" w:rsidRDefault="00152F62" w:rsidP="00152F62">
            <w:pPr>
              <w:bidi/>
              <w:spacing w:after="0" w:line="240" w:lineRule="auto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0EF1" w14:textId="77777777" w:rsidR="00152F62" w:rsidRPr="00152F62" w:rsidRDefault="00152F62" w:rsidP="00152F62">
            <w:pPr>
              <w:bidi/>
              <w:spacing w:after="0" w:line="240" w:lineRule="auto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A5145C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DAF9" w14:textId="77777777" w:rsidR="00152F62" w:rsidRPr="00152F62" w:rsidRDefault="00152F62" w:rsidP="00152F62">
            <w:pPr>
              <w:bidi/>
              <w:spacing w:after="0" w:line="240" w:lineRule="auto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5C39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 xml:space="preserve">פרופ' בועז </w:t>
            </w:r>
            <w:proofErr w:type="spellStart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הוס</w:t>
            </w:r>
            <w:proofErr w:type="spellEnd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 xml:space="preserve"> -תולדות הקבלה מראשיתה עד ימינו (ש) 126-1-1261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C169" w14:textId="77777777" w:rsidR="00152F62" w:rsidRPr="00152F62" w:rsidRDefault="00152F62" w:rsidP="00152F62">
            <w:pPr>
              <w:bidi/>
              <w:spacing w:after="0" w:line="240" w:lineRule="auto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</w:p>
        </w:tc>
      </w:tr>
      <w:tr w:rsidR="00152F62" w:rsidRPr="00152F62" w14:paraId="4AE9FC37" w14:textId="77777777" w:rsidTr="00152F62">
        <w:trPr>
          <w:trHeight w:val="46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4F1D18E2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0DA" w:fill="CCC0DA"/>
            <w:vAlign w:val="center"/>
            <w:hideMark/>
          </w:tcPr>
          <w:p w14:paraId="2A506574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6950D453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5CEE7567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0DA" w:fill="CCC0DA"/>
            <w:vAlign w:val="center"/>
            <w:hideMark/>
          </w:tcPr>
          <w:p w14:paraId="431AD6EC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0DA" w:fill="CCC0DA"/>
            <w:vAlign w:val="center"/>
            <w:hideMark/>
          </w:tcPr>
          <w:p w14:paraId="77B3E1CA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10E6A381" w14:textId="77777777" w:rsidTr="00152F62">
        <w:trPr>
          <w:trHeight w:val="12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B14F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E9AF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ד"ר שלום צדיק -הבחירה החופשית בפילוסופיה של ימי הביניים (ש) 126-1-0337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AB14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 ד"ר ניחם רוס - מבוא לפילוסופיה יהודית מודרנית  מאות 19-17 (ש) 126-1-1141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E332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פרופ' יונתן מאיר - תולדות החסידות (ש) - שנתי 126-1-2991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F98F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1A7" w14:textId="77777777" w:rsidR="00152F62" w:rsidRPr="00152F62" w:rsidRDefault="00152F62" w:rsidP="00152F62">
            <w:pPr>
              <w:spacing w:after="0" w:line="240" w:lineRule="auto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75FD186F" w14:textId="77777777" w:rsidTr="00152F62">
        <w:trPr>
          <w:trHeight w:val="465"/>
        </w:trPr>
        <w:tc>
          <w:tcPr>
            <w:tcW w:w="107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7B1B4B8D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612E4932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47BAEF6F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69806138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0DA" w:fill="CCC0DA"/>
            <w:vAlign w:val="center"/>
            <w:hideMark/>
          </w:tcPr>
          <w:p w14:paraId="7D1E90C2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CCC0DA" w:fill="CCC0DA"/>
            <w:vAlign w:val="center"/>
            <w:hideMark/>
          </w:tcPr>
          <w:p w14:paraId="18A4668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029B4B35" w14:textId="77777777" w:rsidTr="00152F62">
        <w:trPr>
          <w:trHeight w:val="1215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55A9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E745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  <w:rtl/>
              </w:rPr>
              <w:t>ד"ר שלום צדיק - מבוא לפילוסופיה יהודית בימי-הביניים (ש) 126-1-1051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A628B8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פרופ' יובל הררי - נסים וכשפים בספרות חז"ל: חסידים ואנשי מעשה 126-1-0501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4EED6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FB7956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  <w:rtl/>
              </w:rPr>
              <w:t>ד"ר עדיאל קדרי - מיתוס וריטואל בספרות חז"ל (ש) 126-1-0299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6A99CE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</w:rPr>
              <w:t> </w:t>
            </w:r>
          </w:p>
        </w:tc>
      </w:tr>
      <w:tr w:rsidR="00152F62" w:rsidRPr="00152F62" w14:paraId="3D49554F" w14:textId="77777777" w:rsidTr="00152F62">
        <w:trPr>
          <w:trHeight w:val="3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1AA0DBCA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281C9C5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6CA5A84A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2A36090F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0DA" w:fill="CCC0DA"/>
            <w:vAlign w:val="center"/>
            <w:hideMark/>
          </w:tcPr>
          <w:p w14:paraId="760646C2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CCC0DA" w:fill="CCC0DA"/>
            <w:vAlign w:val="center"/>
            <w:hideMark/>
          </w:tcPr>
          <w:p w14:paraId="69D57729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5A4B819A" w14:textId="77777777" w:rsidTr="00152F62">
        <w:trPr>
          <w:trHeight w:val="1230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836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E53F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86E3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  <w:rtl/>
              </w:rPr>
              <w:t>ד"ר ניחם רוס - אמת או חובה? שפה דתית בהגות היהודית הישנה והחדשה 126-1-0471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ACF9" w14:textId="59EF3E5C" w:rsidR="00152F62" w:rsidRPr="00152F62" w:rsidRDefault="00152F62" w:rsidP="003256E5">
            <w:pPr>
              <w:bidi/>
              <w:spacing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  <w:proofErr w:type="spellStart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פרופ</w:t>
            </w:r>
            <w:proofErr w:type="spellEnd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 xml:space="preserve">' </w:t>
            </w: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רמי ריינר</w:t>
            </w: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 xml:space="preserve"> -</w:t>
            </w:r>
            <w:bookmarkStart w:id="1" w:name="_GoBack"/>
            <w:bookmarkEnd w:id="1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 xml:space="preserve"> </w:t>
            </w: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 xml:space="preserve">מבוא למחשבת </w:t>
            </w:r>
            <w:proofErr w:type="spellStart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חז</w:t>
            </w:r>
            <w:proofErr w:type="spellEnd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"</w:t>
            </w: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ל</w:t>
            </w: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וספרותה</w:t>
            </w:r>
            <w:proofErr w:type="spellEnd"/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: הספרות התנאית (ש) 126-1-1011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A59F" w14:textId="77777777" w:rsidR="00152F62" w:rsidRPr="00152F62" w:rsidRDefault="00152F62" w:rsidP="00152F62">
            <w:pPr>
              <w:bidi/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  <w:t>פרופ' רמי ריינר - הלכה וספרות הלכה: מקומראן ועד חתימת המשנה (ש) 126-1-0289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6362A47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  <w:rtl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25CA246E" w14:textId="77777777" w:rsidTr="00152F62">
        <w:trPr>
          <w:trHeight w:val="3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1DB7E922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33777E51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0A35AF6A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vAlign w:val="center"/>
            <w:hideMark/>
          </w:tcPr>
          <w:p w14:paraId="48971BA5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0DA" w:fill="CCC0DA"/>
            <w:vAlign w:val="center"/>
            <w:hideMark/>
          </w:tcPr>
          <w:p w14:paraId="680C743D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CCC0DA" w:fill="CCC0DA"/>
            <w:vAlign w:val="center"/>
            <w:hideMark/>
          </w:tcPr>
          <w:p w14:paraId="40D42632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</w:tr>
      <w:tr w:rsidR="00152F62" w:rsidRPr="00152F62" w14:paraId="56766B1A" w14:textId="77777777" w:rsidTr="00152F62">
        <w:trPr>
          <w:trHeight w:val="315"/>
        </w:trPr>
        <w:tc>
          <w:tcPr>
            <w:tcW w:w="10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468C0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70F5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434343"/>
              <w:right w:val="single" w:sz="4" w:space="0" w:color="434343"/>
            </w:tcBorders>
            <w:shd w:val="clear" w:color="FFFFFF" w:fill="FFFFFF"/>
            <w:vAlign w:val="center"/>
            <w:hideMark/>
          </w:tcPr>
          <w:p w14:paraId="1A612D5D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11C5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FF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2B462E4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FF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42CB1A" w14:textId="77777777" w:rsidR="00152F62" w:rsidRPr="00152F62" w:rsidRDefault="00152F62" w:rsidP="00152F62">
            <w:pPr>
              <w:spacing w:after="0" w:line="240" w:lineRule="auto"/>
              <w:jc w:val="center"/>
              <w:rPr>
                <w:rFonts w:ascii="Narkisim" w:eastAsia="Times New Roman" w:hAnsi="Narkisim" w:cs="Narkisim"/>
                <w:color w:val="FF0000"/>
                <w:sz w:val="24"/>
                <w:szCs w:val="24"/>
              </w:rPr>
            </w:pPr>
            <w:r w:rsidRPr="00152F62">
              <w:rPr>
                <w:rFonts w:ascii="Narkisim" w:eastAsia="Times New Roman" w:hAnsi="Narkisim" w:cs="Narkisim"/>
                <w:color w:val="FF0000"/>
                <w:sz w:val="24"/>
                <w:szCs w:val="24"/>
              </w:rPr>
              <w:t> </w:t>
            </w:r>
          </w:p>
        </w:tc>
      </w:tr>
    </w:tbl>
    <w:p w14:paraId="2E8E7FE3" w14:textId="77777777" w:rsidR="00BD02F1" w:rsidRDefault="003256E5" w:rsidP="00152F62"/>
    <w:sectPr w:rsidR="00BD02F1" w:rsidSect="00292EB1">
      <w:pgSz w:w="15840" w:h="12240" w:orient="landscape"/>
      <w:pgMar w:top="851" w:right="109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B1"/>
    <w:rsid w:val="0006785C"/>
    <w:rsid w:val="00152F62"/>
    <w:rsid w:val="00292EB1"/>
    <w:rsid w:val="003256E5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6487"/>
  <w15:chartTrackingRefBased/>
  <w15:docId w15:val="{F0E7AA73-C021-46CD-93C6-DB592E9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 כללי - המחלקה למחשבת ישראל</dc:creator>
  <cp:keywords/>
  <dc:description/>
  <cp:lastModifiedBy>Leonid Dulkin</cp:lastModifiedBy>
  <cp:revision>3</cp:revision>
  <dcterms:created xsi:type="dcterms:W3CDTF">2020-06-28T12:47:00Z</dcterms:created>
  <dcterms:modified xsi:type="dcterms:W3CDTF">2020-07-19T09:52:00Z</dcterms:modified>
</cp:coreProperties>
</file>