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31" w:rsidRPr="00A35631" w:rsidRDefault="00A35631" w:rsidP="00A35631">
      <w:pPr>
        <w:bidi/>
        <w:spacing w:line="276" w:lineRule="auto"/>
        <w:jc w:val="center"/>
        <w:rPr>
          <w:rFonts w:ascii="Calibri" w:eastAsia="Times New Roman" w:hAnsi="Calibri" w:cs="David"/>
          <w:noProof/>
          <w:sz w:val="24"/>
          <w:szCs w:val="24"/>
          <w:rtl/>
        </w:rPr>
      </w:pPr>
      <w:r w:rsidRPr="00A35631">
        <w:rPr>
          <w:rFonts w:ascii="Calibri" w:eastAsia="Times New Roman" w:hAnsi="Calibri" w:cs="David" w:hint="cs"/>
          <w:noProof/>
          <w:sz w:val="24"/>
          <w:szCs w:val="24"/>
          <w:rtl/>
        </w:rPr>
        <w:t>תואר שני בניהול וישוב סכסוכים</w:t>
      </w:r>
    </w:p>
    <w:p w:rsidR="00A35631" w:rsidRPr="00A35631" w:rsidRDefault="00A35631" w:rsidP="00A35631">
      <w:pPr>
        <w:bidi/>
        <w:spacing w:line="276" w:lineRule="auto"/>
        <w:jc w:val="center"/>
        <w:rPr>
          <w:rFonts w:ascii="Calibri" w:eastAsia="Times New Roman" w:hAnsi="Calibri" w:cs="David"/>
          <w:b/>
          <w:bCs/>
          <w:sz w:val="28"/>
          <w:szCs w:val="28"/>
          <w:u w:val="single"/>
          <w:rtl/>
        </w:rPr>
      </w:pPr>
      <w:r w:rsidRPr="00A35631">
        <w:rPr>
          <w:rFonts w:ascii="Calibri" w:eastAsia="Times New Roman" w:hAnsi="Calibri" w:cs="David" w:hint="cs"/>
          <w:b/>
          <w:bCs/>
          <w:noProof/>
          <w:sz w:val="28"/>
          <w:szCs w:val="28"/>
          <w:u w:val="single"/>
          <w:rtl/>
        </w:rPr>
        <w:t>מערכת</w:t>
      </w:r>
      <w:r w:rsidRPr="00A35631">
        <w:rPr>
          <w:rFonts w:ascii="Calibri" w:eastAsia="Times New Roman" w:hAnsi="Calibri" w:cs="David" w:hint="cs"/>
          <w:b/>
          <w:bCs/>
          <w:sz w:val="28"/>
          <w:szCs w:val="28"/>
          <w:u w:val="single"/>
          <w:rtl/>
        </w:rPr>
        <w:t xml:space="preserve"> שעות </w:t>
      </w:r>
      <w:r w:rsidRPr="00A35631">
        <w:rPr>
          <w:rFonts w:ascii="Calibri" w:eastAsia="Times New Roman" w:hAnsi="Calibri" w:cs="David" w:hint="cs"/>
          <w:b/>
          <w:bCs/>
          <w:sz w:val="40"/>
          <w:szCs w:val="40"/>
          <w:u w:val="single"/>
          <w:rtl/>
        </w:rPr>
        <w:t>סמסטר ב'</w:t>
      </w:r>
      <w:r>
        <w:rPr>
          <w:rFonts w:ascii="Calibri" w:eastAsia="Times New Roman" w:hAnsi="Calibri" w:cs="David" w:hint="cs"/>
          <w:b/>
          <w:bCs/>
          <w:sz w:val="28"/>
          <w:szCs w:val="28"/>
          <w:u w:val="single"/>
          <w:rtl/>
        </w:rPr>
        <w:t xml:space="preserve"> - </w:t>
      </w:r>
      <w:r w:rsidRPr="00A35631">
        <w:rPr>
          <w:rFonts w:ascii="Calibri" w:eastAsia="Times New Roman" w:hAnsi="Calibri" w:cs="David" w:hint="cs"/>
          <w:b/>
          <w:bCs/>
          <w:sz w:val="28"/>
          <w:szCs w:val="28"/>
          <w:u w:val="single"/>
          <w:rtl/>
        </w:rPr>
        <w:t>שנת הלימודים תש"פ</w:t>
      </w:r>
    </w:p>
    <w:p w:rsidR="00A35631" w:rsidRDefault="00A35631" w:rsidP="00A35631">
      <w:pPr>
        <w:bidi/>
        <w:spacing w:line="276" w:lineRule="auto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p w:rsidR="00A35631" w:rsidRPr="00A35631" w:rsidRDefault="00A35631" w:rsidP="00A35631">
      <w:pPr>
        <w:bidi/>
        <w:spacing w:line="276" w:lineRule="auto"/>
        <w:rPr>
          <w:rFonts w:ascii="Calibri" w:eastAsia="Times New Roman" w:hAnsi="Calibri" w:cs="Arial"/>
          <w:b/>
          <w:bCs/>
          <w:sz w:val="28"/>
          <w:szCs w:val="28"/>
          <w:u w:val="single"/>
          <w:rtl/>
        </w:rPr>
      </w:pPr>
    </w:p>
    <w:tbl>
      <w:tblPr>
        <w:tblStyle w:val="a3"/>
        <w:bidiVisual/>
        <w:tblW w:w="15095" w:type="dxa"/>
        <w:tblInd w:w="-462" w:type="dxa"/>
        <w:tblLook w:val="04A0" w:firstRow="1" w:lastRow="0" w:firstColumn="1" w:lastColumn="0" w:noHBand="0" w:noVBand="1"/>
      </w:tblPr>
      <w:tblGrid>
        <w:gridCol w:w="851"/>
        <w:gridCol w:w="14244"/>
      </w:tblGrid>
      <w:tr w:rsidR="00A35631" w:rsidRPr="00A35631" w:rsidTr="00927309">
        <w:tc>
          <w:tcPr>
            <w:tcW w:w="851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  <w:tc>
          <w:tcPr>
            <w:tcW w:w="14244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יום</w:t>
            </w:r>
            <w:r w:rsidRPr="00A35631"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b/>
                <w:bCs/>
                <w:sz w:val="24"/>
                <w:szCs w:val="24"/>
                <w:rtl/>
              </w:rPr>
              <w:t>שלישי</w:t>
            </w:r>
            <w:r w:rsidRPr="00A35631">
              <w:rPr>
                <w:rFonts w:ascii="Calibri" w:hAnsi="Calibri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– </w:t>
            </w: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 xml:space="preserve">מספר קורס -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שם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הקורס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–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סטטוס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–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מרצה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(</w:t>
            </w: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>מספר נקודות זכות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>בסמסטר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>)</w:t>
            </w:r>
          </w:p>
        </w:tc>
      </w:tr>
      <w:tr w:rsidR="00A35631" w:rsidRPr="00A35631" w:rsidTr="00927309">
        <w:tc>
          <w:tcPr>
            <w:tcW w:w="851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>8-10</w:t>
            </w:r>
          </w:p>
        </w:tc>
        <w:tc>
          <w:tcPr>
            <w:tcW w:w="14244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color w:val="FF0000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198-2-0039 - </w:t>
            </w:r>
            <w:r w:rsidRPr="00A35631">
              <w:rPr>
                <w:rFonts w:ascii="Calibri" w:hAnsi="Calibri" w:cs="Arial" w:hint="cs"/>
                <w:b/>
                <w:bCs/>
                <w:color w:val="FF0000"/>
                <w:sz w:val="24"/>
                <w:szCs w:val="24"/>
                <w:rtl/>
              </w:rPr>
              <w:t>מבוא לחקר סכסוכים ב'</w:t>
            </w: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/>
                <w:color w:val="FF0000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 קורס חובה שנתי </w:t>
            </w:r>
            <w:r w:rsidRPr="00A35631">
              <w:rPr>
                <w:rFonts w:ascii="Calibri" w:hAnsi="Calibri" w:cs="Arial"/>
                <w:color w:val="FF0000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 ד"ר ירון סלמן (2 נק"ז)</w:t>
            </w:r>
          </w:p>
          <w:p w:rsidR="00A35631" w:rsidRPr="00A35631" w:rsidRDefault="00A35631" w:rsidP="00A35631">
            <w:pPr>
              <w:tabs>
                <w:tab w:val="left" w:pos="4188"/>
              </w:tabs>
              <w:bidi/>
              <w:rPr>
                <w:rFonts w:ascii="Calibri" w:hAnsi="Calibri" w:cs="Arial"/>
                <w:color w:val="00B050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198-1-0040 - </w:t>
            </w:r>
            <w:r w:rsidRPr="00A35631">
              <w:rPr>
                <w:rFonts w:ascii="Calibri" w:hAnsi="Calibri" w:cs="Arial"/>
                <w:color w:val="00B05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/>
                <w:b/>
                <w:bCs/>
                <w:color w:val="00B050"/>
                <w:sz w:val="24"/>
                <w:szCs w:val="24"/>
                <w:rtl/>
              </w:rPr>
              <w:t>החברה הערבית-בדואית, תהליכי שינוי ואתגרים כלכליים</w:t>
            </w:r>
            <w:r w:rsidRPr="00A35631">
              <w:rPr>
                <w:rFonts w:ascii="Calibri" w:hAnsi="Calibri" w:cs="Arial"/>
                <w:color w:val="00B050"/>
                <w:sz w:val="24"/>
                <w:szCs w:val="24"/>
                <w:rtl/>
              </w:rPr>
              <w:t xml:space="preserve"> - קורס בחירה </w:t>
            </w: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ברמת תואר ראשון </w:t>
            </w:r>
            <w:r w:rsidRPr="00A35631">
              <w:rPr>
                <w:rFonts w:ascii="Calibri" w:hAnsi="Calibri" w:cs="Arial"/>
                <w:color w:val="00B050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 מר </w:t>
            </w:r>
            <w:proofErr w:type="spellStart"/>
            <w:r w:rsidRPr="00A35631">
              <w:rPr>
                <w:rFonts w:ascii="Calibri" w:hAnsi="Calibri" w:cs="Arial"/>
                <w:color w:val="00B050"/>
                <w:sz w:val="24"/>
                <w:szCs w:val="24"/>
                <w:rtl/>
              </w:rPr>
              <w:t>עות'מאן</w:t>
            </w:r>
            <w:proofErr w:type="spellEnd"/>
            <w:r w:rsidRPr="00A35631">
              <w:rPr>
                <w:rFonts w:ascii="Calibri" w:hAnsi="Calibri" w:cs="Arial"/>
                <w:color w:val="00B050"/>
                <w:sz w:val="24"/>
                <w:szCs w:val="24"/>
                <w:rtl/>
              </w:rPr>
              <w:t xml:space="preserve"> </w:t>
            </w:r>
            <w:proofErr w:type="spellStart"/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>אלשייך</w:t>
            </w:r>
            <w:proofErr w:type="spellEnd"/>
            <w:r w:rsidRPr="00A35631">
              <w:rPr>
                <w:rFonts w:ascii="Calibri" w:hAnsi="Calibri" w:cs="Arial"/>
                <w:color w:val="00B05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>(2 נק"ז)</w:t>
            </w:r>
          </w:p>
        </w:tc>
      </w:tr>
      <w:tr w:rsidR="00A35631" w:rsidRPr="00A35631" w:rsidTr="00927309">
        <w:tc>
          <w:tcPr>
            <w:tcW w:w="851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>10-12</w:t>
            </w:r>
          </w:p>
        </w:tc>
        <w:tc>
          <w:tcPr>
            <w:tcW w:w="14244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color w:val="FF0000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198-2-0081 - </w:t>
            </w:r>
            <w:r w:rsidRPr="00A35631">
              <w:rPr>
                <w:rFonts w:ascii="Calibri" w:hAnsi="Calibri" w:cs="Arial" w:hint="cs"/>
                <w:b/>
                <w:bCs/>
                <w:color w:val="FF0000"/>
                <w:sz w:val="24"/>
                <w:szCs w:val="24"/>
                <w:rtl/>
              </w:rPr>
              <w:t>שיטות מחקר איכותניות</w:t>
            </w: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/>
                <w:color w:val="FF0000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 קורס חובה מתודולוגי</w:t>
            </w:r>
            <w:r w:rsidRPr="00A35631">
              <w:rPr>
                <w:rFonts w:ascii="Calibri" w:hAnsi="Calibri" w:cs="Arial" w:hint="eastAsia"/>
                <w:color w:val="FF0000"/>
                <w:sz w:val="24"/>
                <w:szCs w:val="24"/>
                <w:rtl/>
              </w:rPr>
              <w:t>ה</w:t>
            </w: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/>
                <w:color w:val="FF0000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 ד"ר טל ליטבק הירש (2 נק"ז)</w:t>
            </w:r>
          </w:p>
          <w:p w:rsidR="00A35631" w:rsidRPr="00A35631" w:rsidRDefault="00A35631" w:rsidP="00A35631">
            <w:pPr>
              <w:bidi/>
              <w:rPr>
                <w:rFonts w:ascii="Calibri" w:hAnsi="Calibri" w:cs="Arial"/>
                <w:color w:val="00B050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198-1-0065 </w:t>
            </w:r>
            <w:r w:rsidRPr="00A35631">
              <w:rPr>
                <w:rFonts w:ascii="Calibri" w:hAnsi="Calibri" w:cs="Arial"/>
                <w:color w:val="00B050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cs"/>
                <w:b/>
                <w:bCs/>
                <w:color w:val="00B050"/>
                <w:sz w:val="24"/>
                <w:szCs w:val="24"/>
                <w:rtl/>
              </w:rPr>
              <w:t>משא ומתן תאוריה ופרקטיקה</w:t>
            </w: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/>
                <w:color w:val="00B050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 קורס בחירה ברמת תואר ראשון - ד"ר ירון סלמן (2 נק"ז) </w:t>
            </w:r>
          </w:p>
        </w:tc>
      </w:tr>
      <w:tr w:rsidR="00A35631" w:rsidRPr="00A35631" w:rsidTr="00927309">
        <w:tc>
          <w:tcPr>
            <w:tcW w:w="851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>12-14</w:t>
            </w:r>
          </w:p>
        </w:tc>
        <w:tc>
          <w:tcPr>
            <w:tcW w:w="14244" w:type="dxa"/>
          </w:tcPr>
          <w:p w:rsidR="00A35631" w:rsidRPr="00A35631" w:rsidRDefault="00A35631" w:rsidP="00927309">
            <w:pPr>
              <w:bidi/>
              <w:rPr>
                <w:rFonts w:ascii="Calibri" w:hAnsi="Calibri" w:cs="Arial"/>
                <w:color w:val="4F81BD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/>
                <w:color w:val="4F81BD"/>
                <w:sz w:val="24"/>
                <w:szCs w:val="24"/>
                <w:rtl/>
              </w:rPr>
              <w:t xml:space="preserve">198-2-0099 – </w:t>
            </w:r>
            <w:r w:rsidRPr="00A35631">
              <w:rPr>
                <w:rFonts w:ascii="Calibri" w:hAnsi="Calibri" w:cs="Arial"/>
                <w:b/>
                <w:bCs/>
                <w:color w:val="4F81BD"/>
                <w:sz w:val="24"/>
                <w:szCs w:val="24"/>
                <w:rtl/>
              </w:rPr>
              <w:t>היבטים משפטיים של סכסוכים במשפחה ובניית הסכמות</w:t>
            </w:r>
            <w:r w:rsidRPr="00A35631">
              <w:rPr>
                <w:rFonts w:ascii="Calibri" w:hAnsi="Calibri" w:cs="Arial"/>
                <w:color w:val="4F81BD"/>
                <w:sz w:val="24"/>
                <w:szCs w:val="24"/>
                <w:rtl/>
              </w:rPr>
              <w:t xml:space="preserve"> – </w:t>
            </w:r>
            <w:r w:rsidR="00927309" w:rsidRPr="00927309">
              <w:rPr>
                <w:rFonts w:ascii="Calibri" w:hAnsi="Calibri" w:cs="Arial" w:hint="cs"/>
                <w:color w:val="4F81BD"/>
                <w:sz w:val="20"/>
                <w:szCs w:val="20"/>
                <w:rtl/>
              </w:rPr>
              <w:t xml:space="preserve">קורס חובה לסטודנטים </w:t>
            </w:r>
            <w:proofErr w:type="spellStart"/>
            <w:r w:rsidR="00927309" w:rsidRPr="00927309">
              <w:rPr>
                <w:rFonts w:ascii="Calibri" w:hAnsi="Calibri" w:cs="Arial" w:hint="cs"/>
                <w:color w:val="4F81BD"/>
                <w:sz w:val="20"/>
                <w:szCs w:val="20"/>
                <w:rtl/>
              </w:rPr>
              <w:t>בפרקטיקת</w:t>
            </w:r>
            <w:proofErr w:type="spellEnd"/>
            <w:r w:rsidR="00927309" w:rsidRPr="00927309">
              <w:rPr>
                <w:rFonts w:ascii="Calibri" w:hAnsi="Calibri" w:cs="Arial" w:hint="cs"/>
                <w:color w:val="4F81BD"/>
                <w:sz w:val="20"/>
                <w:szCs w:val="20"/>
                <w:rtl/>
              </w:rPr>
              <w:t xml:space="preserve"> משפחה/קורס בחירה</w:t>
            </w:r>
            <w:r w:rsidR="00927309" w:rsidRPr="00927309">
              <w:rPr>
                <w:rFonts w:ascii="Calibri" w:hAnsi="Calibri" w:cs="Arial" w:hint="cs"/>
                <w:color w:val="4F81BD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/>
                <w:color w:val="4F81BD"/>
                <w:sz w:val="24"/>
                <w:szCs w:val="24"/>
                <w:rtl/>
              </w:rPr>
              <w:t>– עו"ד יוני נפתלי – (2 נק"ז)</w:t>
            </w:r>
          </w:p>
          <w:p w:rsidR="00A35631" w:rsidRPr="00A35631" w:rsidRDefault="00A35631" w:rsidP="00A35631">
            <w:pPr>
              <w:bidi/>
              <w:rPr>
                <w:rFonts w:ascii="Calibri" w:hAnsi="Calibri" w:cs="Arial"/>
                <w:color w:val="4F81BD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198-2-0026 -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מחקר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פעולה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מלווה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לפרקטיקום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ב</w:t>
            </w:r>
            <w:r w:rsidR="00927309">
              <w:rPr>
                <w:rFonts w:ascii="Calibri" w:hAnsi="Calibri" w:cs="Arial"/>
                <w:sz w:val="24"/>
                <w:szCs w:val="24"/>
                <w:rtl/>
              </w:rPr>
              <w:t xml:space="preserve">' –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קורס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חובה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שנתי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בנתיב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כללי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-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ד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>"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ר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טל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ליטבק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הירש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 xml:space="preserve"> (1 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נק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>"</w:t>
            </w:r>
            <w:r w:rsidRPr="00A35631">
              <w:rPr>
                <w:rFonts w:ascii="Calibri" w:hAnsi="Calibri" w:cs="Arial" w:hint="eastAsia"/>
                <w:sz w:val="24"/>
                <w:szCs w:val="24"/>
                <w:rtl/>
              </w:rPr>
              <w:t>ז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>)</w:t>
            </w:r>
          </w:p>
        </w:tc>
      </w:tr>
      <w:tr w:rsidR="00A35631" w:rsidRPr="00A35631" w:rsidTr="00927309">
        <w:trPr>
          <w:trHeight w:val="838"/>
        </w:trPr>
        <w:tc>
          <w:tcPr>
            <w:tcW w:w="851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>14-16</w:t>
            </w:r>
          </w:p>
        </w:tc>
        <w:tc>
          <w:tcPr>
            <w:tcW w:w="14244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color w:val="FF0000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198-2-0078 - </w:t>
            </w:r>
            <w:r w:rsidRPr="00A35631">
              <w:rPr>
                <w:rFonts w:ascii="Calibri" w:hAnsi="Calibri" w:cs="Arial" w:hint="cs"/>
                <w:b/>
                <w:bCs/>
                <w:color w:val="FF0000"/>
                <w:sz w:val="24"/>
                <w:szCs w:val="24"/>
                <w:rtl/>
              </w:rPr>
              <w:t>קונפליקטים בין קבוצות ודרכי פיוס</w:t>
            </w: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vertAlign w:val="superscript"/>
                <w:rtl/>
              </w:rPr>
              <w:t xml:space="preserve"> </w:t>
            </w:r>
            <w:r w:rsidRPr="00A35631">
              <w:rPr>
                <w:rFonts w:ascii="Calibri" w:hAnsi="Calibri" w:cs="Arial"/>
                <w:color w:val="FF0000"/>
                <w:sz w:val="24"/>
                <w:szCs w:val="24"/>
              </w:rPr>
              <w:t xml:space="preserve"> </w:t>
            </w:r>
            <w:r w:rsidRPr="00A35631">
              <w:rPr>
                <w:rFonts w:ascii="Calibri" w:hAnsi="Calibri" w:cs="Arial"/>
                <w:color w:val="FF0000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 קורס חובה סמסטריאלי - ד"ר שושנה שטיינברג (2 נק"ז)</w:t>
            </w:r>
          </w:p>
          <w:p w:rsidR="00A35631" w:rsidRPr="00A35631" w:rsidRDefault="00A35631" w:rsidP="00A35631">
            <w:pPr>
              <w:bidi/>
              <w:rPr>
                <w:rFonts w:ascii="Calibri" w:hAnsi="Calibri" w:cs="Arial"/>
                <w:color w:val="00B050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198-1-0020 </w:t>
            </w:r>
            <w:r w:rsidRPr="00A35631">
              <w:rPr>
                <w:rFonts w:ascii="Calibri" w:hAnsi="Calibri" w:cs="Arial"/>
                <w:color w:val="00B050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cs"/>
                <w:b/>
                <w:bCs/>
                <w:color w:val="00B050"/>
                <w:sz w:val="24"/>
                <w:szCs w:val="24"/>
                <w:rtl/>
              </w:rPr>
              <w:t>מדיניות הגירה וטרור</w:t>
            </w: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/>
                <w:color w:val="00B050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 קורס בחירה ברמת תואר ראשון </w:t>
            </w:r>
            <w:r w:rsidRPr="00A35631">
              <w:rPr>
                <w:rFonts w:ascii="Calibri" w:hAnsi="Calibri" w:cs="Arial"/>
                <w:color w:val="00B050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 ד"ר קרן ל.ג. </w:t>
            </w:r>
            <w:proofErr w:type="spellStart"/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>סניידר</w:t>
            </w:r>
            <w:proofErr w:type="spellEnd"/>
            <w:r w:rsidRPr="00A35631">
              <w:rPr>
                <w:rFonts w:ascii="Calibri" w:hAnsi="Calibri" w:cs="Arial" w:hint="cs"/>
                <w:color w:val="00B050"/>
                <w:sz w:val="24"/>
                <w:szCs w:val="24"/>
                <w:rtl/>
              </w:rPr>
              <w:t xml:space="preserve"> (2 נק"ז) </w:t>
            </w:r>
          </w:p>
          <w:p w:rsidR="00A35631" w:rsidRPr="00A35631" w:rsidRDefault="00A35631" w:rsidP="00A35631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 xml:space="preserve">198-2-0119 - </w:t>
            </w:r>
            <w:r w:rsidRPr="00A35631">
              <w:rPr>
                <w:rFonts w:ascii="Calibri" w:hAnsi="Calibri" w:cs="Arial" w:hint="cs"/>
                <w:b/>
                <w:bCs/>
                <w:sz w:val="24"/>
                <w:szCs w:val="24"/>
                <w:rtl/>
              </w:rPr>
              <w:t>פרקטיקום בניהול קונפליקטים ב'</w:t>
            </w: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 xml:space="preserve"> קורס חובה שנתי בנתיב כללי </w:t>
            </w:r>
            <w:r w:rsidRPr="00A35631">
              <w:rPr>
                <w:rFonts w:ascii="Calibri" w:hAnsi="Calibri" w:cs="Arial"/>
                <w:sz w:val="24"/>
                <w:szCs w:val="24"/>
                <w:rtl/>
              </w:rPr>
              <w:t>–</w:t>
            </w: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 xml:space="preserve"> שתי קבוצות: ד"ר גילי </w:t>
            </w:r>
            <w:proofErr w:type="spellStart"/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>פרגאי</w:t>
            </w:r>
            <w:proofErr w:type="spellEnd"/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>/ד"ר יעל בן-דוד (2 נק"ז)</w:t>
            </w:r>
          </w:p>
          <w:p w:rsidR="00A35631" w:rsidRPr="00A35631" w:rsidRDefault="00A35631" w:rsidP="00A35631">
            <w:pPr>
              <w:bidi/>
              <w:rPr>
                <w:rFonts w:ascii="Calibri" w:hAnsi="Calibri" w:cs="Arial"/>
                <w:b/>
                <w:bCs/>
                <w:sz w:val="20"/>
                <w:szCs w:val="20"/>
                <w:rtl/>
              </w:rPr>
            </w:pPr>
            <w:r w:rsidRPr="00A35631">
              <w:rPr>
                <w:rFonts w:ascii="Calibri" w:hAnsi="Calibri" w:cs="Arial" w:hint="cs"/>
                <w:b/>
                <w:bCs/>
                <w:sz w:val="20"/>
                <w:szCs w:val="20"/>
                <w:rtl/>
              </w:rPr>
              <w:t>ניתן להשתתף בפרקטיקום רק בשנה שניה ללימודים ולאחר השתתפות בקורסים קונפליקטים בין קבוצות ודרכי פיוס, עבודת מניעה בקהילה ומחקר איכותני.</w:t>
            </w:r>
          </w:p>
        </w:tc>
      </w:tr>
      <w:tr w:rsidR="00A35631" w:rsidRPr="00A35631" w:rsidTr="00927309">
        <w:trPr>
          <w:trHeight w:val="857"/>
        </w:trPr>
        <w:tc>
          <w:tcPr>
            <w:tcW w:w="851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>16-18</w:t>
            </w:r>
          </w:p>
        </w:tc>
        <w:tc>
          <w:tcPr>
            <w:tcW w:w="14244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highlight w:val="yellow"/>
                <w:rtl/>
              </w:rPr>
            </w:pP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 xml:space="preserve">198-2-0159 - 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אלימות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כתופעה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חברתית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 xml:space="preserve"> – 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קורס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חובה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 xml:space="preserve"> – 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ד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>"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ר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סארה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אבו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כף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 xml:space="preserve"> (2 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נק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>"</w:t>
            </w:r>
            <w:r w:rsidRPr="00A35631">
              <w:rPr>
                <w:rFonts w:ascii="Calibri" w:hAnsi="Calibri" w:cs="Arial" w:hint="eastAsia"/>
                <w:b/>
                <w:bCs/>
                <w:color w:val="FF0000"/>
                <w:sz w:val="24"/>
                <w:szCs w:val="24"/>
                <w:rtl/>
              </w:rPr>
              <w:t>ז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  <w:t>)</w:t>
            </w:r>
          </w:p>
          <w:p w:rsidR="00A35631" w:rsidRPr="00A35631" w:rsidRDefault="00A35631" w:rsidP="00A35631">
            <w:pPr>
              <w:bidi/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פורום התוכנית 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Pr="00A35631">
              <w:rPr>
                <w:rFonts w:ascii="Calibri" w:hAnsi="Calibri" w:cs="Arial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הרצאות אורחים וסיורים </w:t>
            </w:r>
            <w:r w:rsidRPr="00A35631"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highlight w:val="yellow"/>
                <w:rtl/>
              </w:rPr>
              <w:t>–</w:t>
            </w:r>
            <w:r w:rsidRPr="00A35631">
              <w:rPr>
                <w:rFonts w:ascii="Calibri" w:hAnsi="Calibri" w:cs="Arial" w:hint="cs"/>
                <w:b/>
                <w:bCs/>
                <w:color w:val="FF0000"/>
                <w:sz w:val="24"/>
                <w:szCs w:val="24"/>
                <w:highlight w:val="yellow"/>
                <w:rtl/>
              </w:rPr>
              <w:t xml:space="preserve"> קורס חובה עם חובת הרשמה ונוכחות בשתי שנות הלימוד (0.5 נק"ז)</w:t>
            </w:r>
          </w:p>
          <w:p w:rsidR="00A35631" w:rsidRDefault="00A35631" w:rsidP="00A35631">
            <w:pPr>
              <w:bidi/>
              <w:rPr>
                <w:rFonts w:ascii="Calibri" w:hAnsi="Calibri" w:cs="Arial"/>
                <w:b/>
                <w:bCs/>
                <w:color w:val="FF0000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>מספר הקורס לסטודנטים בשנה ראשונה (חלק ב') 198-2-0021</w:t>
            </w:r>
            <w:r w:rsidRPr="00A35631">
              <w:rPr>
                <w:rFonts w:ascii="Calibri" w:hAnsi="Calibri" w:cs="Arial"/>
                <w:color w:val="FF0000"/>
                <w:sz w:val="24"/>
                <w:szCs w:val="24"/>
              </w:rPr>
              <w:t>;</w:t>
            </w:r>
            <w:r w:rsidRPr="00A35631">
              <w:rPr>
                <w:rFonts w:ascii="Calibri" w:hAnsi="Calibri" w:cs="Arial" w:hint="cs"/>
                <w:color w:val="FF0000"/>
                <w:sz w:val="24"/>
                <w:szCs w:val="24"/>
                <w:rtl/>
              </w:rPr>
              <w:t xml:space="preserve">  מספר קורס לסטודנטים בשנה שניה (חלק ד') 198-2-0032</w:t>
            </w:r>
          </w:p>
          <w:p w:rsidR="00927309" w:rsidRDefault="00927309" w:rsidP="00927309">
            <w:pPr>
              <w:bidi/>
              <w:rPr>
                <w:rFonts w:ascii="Calibri" w:hAnsi="Calibri" w:cs="Arial"/>
                <w:sz w:val="24"/>
                <w:szCs w:val="24"/>
                <w:rtl/>
              </w:rPr>
            </w:pPr>
            <w:r w:rsidRPr="00927309">
              <w:rPr>
                <w:rFonts w:ascii="Calibri" w:hAnsi="Calibri" w:cs="Arial" w:hint="cs"/>
                <w:sz w:val="24"/>
                <w:szCs w:val="24"/>
                <w:u w:val="single"/>
                <w:rtl/>
              </w:rPr>
              <w:t>תאריכי מפגשי פורום וסיורים סמסטר ב'</w:t>
            </w:r>
            <w:r w:rsidRPr="00927309">
              <w:rPr>
                <w:rFonts w:ascii="Calibri" w:hAnsi="Calibri" w:cs="Arial" w:hint="cs"/>
                <w:sz w:val="24"/>
                <w:szCs w:val="24"/>
                <w:rtl/>
              </w:rPr>
              <w:t xml:space="preserve">: </w:t>
            </w:r>
          </w:p>
          <w:p w:rsidR="00927309" w:rsidRDefault="00927309" w:rsidP="00927309">
            <w:pPr>
              <w:bidi/>
              <w:rPr>
                <w:rFonts w:ascii="Calibri" w:hAnsi="Calibri" w:cs="Arial"/>
                <w:sz w:val="24"/>
                <w:szCs w:val="24"/>
                <w:rtl/>
              </w:rPr>
            </w:pPr>
            <w:r w:rsidRPr="00927309">
              <w:rPr>
                <w:rFonts w:ascii="Calibri" w:hAnsi="Calibri" w:cs="Arial" w:hint="cs"/>
                <w:sz w:val="24"/>
                <w:szCs w:val="24"/>
                <w:rtl/>
              </w:rPr>
              <w:t xml:space="preserve">31.3.2020 </w:t>
            </w:r>
            <w:r w:rsidRPr="00927309">
              <w:rPr>
                <w:rFonts w:ascii="Calibri" w:hAnsi="Calibri" w:cs="Arial"/>
                <w:sz w:val="24"/>
                <w:szCs w:val="24"/>
                <w:rtl/>
              </w:rPr>
              <w:t>–</w:t>
            </w:r>
            <w:r w:rsidRPr="00927309">
              <w:rPr>
                <w:rFonts w:ascii="Calibri" w:hAnsi="Calibri" w:cs="Arial" w:hint="cs"/>
                <w:sz w:val="24"/>
                <w:szCs w:val="24"/>
                <w:rtl/>
              </w:rPr>
              <w:t xml:space="preserve"> סיור</w:t>
            </w:r>
          </w:p>
          <w:p w:rsidR="00927309" w:rsidRDefault="00927309" w:rsidP="00927309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927309">
              <w:rPr>
                <w:rFonts w:ascii="Calibri" w:hAnsi="Calibri" w:cs="Arial" w:hint="cs"/>
                <w:sz w:val="24"/>
                <w:szCs w:val="24"/>
                <w:rtl/>
              </w:rPr>
              <w:t xml:space="preserve"> 5.5.2020 </w:t>
            </w:r>
            <w:r>
              <w:rPr>
                <w:rFonts w:ascii="Calibri" w:hAnsi="Calibri" w:cs="Arial" w:hint="cs"/>
                <w:sz w:val="24"/>
                <w:szCs w:val="24"/>
                <w:rtl/>
              </w:rPr>
              <w:t xml:space="preserve">- </w:t>
            </w:r>
            <w:r w:rsidRPr="00927309">
              <w:rPr>
                <w:rFonts w:ascii="Calibri" w:hAnsi="Calibri" w:cs="Arial" w:hint="cs"/>
                <w:sz w:val="24"/>
                <w:szCs w:val="24"/>
                <w:rtl/>
              </w:rPr>
              <w:t>מפגש פורום</w:t>
            </w:r>
          </w:p>
          <w:p w:rsidR="00927309" w:rsidRDefault="00927309" w:rsidP="00927309">
            <w:pPr>
              <w:bidi/>
              <w:rPr>
                <w:rFonts w:ascii="Calibri" w:hAnsi="Calibri" w:cs="Arial"/>
                <w:sz w:val="24"/>
                <w:szCs w:val="24"/>
              </w:rPr>
            </w:pPr>
            <w:r w:rsidRPr="00927309">
              <w:rPr>
                <w:rFonts w:ascii="Calibri" w:hAnsi="Calibri" w:cs="Arial" w:hint="cs"/>
                <w:sz w:val="24"/>
                <w:szCs w:val="24"/>
                <w:rtl/>
              </w:rPr>
              <w:t xml:space="preserve"> 9.6.2020 </w:t>
            </w:r>
            <w:r>
              <w:rPr>
                <w:rFonts w:ascii="Calibri" w:hAnsi="Calibri" w:cs="Arial" w:hint="cs"/>
                <w:sz w:val="24"/>
                <w:szCs w:val="24"/>
                <w:rtl/>
              </w:rPr>
              <w:t xml:space="preserve">- </w:t>
            </w:r>
            <w:r w:rsidRPr="00927309">
              <w:rPr>
                <w:rFonts w:ascii="Calibri" w:hAnsi="Calibri" w:cs="Arial" w:hint="cs"/>
                <w:sz w:val="24"/>
                <w:szCs w:val="24"/>
                <w:rtl/>
              </w:rPr>
              <w:t>מפגש פורום</w:t>
            </w:r>
          </w:p>
          <w:p w:rsidR="00927309" w:rsidRPr="00A35631" w:rsidRDefault="00927309" w:rsidP="00D200BE">
            <w:pPr>
              <w:bidi/>
              <w:rPr>
                <w:rFonts w:ascii="Calibri" w:hAnsi="Calibri" w:cs="Arial"/>
                <w:sz w:val="24"/>
                <w:szCs w:val="24"/>
                <w:rtl/>
              </w:rPr>
            </w:pPr>
            <w:r w:rsidRPr="00927309">
              <w:rPr>
                <w:rFonts w:ascii="Calibri" w:hAnsi="Calibri" w:cs="Arial" w:hint="cs"/>
                <w:sz w:val="24"/>
                <w:szCs w:val="24"/>
                <w:rtl/>
              </w:rPr>
              <w:t xml:space="preserve"> </w:t>
            </w:r>
            <w:r w:rsidR="00D200BE">
              <w:rPr>
                <w:rFonts w:ascii="Calibri" w:hAnsi="Calibri" w:cs="Arial" w:hint="cs"/>
                <w:sz w:val="24"/>
                <w:szCs w:val="24"/>
                <w:rtl/>
              </w:rPr>
              <w:t>16</w:t>
            </w:r>
            <w:bookmarkStart w:id="0" w:name="_GoBack"/>
            <w:bookmarkEnd w:id="0"/>
            <w:r w:rsidRPr="00927309">
              <w:rPr>
                <w:rFonts w:ascii="Calibri" w:hAnsi="Calibri" w:cs="Arial" w:hint="cs"/>
                <w:sz w:val="24"/>
                <w:szCs w:val="24"/>
                <w:rtl/>
              </w:rPr>
              <w:t xml:space="preserve">.6.2020 </w:t>
            </w:r>
            <w:r>
              <w:rPr>
                <w:rFonts w:ascii="Calibri" w:hAnsi="Calibri" w:cs="Arial" w:hint="cs"/>
                <w:sz w:val="24"/>
                <w:szCs w:val="24"/>
                <w:rtl/>
              </w:rPr>
              <w:t xml:space="preserve">- </w:t>
            </w:r>
            <w:r w:rsidRPr="00927309">
              <w:rPr>
                <w:rFonts w:ascii="Calibri" w:hAnsi="Calibri" w:cs="Arial" w:hint="cs"/>
                <w:sz w:val="24"/>
                <w:szCs w:val="24"/>
                <w:rtl/>
              </w:rPr>
              <w:t>מפגש סיכום אירגוני פרקטיקום</w:t>
            </w:r>
          </w:p>
        </w:tc>
      </w:tr>
      <w:tr w:rsidR="00A35631" w:rsidRPr="00A35631" w:rsidTr="00927309">
        <w:tc>
          <w:tcPr>
            <w:tcW w:w="851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sz w:val="24"/>
                <w:szCs w:val="24"/>
                <w:rtl/>
              </w:rPr>
            </w:pPr>
            <w:r w:rsidRPr="00A35631">
              <w:rPr>
                <w:rFonts w:ascii="Calibri" w:hAnsi="Calibri" w:cs="Arial" w:hint="cs"/>
                <w:sz w:val="24"/>
                <w:szCs w:val="24"/>
                <w:rtl/>
              </w:rPr>
              <w:t>18-20</w:t>
            </w:r>
          </w:p>
        </w:tc>
        <w:tc>
          <w:tcPr>
            <w:tcW w:w="14244" w:type="dxa"/>
          </w:tcPr>
          <w:p w:rsidR="00A35631" w:rsidRPr="00A35631" w:rsidRDefault="00A35631" w:rsidP="00A35631">
            <w:pPr>
              <w:bidi/>
              <w:rPr>
                <w:rFonts w:ascii="Calibri" w:hAnsi="Calibri" w:cs="Arial"/>
                <w:sz w:val="24"/>
                <w:szCs w:val="24"/>
                <w:rtl/>
              </w:rPr>
            </w:pPr>
          </w:p>
        </w:tc>
      </w:tr>
    </w:tbl>
    <w:p w:rsidR="00A35631" w:rsidRPr="00A35631" w:rsidRDefault="00A35631" w:rsidP="00A35631">
      <w:pPr>
        <w:bidi/>
        <w:spacing w:line="276" w:lineRule="auto"/>
        <w:jc w:val="center"/>
        <w:rPr>
          <w:rFonts w:ascii="Calibri" w:eastAsia="Times New Roman" w:hAnsi="Calibri" w:cs="Arial"/>
          <w:b/>
          <w:bCs/>
          <w:rtl/>
        </w:rPr>
      </w:pPr>
    </w:p>
    <w:p w:rsidR="00A35631" w:rsidRPr="00A35631" w:rsidRDefault="00A35631" w:rsidP="00A35631">
      <w:pPr>
        <w:bidi/>
        <w:spacing w:line="276" w:lineRule="auto"/>
        <w:rPr>
          <w:rFonts w:ascii="Calibri" w:eastAsia="Times New Roman" w:hAnsi="Calibri" w:cs="Arial"/>
          <w:b/>
          <w:bCs/>
          <w:sz w:val="28"/>
          <w:szCs w:val="28"/>
          <w:rtl/>
        </w:rPr>
      </w:pPr>
      <w:r w:rsidRPr="00A35631">
        <w:rPr>
          <w:rFonts w:ascii="Calibri" w:eastAsia="Times New Roman" w:hAnsi="Calibri" w:cs="Arial" w:hint="cs"/>
          <w:b/>
          <w:bCs/>
          <w:sz w:val="28"/>
          <w:szCs w:val="28"/>
          <w:rtl/>
        </w:rPr>
        <w:t>קורס בחירה מרוכז:</w:t>
      </w:r>
      <w:r w:rsidRPr="00A35631">
        <w:rPr>
          <w:rFonts w:ascii="Arial" w:eastAsia="Calibri" w:hAnsi="Arial" w:cs="Arial"/>
          <w:rtl/>
        </w:rPr>
        <w:t xml:space="preserve"> </w:t>
      </w:r>
      <w:r w:rsidRPr="00A35631">
        <w:rPr>
          <w:rFonts w:ascii="Calibri" w:eastAsia="Times New Roman" w:hAnsi="Calibri" w:cs="Arial" w:hint="cs"/>
          <w:b/>
          <w:bCs/>
          <w:sz w:val="28"/>
          <w:szCs w:val="28"/>
          <w:rtl/>
        </w:rPr>
        <w:t>(מתקיים בתום סמסטר ב')</w:t>
      </w:r>
    </w:p>
    <w:p w:rsidR="00A35631" w:rsidRPr="00A35631" w:rsidRDefault="00A35631" w:rsidP="00927309">
      <w:pPr>
        <w:bidi/>
        <w:spacing w:after="200" w:line="276" w:lineRule="auto"/>
        <w:contextualSpacing/>
        <w:rPr>
          <w:rFonts w:ascii="Arial" w:eastAsia="Calibri" w:hAnsi="Arial" w:cs="Arial"/>
          <w:color w:val="0070C0"/>
          <w:sz w:val="24"/>
          <w:szCs w:val="24"/>
          <w:rtl/>
        </w:rPr>
      </w:pPr>
      <w:r w:rsidRPr="00A35631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144-2-0168 - </w:t>
      </w:r>
      <w:r w:rsidRPr="00A35631">
        <w:rPr>
          <w:rFonts w:ascii="Arial" w:eastAsia="Calibri" w:hAnsi="Arial" w:cs="Arial" w:hint="eastAsia"/>
          <w:b/>
          <w:bCs/>
          <w:color w:val="0070C0"/>
          <w:sz w:val="24"/>
          <w:szCs w:val="24"/>
          <w:rtl/>
        </w:rPr>
        <w:t>גירושין</w:t>
      </w:r>
      <w:r w:rsidRPr="00A35631">
        <w:rPr>
          <w:rFonts w:ascii="Arial" w:eastAsia="Calibri" w:hAnsi="Arial" w:cs="Arial"/>
          <w:b/>
          <w:bCs/>
          <w:color w:val="0070C0"/>
          <w:sz w:val="24"/>
          <w:szCs w:val="24"/>
          <w:rtl/>
        </w:rPr>
        <w:t xml:space="preserve"> </w:t>
      </w:r>
      <w:r w:rsidRPr="00A35631">
        <w:rPr>
          <w:rFonts w:ascii="Arial" w:eastAsia="Calibri" w:hAnsi="Arial" w:cs="Arial" w:hint="eastAsia"/>
          <w:b/>
          <w:bCs/>
          <w:color w:val="0070C0"/>
          <w:sz w:val="24"/>
          <w:szCs w:val="24"/>
          <w:rtl/>
        </w:rPr>
        <w:t>בשיתוף</w:t>
      </w:r>
      <w:r w:rsidRPr="00A35631">
        <w:rPr>
          <w:rFonts w:ascii="Arial" w:eastAsia="Calibri" w:hAnsi="Arial" w:cs="Arial"/>
          <w:b/>
          <w:bCs/>
          <w:color w:val="0070C0"/>
          <w:sz w:val="24"/>
          <w:szCs w:val="24"/>
          <w:rtl/>
        </w:rPr>
        <w:t xml:space="preserve"> </w:t>
      </w:r>
      <w:r w:rsidRPr="00A35631">
        <w:rPr>
          <w:rFonts w:ascii="Arial" w:eastAsia="Calibri" w:hAnsi="Arial" w:cs="Arial" w:hint="eastAsia"/>
          <w:b/>
          <w:bCs/>
          <w:color w:val="0070C0"/>
          <w:sz w:val="24"/>
          <w:szCs w:val="24"/>
          <w:rtl/>
        </w:rPr>
        <w:t>פעולה</w:t>
      </w:r>
      <w:r w:rsidR="00927309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- קורס חובה לסטודנטים </w:t>
      </w:r>
      <w:proofErr w:type="spellStart"/>
      <w:r w:rsidR="00927309">
        <w:rPr>
          <w:rFonts w:ascii="Arial" w:eastAsia="Calibri" w:hAnsi="Arial" w:cs="Arial" w:hint="cs"/>
          <w:color w:val="0070C0"/>
          <w:sz w:val="24"/>
          <w:szCs w:val="24"/>
          <w:rtl/>
        </w:rPr>
        <w:t>בפרקטיקת</w:t>
      </w:r>
      <w:proofErr w:type="spellEnd"/>
      <w:r w:rsidR="00927309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 משפחה/קורס בחירה </w:t>
      </w:r>
      <w:r w:rsidRPr="00A35631">
        <w:rPr>
          <w:rFonts w:ascii="Arial" w:eastAsia="Calibri" w:hAnsi="Arial" w:cs="Arial"/>
          <w:color w:val="0070C0"/>
          <w:sz w:val="24"/>
          <w:szCs w:val="24"/>
          <w:rtl/>
        </w:rPr>
        <w:t>–</w:t>
      </w:r>
      <w:r w:rsidRPr="00A35631">
        <w:rPr>
          <w:rFonts w:ascii="Arial" w:eastAsia="Calibri" w:hAnsi="Arial" w:cs="Arial" w:hint="cs"/>
          <w:color w:val="0070C0"/>
          <w:sz w:val="24"/>
          <w:szCs w:val="24"/>
          <w:rtl/>
        </w:rPr>
        <w:t xml:space="preserve"> מר יובל ברגר (2 נק"ז)</w:t>
      </w:r>
    </w:p>
    <w:p w:rsidR="00A35631" w:rsidRPr="00A35631" w:rsidRDefault="00A35631" w:rsidP="00A35631">
      <w:pPr>
        <w:bidi/>
        <w:spacing w:after="200" w:line="276" w:lineRule="auto"/>
        <w:contextualSpacing/>
        <w:rPr>
          <w:rFonts w:ascii="Arial" w:eastAsia="Calibri" w:hAnsi="Arial" w:cs="Arial"/>
          <w:b/>
          <w:bCs/>
          <w:sz w:val="24"/>
          <w:szCs w:val="24"/>
          <w:rtl/>
        </w:rPr>
      </w:pPr>
      <w:r w:rsidRPr="00A35631">
        <w:rPr>
          <w:rFonts w:ascii="Arial" w:eastAsia="Calibri" w:hAnsi="Arial" w:cs="Arial" w:hint="cs"/>
          <w:sz w:val="24"/>
          <w:szCs w:val="24"/>
          <w:rtl/>
        </w:rPr>
        <w:t xml:space="preserve">הקורס בשיתוף עם המחלקה לעבודה סוציאלית </w:t>
      </w:r>
    </w:p>
    <w:p w:rsidR="00A35631" w:rsidRPr="00A35631" w:rsidRDefault="00A35631" w:rsidP="00A35631">
      <w:p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</w:rPr>
      </w:pPr>
      <w:r w:rsidRPr="00A35631">
        <w:rPr>
          <w:rFonts w:ascii="Arial" w:eastAsia="Calibri" w:hAnsi="Arial" w:cs="Arial" w:hint="cs"/>
          <w:sz w:val="24"/>
          <w:szCs w:val="24"/>
          <w:rtl/>
        </w:rPr>
        <w:t xml:space="preserve">הקורס </w:t>
      </w:r>
      <w:r w:rsidRPr="00A35631">
        <w:rPr>
          <w:rFonts w:ascii="Arial" w:eastAsia="Calibri" w:hAnsi="Arial" w:cs="Arial" w:hint="cs"/>
          <w:sz w:val="24"/>
          <w:szCs w:val="24"/>
          <w:u w:val="single"/>
          <w:rtl/>
        </w:rPr>
        <w:t>מרוכז</w:t>
      </w:r>
      <w:r w:rsidRPr="00A35631">
        <w:rPr>
          <w:rFonts w:ascii="Arial" w:eastAsia="Calibri" w:hAnsi="Arial" w:cs="Arial" w:hint="cs"/>
          <w:sz w:val="24"/>
          <w:szCs w:val="24"/>
          <w:rtl/>
        </w:rPr>
        <w:t xml:space="preserve">  - ימים שני, שלישי ורביעי </w:t>
      </w:r>
      <w:r w:rsidRPr="00A35631">
        <w:rPr>
          <w:rFonts w:ascii="Arial" w:eastAsia="Calibri" w:hAnsi="Arial" w:cs="Arial" w:hint="eastAsia"/>
          <w:sz w:val="24"/>
          <w:szCs w:val="24"/>
          <w:rtl/>
        </w:rPr>
        <w:t>בין</w:t>
      </w:r>
      <w:r w:rsidRPr="00A35631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A35631">
        <w:rPr>
          <w:rFonts w:ascii="Arial" w:eastAsia="Calibri" w:hAnsi="Arial" w:cs="Arial" w:hint="eastAsia"/>
          <w:sz w:val="24"/>
          <w:szCs w:val="24"/>
          <w:rtl/>
        </w:rPr>
        <w:t>השעות</w:t>
      </w:r>
      <w:r w:rsidRPr="00A35631">
        <w:rPr>
          <w:rFonts w:ascii="Arial" w:eastAsia="Calibri" w:hAnsi="Arial" w:cs="Arial"/>
          <w:sz w:val="24"/>
          <w:szCs w:val="24"/>
          <w:rtl/>
        </w:rPr>
        <w:t xml:space="preserve"> </w:t>
      </w:r>
      <w:r w:rsidRPr="00A35631">
        <w:rPr>
          <w:rFonts w:ascii="Arial" w:eastAsia="Calibri" w:hAnsi="Arial" w:cs="Arial" w:hint="cs"/>
          <w:sz w:val="24"/>
          <w:szCs w:val="24"/>
          <w:rtl/>
        </w:rPr>
        <w:t>8</w:t>
      </w:r>
      <w:r w:rsidRPr="00A35631">
        <w:rPr>
          <w:rFonts w:ascii="Arial" w:eastAsia="Calibri" w:hAnsi="Arial" w:cs="Arial"/>
          <w:sz w:val="24"/>
          <w:szCs w:val="24"/>
          <w:rtl/>
        </w:rPr>
        <w:t>.00-</w:t>
      </w:r>
      <w:r w:rsidRPr="00A35631">
        <w:rPr>
          <w:rFonts w:ascii="Arial" w:eastAsia="Calibri" w:hAnsi="Arial" w:cs="Arial" w:hint="cs"/>
          <w:sz w:val="24"/>
          <w:szCs w:val="24"/>
          <w:rtl/>
        </w:rPr>
        <w:t>17:0</w:t>
      </w:r>
      <w:r w:rsidRPr="00A35631">
        <w:rPr>
          <w:rFonts w:ascii="Arial" w:eastAsia="Calibri" w:hAnsi="Arial" w:cs="Arial"/>
          <w:sz w:val="24"/>
          <w:szCs w:val="24"/>
          <w:rtl/>
        </w:rPr>
        <w:t>0</w:t>
      </w:r>
      <w:r w:rsidRPr="00A35631">
        <w:rPr>
          <w:rFonts w:ascii="Arial" w:eastAsia="Calibri" w:hAnsi="Arial" w:cs="Arial" w:hint="cs"/>
          <w:sz w:val="24"/>
          <w:szCs w:val="24"/>
          <w:rtl/>
        </w:rPr>
        <w:t xml:space="preserve">. בתאריכים: 6-7-8/7/2020 </w:t>
      </w:r>
    </w:p>
    <w:p w:rsidR="00A35631" w:rsidRPr="00A35631" w:rsidRDefault="00A35631" w:rsidP="00A35631">
      <w:pPr>
        <w:bidi/>
        <w:spacing w:after="200" w:line="276" w:lineRule="auto"/>
        <w:contextualSpacing/>
        <w:rPr>
          <w:rFonts w:ascii="Arial" w:eastAsia="Calibri" w:hAnsi="Arial" w:cs="Arial"/>
          <w:sz w:val="24"/>
          <w:szCs w:val="24"/>
          <w:rtl/>
        </w:rPr>
      </w:pPr>
      <w:r w:rsidRPr="00A35631">
        <w:rPr>
          <w:rFonts w:ascii="Arial" w:eastAsia="Calibri" w:hAnsi="Arial" w:cs="Arial" w:hint="cs"/>
          <w:sz w:val="24"/>
          <w:szCs w:val="24"/>
          <w:rtl/>
        </w:rPr>
        <w:t xml:space="preserve">מוקצים לנו בקורס 13 מקומות בלבד. </w:t>
      </w:r>
    </w:p>
    <w:p w:rsidR="00A35631" w:rsidRPr="00A35631" w:rsidRDefault="00A35631" w:rsidP="00A35631">
      <w:pPr>
        <w:bidi/>
        <w:spacing w:after="200" w:line="276" w:lineRule="auto"/>
        <w:contextualSpacing/>
        <w:rPr>
          <w:rFonts w:ascii="Arial" w:eastAsia="Calibri" w:hAnsi="Arial" w:cs="Arial"/>
          <w:b/>
          <w:bCs/>
          <w:sz w:val="28"/>
          <w:szCs w:val="28"/>
          <w:rtl/>
        </w:rPr>
      </w:pPr>
      <w:r w:rsidRPr="00A35631">
        <w:rPr>
          <w:rFonts w:ascii="Arial" w:eastAsia="Calibri" w:hAnsi="Arial" w:cs="Arial" w:hint="cs"/>
          <w:b/>
          <w:bCs/>
          <w:sz w:val="28"/>
          <w:szCs w:val="28"/>
          <w:rtl/>
        </w:rPr>
        <w:t>יש להירשם לקורס זה בתקופת הרישום של סמסטר ב'.</w:t>
      </w:r>
    </w:p>
    <w:p w:rsidR="00A35631" w:rsidRPr="00A35631" w:rsidRDefault="00A35631" w:rsidP="00A35631">
      <w:pPr>
        <w:bidi/>
        <w:spacing w:line="276" w:lineRule="auto"/>
        <w:rPr>
          <w:rFonts w:ascii="Calibri" w:eastAsia="Times New Roman" w:hAnsi="Calibri" w:cs="Arial"/>
          <w:b/>
          <w:bCs/>
          <w:rtl/>
        </w:rPr>
      </w:pPr>
    </w:p>
    <w:p w:rsidR="00A35631" w:rsidRPr="00A35631" w:rsidRDefault="00A35631" w:rsidP="00A35631">
      <w:pPr>
        <w:spacing w:after="200" w:line="276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A35631">
        <w:rPr>
          <w:rFonts w:ascii="Calibri" w:eastAsia="Times New Roman" w:hAnsi="Calibri" w:cs="Arial" w:hint="cs"/>
          <w:sz w:val="24"/>
          <w:szCs w:val="24"/>
          <w:rtl/>
        </w:rPr>
        <w:t>*** מערכת השעות כפופה לשינויים **</w:t>
      </w:r>
    </w:p>
    <w:sectPr w:rsidR="00A35631" w:rsidRPr="00A35631" w:rsidSect="00A35631">
      <w:pgSz w:w="16838" w:h="11906" w:orient="landscape"/>
      <w:pgMar w:top="993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31"/>
    <w:rsid w:val="00167436"/>
    <w:rsid w:val="00927309"/>
    <w:rsid w:val="00A35631"/>
    <w:rsid w:val="00C57031"/>
    <w:rsid w:val="00D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63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יפעת אברהם</dc:creator>
  <cp:lastModifiedBy>יפעת אברהם</cp:lastModifiedBy>
  <cp:revision>3</cp:revision>
  <cp:lastPrinted>2020-02-13T10:25:00Z</cp:lastPrinted>
  <dcterms:created xsi:type="dcterms:W3CDTF">2020-02-13T10:23:00Z</dcterms:created>
  <dcterms:modified xsi:type="dcterms:W3CDTF">2020-02-16T09:33:00Z</dcterms:modified>
</cp:coreProperties>
</file>