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2AF8" w14:textId="011A34D9" w:rsidR="00B700EC" w:rsidRPr="00175163" w:rsidRDefault="004743CA" w:rsidP="00175163">
      <w:pPr>
        <w:pStyle w:val="2"/>
        <w:rPr>
          <w:rtl/>
        </w:rPr>
      </w:pPr>
      <w:bookmarkStart w:id="0" w:name="תכנית_הלימודים_מסלול_חד_מחלקתי"/>
      <w:r>
        <w:rPr>
          <w:rFonts w:hint="cs"/>
          <w:rtl/>
        </w:rPr>
        <w:t>מדיניות</w:t>
      </w:r>
      <w:r w:rsidR="00E27C89">
        <w:rPr>
          <w:rFonts w:hint="cs"/>
          <w:rtl/>
        </w:rPr>
        <w:t xml:space="preserve"> וניהול </w:t>
      </w:r>
      <w:r w:rsidR="000E7826" w:rsidRPr="00175163">
        <w:rPr>
          <w:rFonts w:hint="cs"/>
          <w:rtl/>
        </w:rPr>
        <w:t>מערכות בריאות</w:t>
      </w:r>
      <w:r w:rsidR="00E27C89">
        <w:rPr>
          <w:rFonts w:hint="cs"/>
          <w:rtl/>
        </w:rPr>
        <w:t xml:space="preserve">  (686) </w:t>
      </w:r>
    </w:p>
    <w:p w14:paraId="742E79D3" w14:textId="77777777" w:rsidR="007B6C5F" w:rsidRDefault="007B6C5F" w:rsidP="00175163">
      <w:pPr>
        <w:rPr>
          <w:rFonts w:ascii="Narkisim" w:hAnsi="Narkisim" w:cs="Narkisim"/>
          <w:bCs/>
          <w:sz w:val="28"/>
          <w:szCs w:val="28"/>
          <w:rtl/>
        </w:rPr>
      </w:pPr>
    </w:p>
    <w:p w14:paraId="68FB6F3F" w14:textId="06A1029C" w:rsidR="001318BF" w:rsidRPr="007B6C5F" w:rsidRDefault="001318BF" w:rsidP="00E27C89">
      <w:pPr>
        <w:spacing w:line="360" w:lineRule="auto"/>
        <w:jc w:val="both"/>
        <w:rPr>
          <w:rFonts w:ascii="Narkisim" w:hAnsi="Narkisim" w:cs="Narkisim"/>
          <w:rtl/>
        </w:rPr>
      </w:pPr>
      <w:r w:rsidRPr="007B6C5F">
        <w:rPr>
          <w:rFonts w:ascii="Narkisim" w:hAnsi="Narkisim" w:cs="Narkisim"/>
          <w:rtl/>
        </w:rPr>
        <w:t xml:space="preserve">מערכת הבריאות מורכבת </w:t>
      </w:r>
      <w:r w:rsidR="004A50AB">
        <w:rPr>
          <w:rFonts w:ascii="Narkisim" w:hAnsi="Narkisim" w:cs="Narkisim" w:hint="cs"/>
          <w:rtl/>
        </w:rPr>
        <w:t>ממכלול</w:t>
      </w:r>
      <w:r w:rsidRPr="007B6C5F">
        <w:rPr>
          <w:rFonts w:ascii="Narkisim" w:hAnsi="Narkisim" w:cs="Narkisim"/>
          <w:rtl/>
        </w:rPr>
        <w:t xml:space="preserve"> של מוסדות וארגונים שמטרתם המרכזית היא לשפר את רמת הבריאות של האוכלוסייה. מערכת הבריאות היא מהמורכבות ביותר לניהול והיקרות מבין המערכות החברתיות</w:t>
      </w:r>
      <w:r w:rsidR="006313ED" w:rsidRPr="007B6C5F">
        <w:rPr>
          <w:rFonts w:ascii="Narkisim" w:hAnsi="Narkisim" w:cs="Narkisim"/>
          <w:rtl/>
        </w:rPr>
        <w:t xml:space="preserve">. מערכת הבריאות בישראל הינה מהמתקדמות בעולם המערבי ובעלת הישגים רבים. שירותי הבריאות בישראל מתאפיינים בפריסת שירותים רחבה, בסל שירותים רחב וברמת גבוה של ידע וטיפול רפואי. כל אלה ניכרים בתוצאי הבריאות הטובים של האוכלוסייה. עם זאת, מערכת הבריאות מתמודדת עם אתגרים רבים וכמו מערכות בריאות אחרות מאופיינת </w:t>
      </w:r>
      <w:r w:rsidR="007B6C5F" w:rsidRPr="007B6C5F">
        <w:rPr>
          <w:rFonts w:ascii="Narkisim" w:hAnsi="Narkisim" w:cs="Narkisim"/>
          <w:rtl/>
        </w:rPr>
        <w:t>ב</w:t>
      </w:r>
      <w:r w:rsidR="006313ED" w:rsidRPr="007B6C5F">
        <w:rPr>
          <w:rFonts w:ascii="Narkisim" w:hAnsi="Narkisim" w:cs="Narkisim"/>
          <w:rtl/>
        </w:rPr>
        <w:t xml:space="preserve">בעיות מבניות, מחסור בתקציבים ובתשתיות וכן בפערי בריאות בין המרכז והפריפריה.  </w:t>
      </w:r>
    </w:p>
    <w:p w14:paraId="27C0F552" w14:textId="36E3F938" w:rsidR="00BE2BD0" w:rsidRPr="00BE2BD0" w:rsidRDefault="0058025F" w:rsidP="00E27C89">
      <w:pPr>
        <w:spacing w:line="360" w:lineRule="auto"/>
        <w:jc w:val="both"/>
      </w:pPr>
      <w:r w:rsidRPr="007B6C5F">
        <w:rPr>
          <w:rFonts w:ascii="Narkisim" w:hAnsi="Narkisim" w:cs="Narkisim"/>
          <w:rtl/>
        </w:rPr>
        <w:t xml:space="preserve">החטיבה לתואר ראשון במדיניות וניהול מערכות בריאות, היא חטיבה ייחודית שתעסוק בתחום </w:t>
      </w:r>
      <w:r w:rsidR="00BC2044" w:rsidRPr="007B6C5F">
        <w:rPr>
          <w:rFonts w:ascii="Narkisim" w:hAnsi="Narkisim" w:cs="Narkisim"/>
          <w:rtl/>
        </w:rPr>
        <w:t xml:space="preserve">מדיניות וניהול </w:t>
      </w:r>
      <w:r w:rsidRPr="007B6C5F">
        <w:rPr>
          <w:rFonts w:ascii="Narkisim" w:hAnsi="Narkisim" w:cs="Narkisim"/>
          <w:rtl/>
        </w:rPr>
        <w:t>מערכות הבריאות. מטרתה ל</w:t>
      </w:r>
      <w:r w:rsidR="00B201E1" w:rsidRPr="007B6C5F">
        <w:rPr>
          <w:rFonts w:ascii="Narkisim" w:hAnsi="Narkisim" w:cs="Narkisim"/>
          <w:rtl/>
        </w:rPr>
        <w:t>הקנות לסטודנטים ידע רב תחומי אשר יאפשר ל</w:t>
      </w:r>
      <w:r w:rsidR="007B6C5F" w:rsidRPr="007B6C5F">
        <w:rPr>
          <w:rFonts w:ascii="Narkisim" w:hAnsi="Narkisim" w:cs="Narkisim"/>
          <w:rtl/>
        </w:rPr>
        <w:t xml:space="preserve">הם </w:t>
      </w:r>
      <w:r w:rsidRPr="007B6C5F">
        <w:rPr>
          <w:rFonts w:ascii="Narkisim" w:hAnsi="Narkisim" w:cs="Narkisim"/>
          <w:rtl/>
        </w:rPr>
        <w:t xml:space="preserve">להכיר ולהבין </w:t>
      </w:r>
      <w:r w:rsidR="006313ED" w:rsidRPr="007B6C5F">
        <w:rPr>
          <w:rFonts w:ascii="Narkisim" w:hAnsi="Narkisim" w:cs="Narkisim"/>
          <w:rtl/>
        </w:rPr>
        <w:t xml:space="preserve">סוגיות מרכזיות במערכת </w:t>
      </w:r>
      <w:r w:rsidRPr="007B6C5F">
        <w:rPr>
          <w:rFonts w:ascii="Narkisim" w:hAnsi="Narkisim" w:cs="Narkisim"/>
          <w:rtl/>
        </w:rPr>
        <w:t>הבריאות בישראל</w:t>
      </w:r>
      <w:r w:rsidR="006313ED" w:rsidRPr="007B6C5F">
        <w:rPr>
          <w:rFonts w:ascii="Narkisim" w:hAnsi="Narkisim" w:cs="Narkisim"/>
          <w:rtl/>
        </w:rPr>
        <w:t xml:space="preserve"> ובמערכות בריאות בעולם</w:t>
      </w:r>
      <w:r w:rsidR="00B201E1" w:rsidRPr="007B6C5F">
        <w:rPr>
          <w:rFonts w:ascii="Narkisim" w:hAnsi="Narkisim" w:cs="Narkisim"/>
          <w:rtl/>
        </w:rPr>
        <w:t xml:space="preserve">. תכנית הלימודים </w:t>
      </w:r>
      <w:r w:rsidR="00492F25">
        <w:rPr>
          <w:rFonts w:ascii="Narkisim" w:hAnsi="Narkisim" w:cs="Narkisim" w:hint="cs"/>
          <w:rtl/>
        </w:rPr>
        <w:t>מרכזת את קורסי הליב</w:t>
      </w:r>
      <w:r w:rsidR="006B4C80">
        <w:rPr>
          <w:rFonts w:ascii="Narkisim" w:hAnsi="Narkisim" w:cs="Narkisim" w:hint="cs"/>
          <w:rtl/>
        </w:rPr>
        <w:t>ה</w:t>
      </w:r>
      <w:r w:rsidR="00AE04BE">
        <w:rPr>
          <w:rFonts w:ascii="Narkisim" w:hAnsi="Narkisim" w:cs="Narkisim" w:hint="cs"/>
          <w:rtl/>
        </w:rPr>
        <w:t xml:space="preserve"> של </w:t>
      </w:r>
      <w:r w:rsidR="005A0F00">
        <w:rPr>
          <w:rFonts w:ascii="Narkisim" w:hAnsi="Narkisim" w:cs="Narkisim" w:hint="cs"/>
          <w:rtl/>
        </w:rPr>
        <w:t xml:space="preserve">ניהול </w:t>
      </w:r>
      <w:r w:rsidR="00BA0CE1">
        <w:rPr>
          <w:rFonts w:ascii="Narkisim" w:hAnsi="Narkisim" w:cs="Narkisim" w:hint="cs"/>
          <w:rtl/>
        </w:rPr>
        <w:t>מערכת הבריאות</w:t>
      </w:r>
      <w:r w:rsidR="00AE04BE">
        <w:rPr>
          <w:rFonts w:ascii="Narkisim" w:hAnsi="Narkisim" w:cs="Narkisim" w:hint="cs"/>
          <w:rtl/>
        </w:rPr>
        <w:t>,</w:t>
      </w:r>
      <w:r w:rsidR="006B4C80">
        <w:rPr>
          <w:rFonts w:ascii="Narkisim" w:hAnsi="Narkisim" w:cs="Narkisim" w:hint="cs"/>
          <w:rtl/>
        </w:rPr>
        <w:t xml:space="preserve"> </w:t>
      </w:r>
      <w:r w:rsidR="00AE04BE">
        <w:rPr>
          <w:rFonts w:ascii="Narkisim" w:hAnsi="Narkisim" w:cs="Narkisim" w:hint="cs"/>
          <w:rtl/>
        </w:rPr>
        <w:t>הממוקדים ב</w:t>
      </w:r>
      <w:r w:rsidR="006B4C80">
        <w:rPr>
          <w:rFonts w:ascii="Narkisim" w:hAnsi="Narkisim" w:cs="Narkisim" w:hint="cs"/>
          <w:rtl/>
        </w:rPr>
        <w:t>מורכבותה ומאפייניה הייחודיים</w:t>
      </w:r>
      <w:r w:rsidR="00AE04BE">
        <w:rPr>
          <w:rFonts w:ascii="Narkisim" w:hAnsi="Narkisim" w:cs="Narkisim" w:hint="cs"/>
          <w:rtl/>
        </w:rPr>
        <w:t xml:space="preserve"> של מערכת זו, ומספקים הבנה רחבה של האופן בו פועלות מערכות בריאות בארץ ובעולם</w:t>
      </w:r>
      <w:r w:rsidR="005A0F00">
        <w:rPr>
          <w:rFonts w:ascii="Narkisim" w:hAnsi="Narkisim" w:cs="Narkisim" w:hint="cs"/>
          <w:rtl/>
        </w:rPr>
        <w:t xml:space="preserve">. התכנית </w:t>
      </w:r>
      <w:r w:rsidRPr="007B6C5F">
        <w:rPr>
          <w:rFonts w:ascii="Narkisim" w:hAnsi="Narkisim" w:cs="Narkisim"/>
          <w:rtl/>
        </w:rPr>
        <w:t>כוללת קורסי</w:t>
      </w:r>
      <w:r w:rsidR="007B6C5F" w:rsidRPr="007B6C5F">
        <w:rPr>
          <w:rFonts w:ascii="Narkisim" w:hAnsi="Narkisim" w:cs="Narkisim"/>
          <w:rtl/>
        </w:rPr>
        <w:t xml:space="preserve"> חובה</w:t>
      </w:r>
      <w:r w:rsidRPr="007B6C5F">
        <w:rPr>
          <w:rFonts w:ascii="Narkisim" w:hAnsi="Narkisim" w:cs="Narkisim"/>
          <w:rtl/>
        </w:rPr>
        <w:t xml:space="preserve"> המספקים ראייה רב-מערכתית של מערכת הבריאות כגון </w:t>
      </w:r>
      <w:r w:rsidR="00B201E1" w:rsidRPr="007B6C5F">
        <w:rPr>
          <w:rFonts w:ascii="Narkisim" w:hAnsi="Narkisim" w:cs="Narkisim"/>
          <w:rtl/>
        </w:rPr>
        <w:t xml:space="preserve">מערכת שירותי הבריאות בישראל, מערכות בריאות בעולם, </w:t>
      </w:r>
      <w:r w:rsidR="007B6C5F" w:rsidRPr="007B6C5F">
        <w:rPr>
          <w:rFonts w:ascii="Narkisim" w:hAnsi="Narkisim" w:cs="Narkisim"/>
          <w:rtl/>
        </w:rPr>
        <w:t xml:space="preserve">סוציולוגיה של הבריאות, </w:t>
      </w:r>
      <w:r w:rsidR="00BE2BD0" w:rsidRPr="007B6C5F">
        <w:rPr>
          <w:rFonts w:ascii="Narkisim" w:hAnsi="Narkisim" w:cs="Narkisim"/>
          <w:rtl/>
        </w:rPr>
        <w:t xml:space="preserve">איכות בשירותי בריאות, </w:t>
      </w:r>
      <w:r w:rsidR="007B6C5F" w:rsidRPr="007B6C5F">
        <w:rPr>
          <w:rFonts w:ascii="Narkisim" w:hAnsi="Narkisim" w:cs="Narkisim"/>
          <w:rtl/>
        </w:rPr>
        <w:t xml:space="preserve">כלכלת בריאות ועוד. קורסים אחרים, כגון ניהול משאבי </w:t>
      </w:r>
      <w:r w:rsidR="002A2774" w:rsidRPr="007B6C5F">
        <w:rPr>
          <w:rFonts w:ascii="Narkisim" w:hAnsi="Narkisim" w:cs="Narkisim"/>
          <w:rtl/>
        </w:rPr>
        <w:t>אנו</w:t>
      </w:r>
      <w:r w:rsidR="002A2774">
        <w:rPr>
          <w:rFonts w:ascii="Narkisim" w:hAnsi="Narkisim" w:cs="Narkisim" w:hint="cs"/>
          <w:rtl/>
        </w:rPr>
        <w:t>ש</w:t>
      </w:r>
      <w:r w:rsidR="007B6C5F" w:rsidRPr="007B6C5F">
        <w:rPr>
          <w:rFonts w:ascii="Narkisim" w:hAnsi="Narkisim" w:cs="Narkisim"/>
          <w:rtl/>
        </w:rPr>
        <w:t>, הנעת עובדים, ניהול לוגיסטי במערכת הבריאות, מערכות מידע במערכת הבריאות ועוד</w:t>
      </w:r>
      <w:r w:rsidR="005A0F00">
        <w:rPr>
          <w:rFonts w:ascii="Narkisim" w:hAnsi="Narkisim" w:cs="Narkisim" w:hint="cs"/>
          <w:rtl/>
        </w:rPr>
        <w:t>,</w:t>
      </w:r>
      <w:r w:rsidR="007B6C5F" w:rsidRPr="007B6C5F">
        <w:rPr>
          <w:rFonts w:ascii="Narkisim" w:hAnsi="Narkisim" w:cs="Narkisim"/>
          <w:rtl/>
        </w:rPr>
        <w:t xml:space="preserve"> עוסקים בהיבטים ניהוליים שונים של המערכת.  הלימודים ב</w:t>
      </w:r>
      <w:r w:rsidR="00BE2BD0" w:rsidRPr="007B6C5F">
        <w:rPr>
          <w:rFonts w:ascii="Narkisim" w:hAnsi="Narkisim" w:cs="Narkisim"/>
          <w:rtl/>
        </w:rPr>
        <w:t xml:space="preserve">חטיבה </w:t>
      </w:r>
      <w:r w:rsidR="007B6C5F" w:rsidRPr="007B6C5F">
        <w:rPr>
          <w:rFonts w:ascii="Narkisim" w:hAnsi="Narkisim" w:cs="Narkisim"/>
          <w:rtl/>
        </w:rPr>
        <w:t>יהוו</w:t>
      </w:r>
      <w:r w:rsidR="00BE2BD0" w:rsidRPr="007B6C5F">
        <w:rPr>
          <w:rFonts w:ascii="Narkisim" w:hAnsi="Narkisim" w:cs="Narkisim"/>
          <w:rtl/>
        </w:rPr>
        <w:t xml:space="preserve"> בסיס להשתלבות </w:t>
      </w:r>
      <w:r w:rsidR="007B6C5F" w:rsidRPr="007B6C5F">
        <w:rPr>
          <w:rFonts w:ascii="Narkisim" w:hAnsi="Narkisim" w:cs="Narkisim"/>
          <w:rtl/>
        </w:rPr>
        <w:t>הבוגרים</w:t>
      </w:r>
      <w:r w:rsidR="00BE2BD0" w:rsidRPr="007B6C5F">
        <w:rPr>
          <w:rFonts w:ascii="Narkisim" w:hAnsi="Narkisim" w:cs="Narkisim"/>
          <w:rtl/>
        </w:rPr>
        <w:t xml:space="preserve"> בארגוני בריאות בישראל ומחוצה לה</w:t>
      </w:r>
      <w:r w:rsidR="007B6C5F" w:rsidRPr="007B6C5F">
        <w:rPr>
          <w:rFonts w:ascii="Narkisim" w:hAnsi="Narkisim" w:cs="Narkisim"/>
          <w:rtl/>
        </w:rPr>
        <w:t xml:space="preserve"> ולהמשך לימודים מתקדמים בתחום</w:t>
      </w:r>
      <w:r w:rsidR="00BE2BD0">
        <w:rPr>
          <w:rFonts w:hint="cs"/>
          <w:rtl/>
        </w:rPr>
        <w:t xml:space="preserve">. </w:t>
      </w:r>
    </w:p>
    <w:p w14:paraId="2E143EBE" w14:textId="11430CF1" w:rsidR="009E042A" w:rsidRPr="00BE2BD0" w:rsidRDefault="009E042A" w:rsidP="00E27C89">
      <w:pPr>
        <w:spacing w:line="360" w:lineRule="auto"/>
        <w:jc w:val="both"/>
        <w:rPr>
          <w:rtl/>
        </w:rPr>
      </w:pPr>
    </w:p>
    <w:bookmarkEnd w:id="0"/>
    <w:p w14:paraId="383DFBA0" w14:textId="12376621" w:rsidR="00FA1837" w:rsidRDefault="00FA1837" w:rsidP="00C42D69">
      <w:pPr>
        <w:rPr>
          <w:rFonts w:ascii="Narkisim" w:hAnsi="Narkisim" w:cs="Narkisim"/>
          <w:rtl/>
        </w:rPr>
      </w:pPr>
    </w:p>
    <w:p w14:paraId="67C9955C" w14:textId="415612A8" w:rsidR="007B6C5F" w:rsidRDefault="007B6C5F" w:rsidP="00C42D69">
      <w:pPr>
        <w:rPr>
          <w:rFonts w:ascii="Narkisim" w:hAnsi="Narkisim" w:cs="Narkisim"/>
          <w:b/>
          <w:bCs/>
          <w:sz w:val="28"/>
          <w:szCs w:val="28"/>
          <w:rtl/>
        </w:rPr>
      </w:pPr>
    </w:p>
    <w:p w14:paraId="1E169E5C" w14:textId="64C5F567" w:rsidR="007B6C5F" w:rsidRDefault="007B6C5F" w:rsidP="00C42D69">
      <w:pPr>
        <w:rPr>
          <w:rFonts w:ascii="Narkisim" w:hAnsi="Narkisim" w:cs="Narkisim"/>
          <w:b/>
          <w:bCs/>
          <w:sz w:val="28"/>
          <w:szCs w:val="28"/>
          <w:rtl/>
        </w:rPr>
      </w:pPr>
    </w:p>
    <w:p w14:paraId="430F455B" w14:textId="2A789A27" w:rsidR="004E2088" w:rsidRPr="00C152A1" w:rsidRDefault="004E2088" w:rsidP="004E2088">
      <w:pPr>
        <w:autoSpaceDE w:val="0"/>
        <w:autoSpaceDN w:val="0"/>
        <w:adjustRightInd w:val="0"/>
        <w:jc w:val="both"/>
        <w:rPr>
          <w:rFonts w:ascii="Narkisim" w:hAnsi="Narkisim" w:cs="Narkisim"/>
          <w:rtl/>
        </w:rPr>
      </w:pPr>
    </w:p>
    <w:sectPr w:rsidR="004E2088" w:rsidRPr="00C152A1" w:rsidSect="00001BB7">
      <w:headerReference w:type="even" r:id="rId11"/>
      <w:headerReference w:type="default" r:id="rId12"/>
      <w:pgSz w:w="11906" w:h="16838"/>
      <w:pgMar w:top="1440" w:right="1797" w:bottom="1440" w:left="902" w:header="709" w:footer="709" w:gutter="0"/>
      <w:pgNumType w:start="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B5C8F" w14:textId="77777777" w:rsidR="00915CFF" w:rsidRDefault="00915CFF">
      <w:r>
        <w:separator/>
      </w:r>
    </w:p>
  </w:endnote>
  <w:endnote w:type="continuationSeparator" w:id="0">
    <w:p w14:paraId="0D7AFBCE" w14:textId="77777777" w:rsidR="00915CFF" w:rsidRDefault="0091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7879" w14:textId="77777777" w:rsidR="00915CFF" w:rsidRDefault="00915CFF">
      <w:r>
        <w:separator/>
      </w:r>
    </w:p>
  </w:footnote>
  <w:footnote w:type="continuationSeparator" w:id="0">
    <w:p w14:paraId="0D090C14" w14:textId="77777777" w:rsidR="00915CFF" w:rsidRDefault="0091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48C5" w14:textId="77777777" w:rsidR="000E7826" w:rsidRDefault="000E7826">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end"/>
    </w:r>
  </w:p>
  <w:p w14:paraId="537A7439" w14:textId="77777777" w:rsidR="000E7826" w:rsidRDefault="000E7826">
    <w:pPr>
      <w:pStyle w:val="a5"/>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C186" w14:textId="77777777" w:rsidR="000E7826" w:rsidRDefault="000E7826" w:rsidP="00001BB7">
    <w:pPr>
      <w:pStyle w:val="a5"/>
      <w:rPr>
        <w:rtl/>
      </w:rPr>
    </w:pPr>
    <w:r>
      <w:rPr>
        <w:rt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19E"/>
    <w:multiLevelType w:val="hybridMultilevel"/>
    <w:tmpl w:val="784808A6"/>
    <w:lvl w:ilvl="0" w:tplc="02EA0AC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2D3585"/>
    <w:multiLevelType w:val="hybridMultilevel"/>
    <w:tmpl w:val="EF3A49C0"/>
    <w:lvl w:ilvl="0" w:tplc="250CAB98">
      <w:start w:val="1"/>
      <w:numFmt w:val="bullet"/>
      <w:lvlText w:val=""/>
      <w:lvlJc w:val="left"/>
      <w:pPr>
        <w:tabs>
          <w:tab w:val="num" w:pos="284"/>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DB3042"/>
    <w:multiLevelType w:val="hybridMultilevel"/>
    <w:tmpl w:val="2A2EB4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350703F"/>
    <w:multiLevelType w:val="hybridMultilevel"/>
    <w:tmpl w:val="FC887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3DE444D"/>
    <w:multiLevelType w:val="hybridMultilevel"/>
    <w:tmpl w:val="9E5E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D7B8A"/>
    <w:multiLevelType w:val="hybridMultilevel"/>
    <w:tmpl w:val="6136B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63323248">
    <w:abstractNumId w:val="1"/>
  </w:num>
  <w:num w:numId="2" w16cid:durableId="2000112347">
    <w:abstractNumId w:val="0"/>
  </w:num>
  <w:num w:numId="3" w16cid:durableId="978798756">
    <w:abstractNumId w:val="5"/>
  </w:num>
  <w:num w:numId="4" w16cid:durableId="212549039">
    <w:abstractNumId w:val="4"/>
  </w:num>
  <w:num w:numId="5" w16cid:durableId="20095589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2740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3DF"/>
    <w:rsid w:val="00001BB7"/>
    <w:rsid w:val="00016769"/>
    <w:rsid w:val="00024C56"/>
    <w:rsid w:val="00025F9B"/>
    <w:rsid w:val="00036071"/>
    <w:rsid w:val="00037007"/>
    <w:rsid w:val="000470F7"/>
    <w:rsid w:val="00056655"/>
    <w:rsid w:val="00067447"/>
    <w:rsid w:val="00071BA8"/>
    <w:rsid w:val="00074B35"/>
    <w:rsid w:val="0007729C"/>
    <w:rsid w:val="00086A3C"/>
    <w:rsid w:val="000A29C0"/>
    <w:rsid w:val="000A42ED"/>
    <w:rsid w:val="000B7B35"/>
    <w:rsid w:val="000E1A24"/>
    <w:rsid w:val="000E5975"/>
    <w:rsid w:val="000E5C7C"/>
    <w:rsid w:val="000E7826"/>
    <w:rsid w:val="000F31FC"/>
    <w:rsid w:val="00101219"/>
    <w:rsid w:val="0010238B"/>
    <w:rsid w:val="00105228"/>
    <w:rsid w:val="001169B7"/>
    <w:rsid w:val="00131495"/>
    <w:rsid w:val="001318BF"/>
    <w:rsid w:val="00135814"/>
    <w:rsid w:val="001405B3"/>
    <w:rsid w:val="00141A4E"/>
    <w:rsid w:val="00154C24"/>
    <w:rsid w:val="001573CA"/>
    <w:rsid w:val="00175163"/>
    <w:rsid w:val="00176DC6"/>
    <w:rsid w:val="001939B0"/>
    <w:rsid w:val="00194215"/>
    <w:rsid w:val="001C19E1"/>
    <w:rsid w:val="001C28E3"/>
    <w:rsid w:val="001C3341"/>
    <w:rsid w:val="001D28B4"/>
    <w:rsid w:val="001E04BE"/>
    <w:rsid w:val="0020427C"/>
    <w:rsid w:val="0023004A"/>
    <w:rsid w:val="002379C5"/>
    <w:rsid w:val="00243F2D"/>
    <w:rsid w:val="0024608E"/>
    <w:rsid w:val="002532CB"/>
    <w:rsid w:val="002549C8"/>
    <w:rsid w:val="002557D5"/>
    <w:rsid w:val="00277DCA"/>
    <w:rsid w:val="00291E71"/>
    <w:rsid w:val="002A2774"/>
    <w:rsid w:val="002B36C7"/>
    <w:rsid w:val="002B3AF7"/>
    <w:rsid w:val="002B3C46"/>
    <w:rsid w:val="002B472A"/>
    <w:rsid w:val="002B6C12"/>
    <w:rsid w:val="002C1C7D"/>
    <w:rsid w:val="002C5A0F"/>
    <w:rsid w:val="002D0E3A"/>
    <w:rsid w:val="002D1C8F"/>
    <w:rsid w:val="002D27C2"/>
    <w:rsid w:val="002D46F4"/>
    <w:rsid w:val="002D5BBD"/>
    <w:rsid w:val="002E1EE1"/>
    <w:rsid w:val="002E1F79"/>
    <w:rsid w:val="002E3D6D"/>
    <w:rsid w:val="002F4E57"/>
    <w:rsid w:val="003169E9"/>
    <w:rsid w:val="00321746"/>
    <w:rsid w:val="0032527C"/>
    <w:rsid w:val="0034462F"/>
    <w:rsid w:val="0035151D"/>
    <w:rsid w:val="003525F2"/>
    <w:rsid w:val="00360E11"/>
    <w:rsid w:val="003616BB"/>
    <w:rsid w:val="003616DB"/>
    <w:rsid w:val="00361881"/>
    <w:rsid w:val="003753D8"/>
    <w:rsid w:val="0037734C"/>
    <w:rsid w:val="00386C6C"/>
    <w:rsid w:val="003900EB"/>
    <w:rsid w:val="0039147C"/>
    <w:rsid w:val="00391D4D"/>
    <w:rsid w:val="00397454"/>
    <w:rsid w:val="003B0061"/>
    <w:rsid w:val="003B0D4F"/>
    <w:rsid w:val="003D0B89"/>
    <w:rsid w:val="003F4B3F"/>
    <w:rsid w:val="0040037E"/>
    <w:rsid w:val="0040409F"/>
    <w:rsid w:val="004052F4"/>
    <w:rsid w:val="00405976"/>
    <w:rsid w:val="004133F2"/>
    <w:rsid w:val="0041438D"/>
    <w:rsid w:val="004149A1"/>
    <w:rsid w:val="0042446A"/>
    <w:rsid w:val="00447900"/>
    <w:rsid w:val="00464E65"/>
    <w:rsid w:val="0046705A"/>
    <w:rsid w:val="004743CA"/>
    <w:rsid w:val="004762E9"/>
    <w:rsid w:val="004767D7"/>
    <w:rsid w:val="00485F86"/>
    <w:rsid w:val="00492F25"/>
    <w:rsid w:val="004A50AB"/>
    <w:rsid w:val="004C315A"/>
    <w:rsid w:val="004C5601"/>
    <w:rsid w:val="004E2088"/>
    <w:rsid w:val="00503B7E"/>
    <w:rsid w:val="00515E23"/>
    <w:rsid w:val="00521B87"/>
    <w:rsid w:val="00532539"/>
    <w:rsid w:val="00555A71"/>
    <w:rsid w:val="00571232"/>
    <w:rsid w:val="005713DF"/>
    <w:rsid w:val="00576C47"/>
    <w:rsid w:val="0058025F"/>
    <w:rsid w:val="005A01BD"/>
    <w:rsid w:val="005A0F00"/>
    <w:rsid w:val="005D0BE3"/>
    <w:rsid w:val="005D62DB"/>
    <w:rsid w:val="005E4562"/>
    <w:rsid w:val="005F6560"/>
    <w:rsid w:val="00623AF2"/>
    <w:rsid w:val="006313ED"/>
    <w:rsid w:val="006335FA"/>
    <w:rsid w:val="00640DF1"/>
    <w:rsid w:val="006428D0"/>
    <w:rsid w:val="00670ED4"/>
    <w:rsid w:val="00680725"/>
    <w:rsid w:val="00685C79"/>
    <w:rsid w:val="00687896"/>
    <w:rsid w:val="00696383"/>
    <w:rsid w:val="006A2F5C"/>
    <w:rsid w:val="006A6390"/>
    <w:rsid w:val="006B4534"/>
    <w:rsid w:val="006B4C80"/>
    <w:rsid w:val="006C06E5"/>
    <w:rsid w:val="0070326C"/>
    <w:rsid w:val="007039B1"/>
    <w:rsid w:val="00710379"/>
    <w:rsid w:val="00713ABF"/>
    <w:rsid w:val="00715A08"/>
    <w:rsid w:val="00727C5C"/>
    <w:rsid w:val="00735CE9"/>
    <w:rsid w:val="007466FE"/>
    <w:rsid w:val="00764AA9"/>
    <w:rsid w:val="007835EB"/>
    <w:rsid w:val="0078732F"/>
    <w:rsid w:val="00794B94"/>
    <w:rsid w:val="0079520B"/>
    <w:rsid w:val="007B6C5F"/>
    <w:rsid w:val="007C29E4"/>
    <w:rsid w:val="007C329B"/>
    <w:rsid w:val="007C32EF"/>
    <w:rsid w:val="007D4B49"/>
    <w:rsid w:val="007D7256"/>
    <w:rsid w:val="007E2F36"/>
    <w:rsid w:val="007E3E40"/>
    <w:rsid w:val="007F3804"/>
    <w:rsid w:val="007F553A"/>
    <w:rsid w:val="007F57FA"/>
    <w:rsid w:val="00804823"/>
    <w:rsid w:val="00822993"/>
    <w:rsid w:val="008229CD"/>
    <w:rsid w:val="008323DE"/>
    <w:rsid w:val="00842889"/>
    <w:rsid w:val="008436B6"/>
    <w:rsid w:val="00863080"/>
    <w:rsid w:val="00872F4C"/>
    <w:rsid w:val="008752B9"/>
    <w:rsid w:val="008A752B"/>
    <w:rsid w:val="008C0D5F"/>
    <w:rsid w:val="008C70B9"/>
    <w:rsid w:val="008E2D9D"/>
    <w:rsid w:val="008F00CD"/>
    <w:rsid w:val="00905AF4"/>
    <w:rsid w:val="00915C57"/>
    <w:rsid w:val="00915CFF"/>
    <w:rsid w:val="0091707F"/>
    <w:rsid w:val="00930A20"/>
    <w:rsid w:val="00932385"/>
    <w:rsid w:val="009327E3"/>
    <w:rsid w:val="00943B3B"/>
    <w:rsid w:val="00956077"/>
    <w:rsid w:val="00957044"/>
    <w:rsid w:val="00967B96"/>
    <w:rsid w:val="0098303B"/>
    <w:rsid w:val="00985BEB"/>
    <w:rsid w:val="0099078E"/>
    <w:rsid w:val="00994CAC"/>
    <w:rsid w:val="009A50C0"/>
    <w:rsid w:val="009C286A"/>
    <w:rsid w:val="009C45A4"/>
    <w:rsid w:val="009D291C"/>
    <w:rsid w:val="009E042A"/>
    <w:rsid w:val="009F5498"/>
    <w:rsid w:val="009F7756"/>
    <w:rsid w:val="00A04EF7"/>
    <w:rsid w:val="00A13013"/>
    <w:rsid w:val="00A15338"/>
    <w:rsid w:val="00A16065"/>
    <w:rsid w:val="00A27A37"/>
    <w:rsid w:val="00A443A0"/>
    <w:rsid w:val="00A460E8"/>
    <w:rsid w:val="00A56852"/>
    <w:rsid w:val="00A5796E"/>
    <w:rsid w:val="00A614F5"/>
    <w:rsid w:val="00A677F6"/>
    <w:rsid w:val="00A7188B"/>
    <w:rsid w:val="00A75522"/>
    <w:rsid w:val="00A8433B"/>
    <w:rsid w:val="00A924C1"/>
    <w:rsid w:val="00A92620"/>
    <w:rsid w:val="00AA30F7"/>
    <w:rsid w:val="00AB4CD6"/>
    <w:rsid w:val="00AE04BE"/>
    <w:rsid w:val="00AE743D"/>
    <w:rsid w:val="00AF4377"/>
    <w:rsid w:val="00AF6DCD"/>
    <w:rsid w:val="00B02348"/>
    <w:rsid w:val="00B201E1"/>
    <w:rsid w:val="00B352E7"/>
    <w:rsid w:val="00B3776B"/>
    <w:rsid w:val="00B406C7"/>
    <w:rsid w:val="00B52608"/>
    <w:rsid w:val="00B546D0"/>
    <w:rsid w:val="00B56142"/>
    <w:rsid w:val="00B64ECD"/>
    <w:rsid w:val="00B65743"/>
    <w:rsid w:val="00B67F1C"/>
    <w:rsid w:val="00B700EC"/>
    <w:rsid w:val="00B72FED"/>
    <w:rsid w:val="00B77F03"/>
    <w:rsid w:val="00B875BA"/>
    <w:rsid w:val="00BA0CE1"/>
    <w:rsid w:val="00BA6D3B"/>
    <w:rsid w:val="00BB1430"/>
    <w:rsid w:val="00BC0E46"/>
    <w:rsid w:val="00BC2044"/>
    <w:rsid w:val="00BC3271"/>
    <w:rsid w:val="00BD15F1"/>
    <w:rsid w:val="00BE2BD0"/>
    <w:rsid w:val="00C02E1C"/>
    <w:rsid w:val="00C03319"/>
    <w:rsid w:val="00C12C5D"/>
    <w:rsid w:val="00C152A1"/>
    <w:rsid w:val="00C15615"/>
    <w:rsid w:val="00C42D69"/>
    <w:rsid w:val="00C44171"/>
    <w:rsid w:val="00C54386"/>
    <w:rsid w:val="00C613AB"/>
    <w:rsid w:val="00C84DC7"/>
    <w:rsid w:val="00CA1406"/>
    <w:rsid w:val="00CD0CFD"/>
    <w:rsid w:val="00CD5019"/>
    <w:rsid w:val="00CD5345"/>
    <w:rsid w:val="00CE1656"/>
    <w:rsid w:val="00CF0610"/>
    <w:rsid w:val="00CF148D"/>
    <w:rsid w:val="00D061C8"/>
    <w:rsid w:val="00D24351"/>
    <w:rsid w:val="00D24552"/>
    <w:rsid w:val="00D3309F"/>
    <w:rsid w:val="00D41384"/>
    <w:rsid w:val="00D414C4"/>
    <w:rsid w:val="00D556A6"/>
    <w:rsid w:val="00D76F6E"/>
    <w:rsid w:val="00D808FB"/>
    <w:rsid w:val="00D83F22"/>
    <w:rsid w:val="00D90AD2"/>
    <w:rsid w:val="00DA5094"/>
    <w:rsid w:val="00DC4733"/>
    <w:rsid w:val="00DC4AD7"/>
    <w:rsid w:val="00DE5D55"/>
    <w:rsid w:val="00DF51AC"/>
    <w:rsid w:val="00E05F7A"/>
    <w:rsid w:val="00E07631"/>
    <w:rsid w:val="00E10CB3"/>
    <w:rsid w:val="00E27C89"/>
    <w:rsid w:val="00E317A4"/>
    <w:rsid w:val="00E33346"/>
    <w:rsid w:val="00E431FD"/>
    <w:rsid w:val="00E55D65"/>
    <w:rsid w:val="00E738A1"/>
    <w:rsid w:val="00E93850"/>
    <w:rsid w:val="00E97B7C"/>
    <w:rsid w:val="00EA5280"/>
    <w:rsid w:val="00ED1BAA"/>
    <w:rsid w:val="00F06275"/>
    <w:rsid w:val="00F06B55"/>
    <w:rsid w:val="00F33010"/>
    <w:rsid w:val="00F332A6"/>
    <w:rsid w:val="00F477AF"/>
    <w:rsid w:val="00F71961"/>
    <w:rsid w:val="00F840E6"/>
    <w:rsid w:val="00FA1837"/>
    <w:rsid w:val="00FB0FA2"/>
    <w:rsid w:val="00FD772E"/>
    <w:rsid w:val="00FE19A4"/>
    <w:rsid w:val="00FE63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99DD"/>
  <w15:docId w15:val="{F1E168FB-220B-41CB-9AB6-497D5BB8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3DF"/>
    <w:pPr>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qFormat/>
    <w:rsid w:val="000E5975"/>
    <w:pPr>
      <w:keepNext/>
      <w:spacing w:before="120" w:after="120"/>
      <w:outlineLvl w:val="0"/>
    </w:pPr>
    <w:rPr>
      <w:rFonts w:ascii="Arial" w:hAnsi="Arial" w:cs="David"/>
      <w:b/>
      <w:bCs/>
      <w:sz w:val="32"/>
    </w:rPr>
  </w:style>
  <w:style w:type="paragraph" w:styleId="2">
    <w:name w:val="heading 2"/>
    <w:basedOn w:val="a"/>
    <w:next w:val="a"/>
    <w:link w:val="20"/>
    <w:autoRedefine/>
    <w:qFormat/>
    <w:rsid w:val="00175163"/>
    <w:pPr>
      <w:keepNext/>
      <w:spacing w:before="120" w:after="120"/>
      <w:jc w:val="center"/>
      <w:outlineLvl w:val="1"/>
    </w:pPr>
    <w:rPr>
      <w:rFonts w:ascii="Narkisim" w:hAnsi="Narkisim" w:cs="Narkisim"/>
      <w:bCs/>
      <w:sz w:val="32"/>
      <w:szCs w:val="32"/>
    </w:rPr>
  </w:style>
  <w:style w:type="paragraph" w:styleId="3">
    <w:name w:val="heading 3"/>
    <w:basedOn w:val="a"/>
    <w:next w:val="a"/>
    <w:link w:val="30"/>
    <w:qFormat/>
    <w:rsid w:val="005713DF"/>
    <w:pPr>
      <w:keepNext/>
      <w:outlineLvl w:val="2"/>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0E5975"/>
    <w:rPr>
      <w:rFonts w:ascii="Arial" w:eastAsia="Times New Roman" w:hAnsi="Arial" w:cs="David"/>
      <w:b/>
      <w:bCs/>
      <w:sz w:val="32"/>
      <w:szCs w:val="24"/>
      <w:lang w:eastAsia="he-IL"/>
    </w:rPr>
  </w:style>
  <w:style w:type="character" w:customStyle="1" w:styleId="20">
    <w:name w:val="כותרת 2 תו"/>
    <w:basedOn w:val="a0"/>
    <w:link w:val="2"/>
    <w:rsid w:val="00175163"/>
    <w:rPr>
      <w:rFonts w:ascii="Narkisim" w:eastAsia="Times New Roman" w:hAnsi="Narkisim" w:cs="Narkisim"/>
      <w:bCs/>
      <w:sz w:val="32"/>
      <w:szCs w:val="32"/>
      <w:lang w:eastAsia="he-IL"/>
    </w:rPr>
  </w:style>
  <w:style w:type="character" w:customStyle="1" w:styleId="30">
    <w:name w:val="כותרת 3 תו"/>
    <w:basedOn w:val="a0"/>
    <w:link w:val="3"/>
    <w:rsid w:val="005713DF"/>
    <w:rPr>
      <w:rFonts w:ascii="Times New Roman" w:eastAsia="Times New Roman" w:hAnsi="Times New Roman" w:cs="David"/>
      <w:b/>
      <w:bCs/>
      <w:sz w:val="28"/>
      <w:szCs w:val="28"/>
      <w:u w:val="single"/>
      <w:lang w:eastAsia="he-IL"/>
    </w:rPr>
  </w:style>
  <w:style w:type="paragraph" w:styleId="a3">
    <w:name w:val="Title"/>
    <w:basedOn w:val="a"/>
    <w:link w:val="a4"/>
    <w:qFormat/>
    <w:rsid w:val="005713DF"/>
    <w:pPr>
      <w:jc w:val="center"/>
    </w:pPr>
    <w:rPr>
      <w:rFonts w:cs="David"/>
      <w:b/>
      <w:bCs/>
      <w:szCs w:val="36"/>
      <w:u w:val="single"/>
    </w:rPr>
  </w:style>
  <w:style w:type="character" w:customStyle="1" w:styleId="a4">
    <w:name w:val="כותרת טקסט תו"/>
    <w:basedOn w:val="a0"/>
    <w:link w:val="a3"/>
    <w:rsid w:val="005713DF"/>
    <w:rPr>
      <w:rFonts w:ascii="Times New Roman" w:eastAsia="Times New Roman" w:hAnsi="Times New Roman" w:cs="David"/>
      <w:b/>
      <w:bCs/>
      <w:sz w:val="24"/>
      <w:szCs w:val="36"/>
      <w:u w:val="single"/>
      <w:lang w:eastAsia="he-IL"/>
    </w:rPr>
  </w:style>
  <w:style w:type="paragraph" w:styleId="a5">
    <w:name w:val="header"/>
    <w:basedOn w:val="a"/>
    <w:link w:val="a6"/>
    <w:rsid w:val="005713DF"/>
    <w:pPr>
      <w:tabs>
        <w:tab w:val="center" w:pos="4153"/>
        <w:tab w:val="right" w:pos="8306"/>
      </w:tabs>
    </w:pPr>
  </w:style>
  <w:style w:type="character" w:customStyle="1" w:styleId="a6">
    <w:name w:val="כותרת עליונה תו"/>
    <w:basedOn w:val="a0"/>
    <w:link w:val="a5"/>
    <w:rsid w:val="005713DF"/>
    <w:rPr>
      <w:rFonts w:ascii="Times New Roman" w:eastAsia="Times New Roman" w:hAnsi="Times New Roman" w:cs="Times New Roman"/>
      <w:sz w:val="24"/>
      <w:szCs w:val="24"/>
      <w:lang w:eastAsia="he-IL"/>
    </w:rPr>
  </w:style>
  <w:style w:type="character" w:styleId="a7">
    <w:name w:val="page number"/>
    <w:basedOn w:val="a0"/>
    <w:rsid w:val="005713DF"/>
  </w:style>
  <w:style w:type="character" w:styleId="Hyperlink">
    <w:name w:val="Hyperlink"/>
    <w:uiPriority w:val="99"/>
    <w:rsid w:val="005713DF"/>
    <w:rPr>
      <w:color w:val="0000FF"/>
      <w:u w:val="single"/>
    </w:rPr>
  </w:style>
  <w:style w:type="table" w:styleId="a8">
    <w:name w:val="Table Grid"/>
    <w:basedOn w:val="a1"/>
    <w:rsid w:val="005713D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rsid w:val="00BC3271"/>
    <w:pPr>
      <w:spacing w:before="120" w:after="120"/>
    </w:pPr>
    <w:rPr>
      <w:b/>
      <w:bCs/>
      <w:caps/>
      <w:noProof/>
      <w:sz w:val="32"/>
      <w:szCs w:val="32"/>
    </w:rPr>
  </w:style>
  <w:style w:type="paragraph" w:styleId="TOC2">
    <w:name w:val="toc 2"/>
    <w:basedOn w:val="a"/>
    <w:next w:val="a"/>
    <w:autoRedefine/>
    <w:uiPriority w:val="39"/>
    <w:rsid w:val="008229CD"/>
    <w:pPr>
      <w:spacing w:after="120"/>
      <w:ind w:left="238"/>
    </w:pPr>
    <w:rPr>
      <w:rFonts w:asciiTheme="minorHAnsi" w:hAnsiTheme="minorHAnsi" w:cstheme="minorHAnsi"/>
      <w:b/>
      <w:bCs/>
      <w:smallCaps/>
      <w:sz w:val="28"/>
      <w:szCs w:val="28"/>
    </w:rPr>
  </w:style>
  <w:style w:type="paragraph" w:styleId="a9">
    <w:name w:val="Balloon Text"/>
    <w:basedOn w:val="a"/>
    <w:link w:val="aa"/>
    <w:rsid w:val="005713DF"/>
    <w:rPr>
      <w:rFonts w:ascii="Tahoma" w:hAnsi="Tahoma" w:cs="Tahoma"/>
      <w:sz w:val="16"/>
      <w:szCs w:val="16"/>
    </w:rPr>
  </w:style>
  <w:style w:type="character" w:customStyle="1" w:styleId="aa">
    <w:name w:val="טקסט בלונים תו"/>
    <w:basedOn w:val="a0"/>
    <w:link w:val="a9"/>
    <w:rsid w:val="005713DF"/>
    <w:rPr>
      <w:rFonts w:ascii="Tahoma" w:eastAsia="Times New Roman" w:hAnsi="Tahoma" w:cs="Tahoma"/>
      <w:sz w:val="16"/>
      <w:szCs w:val="16"/>
      <w:lang w:eastAsia="he-IL"/>
    </w:rPr>
  </w:style>
  <w:style w:type="character" w:styleId="FollowedHyperlink">
    <w:name w:val="FollowedHyperlink"/>
    <w:rsid w:val="005713DF"/>
    <w:rPr>
      <w:color w:val="954F72"/>
      <w:u w:val="single"/>
    </w:rPr>
  </w:style>
  <w:style w:type="paragraph" w:styleId="ab">
    <w:name w:val="Revision"/>
    <w:hidden/>
    <w:uiPriority w:val="99"/>
    <w:semiHidden/>
    <w:rsid w:val="005713DF"/>
    <w:pPr>
      <w:spacing w:after="0" w:line="240" w:lineRule="auto"/>
    </w:pPr>
    <w:rPr>
      <w:rFonts w:ascii="Times New Roman" w:eastAsia="Times New Roman" w:hAnsi="Times New Roman" w:cs="Times New Roman"/>
      <w:sz w:val="24"/>
      <w:szCs w:val="24"/>
      <w:lang w:eastAsia="he-IL"/>
    </w:rPr>
  </w:style>
  <w:style w:type="paragraph" w:styleId="TOC3">
    <w:name w:val="toc 3"/>
    <w:basedOn w:val="a"/>
    <w:next w:val="a"/>
    <w:autoRedefine/>
    <w:uiPriority w:val="39"/>
    <w:rsid w:val="005713DF"/>
    <w:pPr>
      <w:ind w:left="480"/>
    </w:pPr>
    <w:rPr>
      <w:rFonts w:asciiTheme="minorHAnsi" w:hAnsiTheme="minorHAnsi" w:cstheme="minorHAnsi"/>
      <w:i/>
      <w:iCs/>
      <w:sz w:val="20"/>
      <w:szCs w:val="20"/>
    </w:rPr>
  </w:style>
  <w:style w:type="paragraph" w:styleId="ac">
    <w:name w:val="TOC Heading"/>
    <w:basedOn w:val="1"/>
    <w:next w:val="a"/>
    <w:uiPriority w:val="39"/>
    <w:unhideWhenUsed/>
    <w:qFormat/>
    <w:rsid w:val="002D5BBD"/>
    <w:pPr>
      <w:keepLines/>
      <w:bidi w:val="0"/>
      <w:spacing w:before="240" w:line="259" w:lineRule="auto"/>
      <w:outlineLvl w:val="9"/>
    </w:pPr>
    <w:rPr>
      <w:rFonts w:cs="Times New Roman"/>
      <w:b w:val="0"/>
      <w:bCs w:val="0"/>
      <w:color w:val="2E74B5"/>
      <w:szCs w:val="32"/>
      <w:lang w:eastAsia="en-US" w:bidi="ar-SA"/>
    </w:rPr>
  </w:style>
  <w:style w:type="paragraph" w:styleId="ad">
    <w:name w:val="List Paragraph"/>
    <w:basedOn w:val="a"/>
    <w:uiPriority w:val="99"/>
    <w:qFormat/>
    <w:rsid w:val="00764AA9"/>
    <w:pPr>
      <w:ind w:left="720"/>
      <w:contextualSpacing/>
    </w:pPr>
  </w:style>
  <w:style w:type="paragraph" w:styleId="TOC4">
    <w:name w:val="toc 4"/>
    <w:basedOn w:val="a"/>
    <w:next w:val="a"/>
    <w:autoRedefine/>
    <w:uiPriority w:val="39"/>
    <w:unhideWhenUsed/>
    <w:rsid w:val="00F06275"/>
    <w:pPr>
      <w:ind w:left="720"/>
    </w:pPr>
    <w:rPr>
      <w:rFonts w:asciiTheme="minorHAnsi" w:hAnsiTheme="minorHAnsi" w:cstheme="minorHAnsi"/>
      <w:sz w:val="18"/>
      <w:szCs w:val="18"/>
    </w:rPr>
  </w:style>
  <w:style w:type="paragraph" w:styleId="TOC5">
    <w:name w:val="toc 5"/>
    <w:basedOn w:val="a"/>
    <w:next w:val="a"/>
    <w:autoRedefine/>
    <w:uiPriority w:val="39"/>
    <w:unhideWhenUsed/>
    <w:rsid w:val="00F06275"/>
    <w:pPr>
      <w:ind w:left="960"/>
    </w:pPr>
    <w:rPr>
      <w:rFonts w:asciiTheme="minorHAnsi" w:hAnsiTheme="minorHAnsi" w:cstheme="minorHAnsi"/>
      <w:sz w:val="18"/>
      <w:szCs w:val="18"/>
    </w:rPr>
  </w:style>
  <w:style w:type="paragraph" w:styleId="TOC6">
    <w:name w:val="toc 6"/>
    <w:basedOn w:val="a"/>
    <w:next w:val="a"/>
    <w:autoRedefine/>
    <w:uiPriority w:val="39"/>
    <w:unhideWhenUsed/>
    <w:rsid w:val="00F06275"/>
    <w:pPr>
      <w:ind w:left="1200"/>
    </w:pPr>
    <w:rPr>
      <w:rFonts w:asciiTheme="minorHAnsi" w:hAnsiTheme="minorHAnsi" w:cstheme="minorHAnsi"/>
      <w:sz w:val="18"/>
      <w:szCs w:val="18"/>
    </w:rPr>
  </w:style>
  <w:style w:type="paragraph" w:styleId="TOC7">
    <w:name w:val="toc 7"/>
    <w:basedOn w:val="a"/>
    <w:next w:val="a"/>
    <w:autoRedefine/>
    <w:uiPriority w:val="39"/>
    <w:unhideWhenUsed/>
    <w:rsid w:val="00F06275"/>
    <w:pPr>
      <w:ind w:left="1440"/>
    </w:pPr>
    <w:rPr>
      <w:rFonts w:asciiTheme="minorHAnsi" w:hAnsiTheme="minorHAnsi" w:cstheme="minorHAnsi"/>
      <w:sz w:val="18"/>
      <w:szCs w:val="18"/>
    </w:rPr>
  </w:style>
  <w:style w:type="paragraph" w:styleId="TOC8">
    <w:name w:val="toc 8"/>
    <w:basedOn w:val="a"/>
    <w:next w:val="a"/>
    <w:autoRedefine/>
    <w:uiPriority w:val="39"/>
    <w:unhideWhenUsed/>
    <w:rsid w:val="00F06275"/>
    <w:pPr>
      <w:ind w:left="1680"/>
    </w:pPr>
    <w:rPr>
      <w:rFonts w:asciiTheme="minorHAnsi" w:hAnsiTheme="minorHAnsi" w:cstheme="minorHAnsi"/>
      <w:sz w:val="18"/>
      <w:szCs w:val="18"/>
    </w:rPr>
  </w:style>
  <w:style w:type="paragraph" w:styleId="TOC9">
    <w:name w:val="toc 9"/>
    <w:basedOn w:val="a"/>
    <w:next w:val="a"/>
    <w:autoRedefine/>
    <w:uiPriority w:val="39"/>
    <w:unhideWhenUsed/>
    <w:rsid w:val="00F06275"/>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6833">
      <w:bodyDiv w:val="1"/>
      <w:marLeft w:val="0"/>
      <w:marRight w:val="0"/>
      <w:marTop w:val="0"/>
      <w:marBottom w:val="0"/>
      <w:divBdr>
        <w:top w:val="none" w:sz="0" w:space="0" w:color="auto"/>
        <w:left w:val="none" w:sz="0" w:space="0" w:color="auto"/>
        <w:bottom w:val="none" w:sz="0" w:space="0" w:color="auto"/>
        <w:right w:val="none" w:sz="0" w:space="0" w:color="auto"/>
      </w:divBdr>
    </w:div>
    <w:div w:id="637302936">
      <w:bodyDiv w:val="1"/>
      <w:marLeft w:val="0"/>
      <w:marRight w:val="0"/>
      <w:marTop w:val="0"/>
      <w:marBottom w:val="0"/>
      <w:divBdr>
        <w:top w:val="none" w:sz="0" w:space="0" w:color="auto"/>
        <w:left w:val="none" w:sz="0" w:space="0" w:color="auto"/>
        <w:bottom w:val="none" w:sz="0" w:space="0" w:color="auto"/>
        <w:right w:val="none" w:sz="0" w:space="0" w:color="auto"/>
      </w:divBdr>
    </w:div>
    <w:div w:id="983314057">
      <w:bodyDiv w:val="1"/>
      <w:marLeft w:val="0"/>
      <w:marRight w:val="0"/>
      <w:marTop w:val="0"/>
      <w:marBottom w:val="0"/>
      <w:divBdr>
        <w:top w:val="none" w:sz="0" w:space="0" w:color="auto"/>
        <w:left w:val="none" w:sz="0" w:space="0" w:color="auto"/>
        <w:bottom w:val="none" w:sz="0" w:space="0" w:color="auto"/>
        <w:right w:val="none" w:sz="0" w:space="0" w:color="auto"/>
      </w:divBdr>
    </w:div>
    <w:div w:id="1062101542">
      <w:bodyDiv w:val="1"/>
      <w:marLeft w:val="0"/>
      <w:marRight w:val="0"/>
      <w:marTop w:val="0"/>
      <w:marBottom w:val="0"/>
      <w:divBdr>
        <w:top w:val="none" w:sz="0" w:space="0" w:color="auto"/>
        <w:left w:val="none" w:sz="0" w:space="0" w:color="auto"/>
        <w:bottom w:val="none" w:sz="0" w:space="0" w:color="auto"/>
        <w:right w:val="none" w:sz="0" w:space="0" w:color="auto"/>
      </w:divBdr>
    </w:div>
    <w:div w:id="1448156158">
      <w:bodyDiv w:val="1"/>
      <w:marLeft w:val="0"/>
      <w:marRight w:val="0"/>
      <w:marTop w:val="0"/>
      <w:marBottom w:val="0"/>
      <w:divBdr>
        <w:top w:val="none" w:sz="0" w:space="0" w:color="auto"/>
        <w:left w:val="none" w:sz="0" w:space="0" w:color="auto"/>
        <w:bottom w:val="none" w:sz="0" w:space="0" w:color="auto"/>
        <w:right w:val="none" w:sz="0" w:space="0" w:color="auto"/>
      </w:divBdr>
    </w:div>
    <w:div w:id="20013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8196E75486004F48B2046D5D9C1885DD" ma:contentTypeVersion="11" ma:contentTypeDescription="צור מסמך חדש." ma:contentTypeScope="" ma:versionID="ffb80f90752de26946cfa4ca0932f029">
  <xsd:schema xmlns:xsd="http://www.w3.org/2001/XMLSchema" xmlns:xs="http://www.w3.org/2001/XMLSchema" xmlns:p="http://schemas.microsoft.com/office/2006/metadata/properties" xmlns:ns3="ef0579b6-05d6-4017-a232-8ec6b6554a19" targetNamespace="http://schemas.microsoft.com/office/2006/metadata/properties" ma:root="true" ma:fieldsID="7a7a867064eecbbb6a2eff62d491aecd" ns3:_="">
    <xsd:import namespace="ef0579b6-05d6-4017-a232-8ec6b6554a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579b6-05d6-4017-a232-8ec6b6554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859F3-67E2-41A7-ABF6-09C886E4B4E2}">
  <ds:schemaRefs>
    <ds:schemaRef ds:uri="http://schemas.openxmlformats.org/officeDocument/2006/bibliography"/>
  </ds:schemaRefs>
</ds:datastoreItem>
</file>

<file path=customXml/itemProps2.xml><?xml version="1.0" encoding="utf-8"?>
<ds:datastoreItem xmlns:ds="http://schemas.openxmlformats.org/officeDocument/2006/customXml" ds:itemID="{C9A1B5CD-D015-4B06-8411-00CAC6DB2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579b6-05d6-4017-a232-8ec6b6554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19863-387A-41E9-820D-5645C1E013F3}">
  <ds:schemaRefs>
    <ds:schemaRef ds:uri="http://schemas.microsoft.com/sharepoint/v3/contenttype/forms"/>
  </ds:schemaRefs>
</ds:datastoreItem>
</file>

<file path=customXml/itemProps4.xml><?xml version="1.0" encoding="utf-8"?>
<ds:datastoreItem xmlns:ds="http://schemas.openxmlformats.org/officeDocument/2006/customXml" ds:itemID="{5A46D83D-E244-4FF9-949B-E08C8ACDB1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 אלדראי</dc:creator>
  <cp:keywords/>
  <dc:description/>
  <cp:lastModifiedBy>giligoldenberg55@outlook.com</cp:lastModifiedBy>
  <cp:revision>2</cp:revision>
  <cp:lastPrinted>2020-07-07T09:15:00Z</cp:lastPrinted>
  <dcterms:created xsi:type="dcterms:W3CDTF">2022-08-01T05:43:00Z</dcterms:created>
  <dcterms:modified xsi:type="dcterms:W3CDTF">2022-08-01T05:43:00Z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0x0101008196E75486004F48B2046D5D9C1885DD</vt:lpwstr>
  </property>
</Properties>
</file>