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810F" w14:textId="4AFA0619" w:rsidR="00616901" w:rsidRPr="00BC6846" w:rsidRDefault="00616901" w:rsidP="00616901">
      <w:pPr>
        <w:spacing w:line="240" w:lineRule="auto"/>
        <w:jc w:val="center"/>
        <w:rPr>
          <w:rFonts w:ascii="Calibri" w:hAnsi="Calibri" w:cs="Calibri"/>
          <w:b/>
          <w:bCs/>
          <w:color w:val="003366"/>
          <w:sz w:val="44"/>
          <w:szCs w:val="44"/>
          <w:u w:val="single"/>
          <w:rtl/>
        </w:rPr>
      </w:pPr>
      <w:r w:rsidRPr="00BC6846">
        <w:rPr>
          <w:rFonts w:ascii="Calibri" w:hAnsi="Calibri" w:cs="Calibri"/>
          <w:b/>
          <w:bCs/>
          <w:color w:val="003366"/>
          <w:sz w:val="44"/>
          <w:szCs w:val="44"/>
          <w:u w:val="single"/>
          <w:rtl/>
        </w:rPr>
        <w:t xml:space="preserve">המחלקה </w:t>
      </w:r>
      <w:proofErr w:type="spellStart"/>
      <w:r w:rsidRPr="00BC6846">
        <w:rPr>
          <w:rFonts w:ascii="Calibri" w:hAnsi="Calibri" w:cs="Calibri"/>
          <w:b/>
          <w:bCs/>
          <w:color w:val="003366"/>
          <w:sz w:val="44"/>
          <w:szCs w:val="44"/>
          <w:u w:val="single"/>
          <w:rtl/>
        </w:rPr>
        <w:t>לאמנויות</w:t>
      </w:r>
      <w:proofErr w:type="spellEnd"/>
    </w:p>
    <w:p w14:paraId="3DBE3BD6" w14:textId="54C36D83" w:rsidR="004E6254" w:rsidRPr="00BC6846" w:rsidRDefault="004E6254" w:rsidP="00616901">
      <w:pPr>
        <w:spacing w:line="240" w:lineRule="auto"/>
        <w:jc w:val="center"/>
        <w:rPr>
          <w:rFonts w:ascii="Calibri" w:hAnsi="Calibri" w:cs="Calibri"/>
          <w:b/>
          <w:bCs/>
          <w:color w:val="003366"/>
          <w:sz w:val="44"/>
          <w:szCs w:val="44"/>
          <w:u w:val="single"/>
          <w:rtl/>
        </w:rPr>
      </w:pPr>
      <w:r w:rsidRPr="00BC6846">
        <w:rPr>
          <w:rFonts w:ascii="Calibri" w:hAnsi="Calibri" w:cs="Calibri"/>
          <w:b/>
          <w:bCs/>
          <w:color w:val="003366"/>
          <w:sz w:val="44"/>
          <w:szCs w:val="44"/>
          <w:u w:val="single"/>
          <w:rtl/>
        </w:rPr>
        <w:t xml:space="preserve">תקצירי קורסים </w:t>
      </w:r>
      <w:r w:rsidR="00616901" w:rsidRPr="00BC6846">
        <w:rPr>
          <w:rFonts w:ascii="Calibri" w:hAnsi="Calibri" w:cs="Calibri"/>
          <w:b/>
          <w:bCs/>
          <w:color w:val="003366"/>
          <w:sz w:val="44"/>
          <w:szCs w:val="44"/>
          <w:u w:val="single"/>
          <w:rtl/>
        </w:rPr>
        <w:t>-</w:t>
      </w:r>
      <w:r w:rsidRPr="00BC6846">
        <w:rPr>
          <w:rFonts w:ascii="Calibri" w:hAnsi="Calibri" w:cs="Calibri"/>
          <w:b/>
          <w:bCs/>
          <w:color w:val="003366"/>
          <w:sz w:val="44"/>
          <w:szCs w:val="44"/>
          <w:u w:val="single"/>
          <w:rtl/>
        </w:rPr>
        <w:t xml:space="preserve"> תואר ראשון </w:t>
      </w:r>
    </w:p>
    <w:p w14:paraId="684D1075" w14:textId="77777777" w:rsidR="00616901" w:rsidRPr="00BC6846" w:rsidRDefault="00616901" w:rsidP="00616901">
      <w:pPr>
        <w:spacing w:line="240" w:lineRule="auto"/>
        <w:jc w:val="center"/>
        <w:rPr>
          <w:rFonts w:ascii="Calibri" w:hAnsi="Calibri" w:cs="Calibri"/>
          <w:b/>
          <w:bCs/>
          <w:color w:val="003366"/>
          <w:sz w:val="10"/>
          <w:szCs w:val="10"/>
          <w:u w:val="single"/>
          <w:rtl/>
        </w:rPr>
      </w:pPr>
    </w:p>
    <w:p w14:paraId="2EE2A72D" w14:textId="1E494D48" w:rsidR="00B57335" w:rsidRPr="00BC6846" w:rsidRDefault="00B57335" w:rsidP="00B57335">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w:t>
      </w:r>
      <w:r w:rsidR="008F79AF" w:rsidRPr="00BC6846">
        <w:rPr>
          <w:rFonts w:ascii="Calibri" w:hAnsi="Calibri" w:cs="Calibri"/>
          <w:b/>
          <w:bCs/>
          <w:sz w:val="28"/>
          <w:szCs w:val="28"/>
          <w:u w:val="single"/>
          <w:rtl/>
        </w:rPr>
        <w:t>064</w:t>
      </w:r>
      <w:r w:rsidRPr="00BC6846">
        <w:rPr>
          <w:rFonts w:ascii="Calibri" w:hAnsi="Calibri" w:cs="Calibri"/>
          <w:b/>
          <w:bCs/>
          <w:sz w:val="28"/>
          <w:szCs w:val="28"/>
          <w:u w:val="single"/>
          <w:rtl/>
        </w:rPr>
        <w:t xml:space="preserve"> – </w:t>
      </w:r>
      <w:r w:rsidR="008F79AF" w:rsidRPr="00BC6846">
        <w:rPr>
          <w:rFonts w:ascii="Calibri" w:hAnsi="Calibri" w:cs="Calibri"/>
          <w:b/>
          <w:bCs/>
          <w:sz w:val="28"/>
          <w:szCs w:val="28"/>
          <w:u w:val="single"/>
          <w:rtl/>
        </w:rPr>
        <w:t>אמנות עתיקה וקלאסית</w:t>
      </w:r>
    </w:p>
    <w:p w14:paraId="6FCAF046" w14:textId="52527567" w:rsidR="000367FD" w:rsidRPr="00BC6846" w:rsidRDefault="000367FD" w:rsidP="00C503CA">
      <w:pPr>
        <w:spacing w:after="0" w:line="360" w:lineRule="auto"/>
        <w:rPr>
          <w:rFonts w:ascii="Calibri" w:hAnsi="Calibri" w:cs="Calibri"/>
          <w:b/>
          <w:bCs/>
          <w:sz w:val="28"/>
          <w:szCs w:val="28"/>
          <w:u w:val="single"/>
          <w:rtl/>
        </w:rPr>
      </w:pPr>
      <w:r w:rsidRPr="00BC6846">
        <w:rPr>
          <w:rFonts w:ascii="Calibri" w:hAnsi="Calibri" w:cs="Calibri"/>
          <w:color w:val="000000"/>
          <w:sz w:val="24"/>
          <w:szCs w:val="24"/>
          <w:shd w:val="clear" w:color="auto" w:fill="FFFFFF"/>
          <w:rtl/>
        </w:rPr>
        <w:t>הקורס יסקור את תולדות האמנות החל מראשית היצירה האמנותית בתקופה הפרה-היסטורית, עבור לתרבויות המסופוטמית והפרעונית,  וכלה באמנות היוונית והרומית. הסקירה תיערך באופן כרונולוגי תוך הדגשת היבטים נבחרים של התקופות השונות. יועלו נושאים דוגמת דת ואמונה, פולחן ומתחמי פולחן, ייצוגה של דמות האדם, אמנות קבורה ועוד. יושם דגש על אפיונים סגנוניים בולטים של התקופות השונות. מטרת הקורס להקנות יכולת התבוננות, ניתוח ושיוך סגנוני, וזיהוי כרונולוגי על-סמך מאפיינים ניכרים.</w:t>
      </w:r>
    </w:p>
    <w:p w14:paraId="14C85F62" w14:textId="77777777" w:rsidR="000367FD" w:rsidRPr="00BC6846" w:rsidRDefault="000367FD" w:rsidP="00C503CA">
      <w:pPr>
        <w:spacing w:after="0" w:line="360" w:lineRule="auto"/>
        <w:rPr>
          <w:rFonts w:ascii="Calibri" w:hAnsi="Calibri" w:cs="Calibri"/>
          <w:b/>
          <w:bCs/>
          <w:sz w:val="16"/>
          <w:szCs w:val="16"/>
          <w:u w:val="single"/>
          <w:rtl/>
        </w:rPr>
      </w:pPr>
    </w:p>
    <w:p w14:paraId="1B088A65" w14:textId="716CA38B" w:rsidR="00C503CA" w:rsidRPr="00BC6846" w:rsidRDefault="00C503CA" w:rsidP="00C503CA">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134-1-0230 – מקורות מיתולוגיים לתולדות האמנות</w:t>
      </w:r>
    </w:p>
    <w:p w14:paraId="0C36670E" w14:textId="3C747451" w:rsidR="000367FD" w:rsidRPr="00BC6846" w:rsidRDefault="000367FD" w:rsidP="000367FD">
      <w:pPr>
        <w:spacing w:after="0" w:line="360" w:lineRule="auto"/>
        <w:rPr>
          <w:rFonts w:ascii="Calibri" w:hAnsi="Calibri" w:cs="Calibri"/>
          <w:b/>
          <w:bCs/>
          <w:sz w:val="28"/>
          <w:szCs w:val="28"/>
          <w:u w:val="single"/>
          <w:rtl/>
        </w:rPr>
      </w:pPr>
      <w:r w:rsidRPr="00BC6846">
        <w:rPr>
          <w:rFonts w:ascii="Calibri" w:hAnsi="Calibri" w:cs="Calibri"/>
          <w:color w:val="000000"/>
          <w:sz w:val="24"/>
          <w:szCs w:val="24"/>
          <w:shd w:val="clear" w:color="auto" w:fill="FFFFFF"/>
          <w:rtl/>
        </w:rPr>
        <w:t xml:space="preserve">בקורס נעסוק ביסודות המיתולוגיים באמנות. נכיר את המסורות </w:t>
      </w:r>
      <w:proofErr w:type="spellStart"/>
      <w:r w:rsidRPr="00BC6846">
        <w:rPr>
          <w:rFonts w:ascii="Calibri" w:hAnsi="Calibri" w:cs="Calibri"/>
          <w:color w:val="000000"/>
          <w:sz w:val="24"/>
          <w:szCs w:val="24"/>
          <w:shd w:val="clear" w:color="auto" w:fill="FFFFFF"/>
          <w:rtl/>
        </w:rPr>
        <w:t>המיתוגרפיות</w:t>
      </w:r>
      <w:proofErr w:type="spellEnd"/>
      <w:r w:rsidRPr="00BC6846">
        <w:rPr>
          <w:rFonts w:ascii="Calibri" w:hAnsi="Calibri" w:cs="Calibri"/>
          <w:color w:val="000000"/>
          <w:sz w:val="24"/>
          <w:szCs w:val="24"/>
          <w:shd w:val="clear" w:color="auto" w:fill="FFFFFF"/>
          <w:rtl/>
        </w:rPr>
        <w:t xml:space="preserve">, המקורות הספרותיים, וכלי העזר הביבליוגרפים. נדון במגוון נושאים: מיתוס הבריאה ובריאת האדם, באלים האולימפיים כמו: זאוס, הרה, אפולו, אפרודיטה ובגיבורים המיתולוגיים. נבחן מבחר דוגמאות מהאמנות הקלאסית ומאמנות </w:t>
      </w:r>
      <w:proofErr w:type="spellStart"/>
      <w:r w:rsidRPr="00BC6846">
        <w:rPr>
          <w:rFonts w:ascii="Calibri" w:hAnsi="Calibri" w:cs="Calibri"/>
          <w:color w:val="000000"/>
          <w:sz w:val="24"/>
          <w:szCs w:val="24"/>
          <w:shd w:val="clear" w:color="auto" w:fill="FFFFFF"/>
          <w:rtl/>
        </w:rPr>
        <w:t>הרנסאנס</w:t>
      </w:r>
      <w:proofErr w:type="spellEnd"/>
      <w:r w:rsidRPr="00BC6846">
        <w:rPr>
          <w:rFonts w:ascii="Calibri" w:hAnsi="Calibri" w:cs="Calibri"/>
          <w:color w:val="000000"/>
          <w:sz w:val="24"/>
          <w:szCs w:val="24"/>
          <w:shd w:val="clear" w:color="auto" w:fill="FFFFFF"/>
          <w:rtl/>
        </w:rPr>
        <w:t>.</w:t>
      </w:r>
    </w:p>
    <w:p w14:paraId="70E15667" w14:textId="1E1C40DB" w:rsidR="000367FD" w:rsidRPr="00BC6846" w:rsidRDefault="000367FD" w:rsidP="000367FD">
      <w:pPr>
        <w:spacing w:line="360" w:lineRule="auto"/>
        <w:rPr>
          <w:rFonts w:ascii="Calibri" w:hAnsi="Calibri" w:cs="Calibri"/>
          <w:b/>
          <w:bCs/>
          <w:color w:val="003366"/>
          <w:sz w:val="16"/>
          <w:szCs w:val="16"/>
          <w:u w:val="single"/>
          <w:rtl/>
        </w:rPr>
      </w:pPr>
    </w:p>
    <w:p w14:paraId="460A4334" w14:textId="77777777" w:rsidR="001164E9" w:rsidRPr="00BC6846" w:rsidRDefault="001164E9" w:rsidP="00F13C44">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w:t>
      </w:r>
      <w:r w:rsidR="006C3D70" w:rsidRPr="00BC6846">
        <w:rPr>
          <w:rFonts w:ascii="Calibri" w:hAnsi="Calibri" w:cs="Calibri"/>
          <w:b/>
          <w:bCs/>
          <w:sz w:val="28"/>
          <w:szCs w:val="28"/>
          <w:u w:val="single"/>
          <w:rtl/>
        </w:rPr>
        <w:t>0</w:t>
      </w:r>
      <w:r w:rsidR="00AA0D12" w:rsidRPr="00BC6846">
        <w:rPr>
          <w:rFonts w:ascii="Calibri" w:hAnsi="Calibri" w:cs="Calibri"/>
          <w:b/>
          <w:bCs/>
          <w:sz w:val="28"/>
          <w:szCs w:val="28"/>
          <w:u w:val="single"/>
          <w:rtl/>
        </w:rPr>
        <w:t>171</w:t>
      </w:r>
      <w:r w:rsidRPr="00BC6846">
        <w:rPr>
          <w:rFonts w:ascii="Calibri" w:hAnsi="Calibri" w:cs="Calibri"/>
          <w:b/>
          <w:bCs/>
          <w:sz w:val="28"/>
          <w:szCs w:val="28"/>
          <w:u w:val="single"/>
          <w:rtl/>
        </w:rPr>
        <w:t xml:space="preserve"> – </w:t>
      </w:r>
      <w:r w:rsidR="004403BD" w:rsidRPr="00BC6846">
        <w:rPr>
          <w:rFonts w:ascii="Calibri" w:hAnsi="Calibri" w:cs="Calibri"/>
          <w:b/>
          <w:bCs/>
          <w:sz w:val="28"/>
          <w:szCs w:val="28"/>
          <w:u w:val="single"/>
          <w:rtl/>
        </w:rPr>
        <w:t>מ</w:t>
      </w:r>
      <w:r w:rsidR="00AA0D12" w:rsidRPr="00BC6846">
        <w:rPr>
          <w:rFonts w:ascii="Calibri" w:hAnsi="Calibri" w:cs="Calibri"/>
          <w:b/>
          <w:bCs/>
          <w:sz w:val="28"/>
          <w:szCs w:val="28"/>
          <w:u w:val="single"/>
          <w:rtl/>
        </w:rPr>
        <w:t>בוא ל</w:t>
      </w:r>
      <w:r w:rsidR="004403BD" w:rsidRPr="00BC6846">
        <w:rPr>
          <w:rFonts w:ascii="Calibri" w:hAnsi="Calibri" w:cs="Calibri"/>
          <w:b/>
          <w:bCs/>
          <w:sz w:val="28"/>
          <w:szCs w:val="28"/>
          <w:u w:val="single"/>
          <w:rtl/>
        </w:rPr>
        <w:t>אמנות</w:t>
      </w:r>
      <w:r w:rsidR="00AA0D12" w:rsidRPr="00BC6846">
        <w:rPr>
          <w:rFonts w:ascii="Calibri" w:hAnsi="Calibri" w:cs="Calibri"/>
          <w:b/>
          <w:bCs/>
          <w:sz w:val="28"/>
          <w:szCs w:val="28"/>
          <w:u w:val="single"/>
          <w:rtl/>
        </w:rPr>
        <w:t xml:space="preserve"> עכשווית</w:t>
      </w:r>
    </w:p>
    <w:p w14:paraId="12C10027" w14:textId="77777777" w:rsidR="0000567F" w:rsidRPr="00BC6846" w:rsidRDefault="0000567F" w:rsidP="0000567F">
      <w:pPr>
        <w:spacing w:after="0" w:line="360" w:lineRule="auto"/>
        <w:rPr>
          <w:rFonts w:ascii="Calibri" w:hAnsi="Calibri" w:cs="Calibri"/>
          <w:color w:val="000000"/>
          <w:sz w:val="24"/>
          <w:szCs w:val="24"/>
          <w:shd w:val="clear" w:color="auto" w:fill="FFFFFF"/>
          <w:rtl/>
        </w:rPr>
      </w:pPr>
      <w:r w:rsidRPr="00BC6846">
        <w:rPr>
          <w:rFonts w:ascii="Calibri" w:hAnsi="Calibri" w:cs="Calibri"/>
          <w:color w:val="000000"/>
          <w:sz w:val="24"/>
          <w:szCs w:val="24"/>
          <w:shd w:val="clear" w:color="auto" w:fill="FFFFFF"/>
          <w:rtl/>
        </w:rPr>
        <w:t xml:space="preserve">מהי אמנות עכשווית? מה יחס האמנות לעכשווי? וכיצד מושג זה מוגדר בדיוק? כיצד כדאי לגשת למחקר וניתוח הנושא כהיסטוריונים של האמנות? קורס זה עוסק באמנות שנוצרה מסוף המאה ה 20 ובעשורים הראשונים של המאה ה -21 ומשלב בין היסטוריה לתיאוריה. הקורס יתמקד באסתטיקה ובפוליטיקה דרך </w:t>
      </w:r>
      <w:proofErr w:type="spellStart"/>
      <w:r w:rsidRPr="00BC6846">
        <w:rPr>
          <w:rFonts w:ascii="Calibri" w:hAnsi="Calibri" w:cs="Calibri"/>
          <w:color w:val="000000"/>
          <w:sz w:val="24"/>
          <w:szCs w:val="24"/>
          <w:shd w:val="clear" w:color="auto" w:fill="FFFFFF"/>
          <w:rtl/>
        </w:rPr>
        <w:t>תימות</w:t>
      </w:r>
      <w:proofErr w:type="spellEnd"/>
      <w:r w:rsidRPr="00BC6846">
        <w:rPr>
          <w:rFonts w:ascii="Calibri" w:hAnsi="Calibri" w:cs="Calibri"/>
          <w:color w:val="000000"/>
          <w:sz w:val="24"/>
          <w:szCs w:val="24"/>
          <w:shd w:val="clear" w:color="auto" w:fill="FFFFFF"/>
          <w:rtl/>
        </w:rPr>
        <w:t xml:space="preserve"> מרכזיות המאפיינות אמנות עכשווית כאשר ביניהן תיעוד, ההתפתחות הטכנולוגית המואצת, ביו-פוליטיקה והיחס לגוף, הדימוי הנע, גלובליזציה, המהפך החברתי והכלכלי של אמנות בימינו. הקורס יידון בשינויים ובמאפיינים החזותיים והקונספטואליים של אמנות עכשווית ואת הצורך בכלים, מדיומים ותיאוריות חדשות להבנת הקשר שבין אמנות, צופיה, יוצריה, מוסדותיה והמציאות בה היא נוצרת.</w:t>
      </w:r>
    </w:p>
    <w:p w14:paraId="112F9EFA" w14:textId="77777777" w:rsidR="004B33EC" w:rsidRPr="00BC6846" w:rsidRDefault="004B33EC" w:rsidP="0000567F">
      <w:pPr>
        <w:spacing w:after="0" w:line="360" w:lineRule="auto"/>
        <w:rPr>
          <w:rFonts w:ascii="Calibri" w:hAnsi="Calibri" w:cs="Calibri"/>
          <w:color w:val="000000"/>
          <w:sz w:val="16"/>
          <w:szCs w:val="16"/>
          <w:shd w:val="clear" w:color="auto" w:fill="FFFFFF"/>
          <w:rtl/>
        </w:rPr>
      </w:pPr>
    </w:p>
    <w:p w14:paraId="6AF2A93F" w14:textId="77777777" w:rsidR="005E0F2C" w:rsidRPr="00BC6846" w:rsidRDefault="005E0F2C" w:rsidP="00F13C44">
      <w:pPr>
        <w:spacing w:after="0" w:line="360" w:lineRule="auto"/>
        <w:rPr>
          <w:rFonts w:ascii="Calibri" w:hAnsi="Calibri" w:cs="Calibri"/>
          <w:sz w:val="28"/>
          <w:szCs w:val="28"/>
          <w:rtl/>
        </w:rPr>
      </w:pPr>
      <w:r w:rsidRPr="00BC6846">
        <w:rPr>
          <w:rFonts w:ascii="Calibri" w:hAnsi="Calibri" w:cs="Calibri"/>
          <w:b/>
          <w:bCs/>
          <w:sz w:val="28"/>
          <w:szCs w:val="28"/>
          <w:u w:val="single"/>
          <w:rtl/>
        </w:rPr>
        <w:t xml:space="preserve">134-1-0210 – מושגי יסוד בתולדות האמנות </w:t>
      </w:r>
    </w:p>
    <w:p w14:paraId="7A53BA36" w14:textId="66D60EE7" w:rsidR="0000567F" w:rsidRPr="00BC6846" w:rsidRDefault="005E0F2C" w:rsidP="0000567F">
      <w:pPr>
        <w:spacing w:after="0" w:line="360" w:lineRule="auto"/>
        <w:rPr>
          <w:rFonts w:ascii="Calibri" w:hAnsi="Calibri" w:cs="Calibri"/>
          <w:sz w:val="24"/>
          <w:szCs w:val="24"/>
          <w:rtl/>
        </w:rPr>
      </w:pPr>
      <w:r w:rsidRPr="00BC6846">
        <w:rPr>
          <w:rFonts w:ascii="Calibri" w:hAnsi="Calibri" w:cs="Calibri"/>
          <w:sz w:val="24"/>
          <w:szCs w:val="24"/>
          <w:rtl/>
        </w:rPr>
        <w:t xml:space="preserve">במסגרת הקורס נבחן מושגי יסוד מרכזיים בתולדות האמנות אשר להם משמעות משתנה במהלך ההיסטוריה או כאלה אשר מבטאים את דרכי המחקר המקובלים היום בעולם. נברר מה המשמעות של המושגים ? קלאסיקה, אקדמיה, </w:t>
      </w:r>
      <w:proofErr w:type="spellStart"/>
      <w:r w:rsidRPr="00BC6846">
        <w:rPr>
          <w:rFonts w:ascii="Calibri" w:hAnsi="Calibri" w:cs="Calibri"/>
          <w:sz w:val="24"/>
          <w:szCs w:val="24"/>
          <w:rtl/>
        </w:rPr>
        <w:t>קונסורשיפ</w:t>
      </w:r>
      <w:proofErr w:type="spellEnd"/>
      <w:r w:rsidRPr="00BC6846">
        <w:rPr>
          <w:rFonts w:ascii="Calibri" w:hAnsi="Calibri" w:cs="Calibri"/>
          <w:sz w:val="24"/>
          <w:szCs w:val="24"/>
          <w:rtl/>
        </w:rPr>
        <w:t>, איקונוגרפיה וכמובן מושגים נוספים ולעמוד על תולדות הדיסציפלינה של תולדות האמנות מאז המאה ה-18 ועד היום. נדון בהוגי דעות מרכזיים של העת החדשה המוקדמת ועד המאה העשרים.</w:t>
      </w:r>
    </w:p>
    <w:p w14:paraId="3D068F42" w14:textId="04D8790F" w:rsidR="008D6C02" w:rsidRPr="00BC6846" w:rsidRDefault="008D6C02" w:rsidP="0000567F">
      <w:pPr>
        <w:spacing w:after="0" w:line="360" w:lineRule="auto"/>
        <w:rPr>
          <w:rFonts w:ascii="Calibri" w:hAnsi="Calibri" w:cs="Calibri"/>
          <w:sz w:val="24"/>
          <w:szCs w:val="24"/>
          <w:rtl/>
        </w:rPr>
      </w:pPr>
    </w:p>
    <w:p w14:paraId="7FA8F290" w14:textId="0F6E6E69" w:rsidR="00BF46C7" w:rsidRPr="00BC6846" w:rsidRDefault="00BF46C7" w:rsidP="0000567F">
      <w:pPr>
        <w:spacing w:after="0" w:line="360" w:lineRule="auto"/>
        <w:rPr>
          <w:rFonts w:ascii="Calibri" w:hAnsi="Calibri" w:cs="Calibri"/>
          <w:sz w:val="24"/>
          <w:szCs w:val="24"/>
          <w:rtl/>
        </w:rPr>
      </w:pPr>
    </w:p>
    <w:p w14:paraId="1A8E5B6F" w14:textId="441D3A1B" w:rsidR="00BF46C7" w:rsidRPr="00BC6846" w:rsidRDefault="00BF46C7" w:rsidP="0000567F">
      <w:pPr>
        <w:spacing w:after="0" w:line="360" w:lineRule="auto"/>
        <w:rPr>
          <w:rFonts w:ascii="Calibri" w:hAnsi="Calibri" w:cs="Calibri"/>
          <w:sz w:val="24"/>
          <w:szCs w:val="24"/>
          <w:rtl/>
        </w:rPr>
      </w:pPr>
    </w:p>
    <w:p w14:paraId="304AFF11" w14:textId="77777777" w:rsidR="008F12E0" w:rsidRPr="00BC6846" w:rsidRDefault="008F12E0" w:rsidP="0000567F">
      <w:pPr>
        <w:spacing w:after="0" w:line="360" w:lineRule="auto"/>
        <w:rPr>
          <w:rFonts w:ascii="Calibri" w:hAnsi="Calibri" w:cs="Calibri"/>
          <w:sz w:val="24"/>
          <w:szCs w:val="24"/>
          <w:rtl/>
        </w:rPr>
      </w:pPr>
    </w:p>
    <w:p w14:paraId="27E17896" w14:textId="77777777" w:rsidR="00BF46C7" w:rsidRPr="00BC6846" w:rsidRDefault="00BF46C7" w:rsidP="0000567F">
      <w:pPr>
        <w:spacing w:after="0" w:line="360" w:lineRule="auto"/>
        <w:rPr>
          <w:rFonts w:ascii="Calibri" w:hAnsi="Calibri" w:cs="Calibri"/>
          <w:sz w:val="24"/>
          <w:szCs w:val="24"/>
          <w:rtl/>
        </w:rPr>
      </w:pPr>
    </w:p>
    <w:p w14:paraId="0E918237" w14:textId="299E9740" w:rsidR="008D6C02" w:rsidRPr="00BC6846" w:rsidRDefault="008D6C02" w:rsidP="008F12E0">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134-1-0114 – מבוא לאמנות העת החדשה המוקדמת</w:t>
      </w:r>
    </w:p>
    <w:p w14:paraId="7F3D1EDD" w14:textId="77777777" w:rsidR="008D6C02" w:rsidRPr="00BC6846" w:rsidRDefault="008D6C02" w:rsidP="008D6C02">
      <w:pPr>
        <w:spacing w:after="0" w:line="360" w:lineRule="auto"/>
        <w:rPr>
          <w:rFonts w:ascii="Calibri" w:hAnsi="Calibri" w:cs="Calibri"/>
          <w:b/>
          <w:bCs/>
          <w:sz w:val="24"/>
          <w:szCs w:val="24"/>
          <w:u w:val="single"/>
          <w:rtl/>
        </w:rPr>
      </w:pPr>
      <w:r w:rsidRPr="00BC6846">
        <w:rPr>
          <w:rFonts w:ascii="Calibri" w:hAnsi="Calibri" w:cs="Calibri"/>
          <w:sz w:val="24"/>
          <w:szCs w:val="24"/>
          <w:rtl/>
        </w:rPr>
        <w:t xml:space="preserve">סקירה זו מתמקדת בהתפתחות הציור, הפיסול והאדריכלות לאורך ארבע מאות שנה. תחילתה של הסקירה בהתפתחות אמנות </w:t>
      </w:r>
      <w:proofErr w:type="spellStart"/>
      <w:r w:rsidRPr="00BC6846">
        <w:rPr>
          <w:rFonts w:ascii="Calibri" w:hAnsi="Calibri" w:cs="Calibri"/>
          <w:sz w:val="24"/>
          <w:szCs w:val="24"/>
          <w:rtl/>
        </w:rPr>
        <w:t>הרנסאנס</w:t>
      </w:r>
      <w:proofErr w:type="spellEnd"/>
      <w:r w:rsidRPr="00BC6846">
        <w:rPr>
          <w:rFonts w:ascii="Calibri" w:hAnsi="Calibri" w:cs="Calibri"/>
          <w:sz w:val="24"/>
          <w:szCs w:val="24"/>
          <w:rtl/>
        </w:rPr>
        <w:t xml:space="preserve"> באיטליה; אנו נראה כיצד רעיונות מיוחדים אודות מרכזיותו של האדם ביקום התפתחו לאורך הדורות עד שהגיעו לשיאם בשתי מהפכות, הצרפתית והאמריקאית, לקראת סופה של המאה השמונה-עשרה.</w:t>
      </w:r>
    </w:p>
    <w:p w14:paraId="791BB235" w14:textId="77777777" w:rsidR="004B33EC" w:rsidRPr="00BC6846" w:rsidRDefault="004B33EC" w:rsidP="0000567F">
      <w:pPr>
        <w:spacing w:after="0" w:line="360" w:lineRule="auto"/>
        <w:rPr>
          <w:rFonts w:ascii="Calibri" w:hAnsi="Calibri" w:cs="Calibri"/>
          <w:sz w:val="16"/>
          <w:szCs w:val="16"/>
          <w:rtl/>
        </w:rPr>
      </w:pPr>
    </w:p>
    <w:p w14:paraId="3690A08D" w14:textId="77777777" w:rsidR="0000567F" w:rsidRPr="00BC6846" w:rsidRDefault="0000567F" w:rsidP="0000567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134-1-0074 – מבוא לאמנות בימי הביניים</w:t>
      </w:r>
    </w:p>
    <w:p w14:paraId="656C2074" w14:textId="56E9D472" w:rsidR="0000567F" w:rsidRPr="00BC6846" w:rsidRDefault="0000567F" w:rsidP="0000567F">
      <w:pPr>
        <w:spacing w:after="0" w:line="360" w:lineRule="auto"/>
        <w:rPr>
          <w:rFonts w:ascii="Calibri" w:hAnsi="Calibri" w:cs="Calibri"/>
          <w:sz w:val="24"/>
          <w:szCs w:val="24"/>
          <w:rtl/>
        </w:rPr>
      </w:pPr>
      <w:r w:rsidRPr="00BC6846">
        <w:rPr>
          <w:rFonts w:ascii="Calibri" w:hAnsi="Calibri" w:cs="Calibri"/>
          <w:sz w:val="24"/>
          <w:szCs w:val="24"/>
          <w:rtl/>
        </w:rPr>
        <w:t>מטרתו של המבוא לאמנות בימי הביניים לחשוף את הסטודנט לאמנות המערב הנוצרי בין המאה הרביעית לספירה למאה הארבעה עשרה לספירה. הקורס יתמקד ביסודות הקלאסיים של האמנות הנוצרית, ובהבחנות בין האמנות הביזנטית לאמנות המערבית, ויסקור את היצירות המרכזיות בכל תקופה ותקופה במהלך אלף השנים.</w:t>
      </w:r>
    </w:p>
    <w:p w14:paraId="0961D9BC" w14:textId="77777777" w:rsidR="008D6C02" w:rsidRPr="00BC6846" w:rsidRDefault="008D6C02" w:rsidP="0000567F">
      <w:pPr>
        <w:spacing w:after="0" w:line="360" w:lineRule="auto"/>
        <w:rPr>
          <w:rFonts w:ascii="Calibri" w:hAnsi="Calibri" w:cs="Calibri"/>
          <w:sz w:val="16"/>
          <w:szCs w:val="16"/>
          <w:rtl/>
        </w:rPr>
      </w:pPr>
    </w:p>
    <w:p w14:paraId="31722EDC" w14:textId="77777777" w:rsidR="008D6C02" w:rsidRPr="00BC6846" w:rsidRDefault="008D6C02" w:rsidP="008D6C02">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134-1-0094 – מבוא לאמנות מודרנית</w:t>
      </w:r>
    </w:p>
    <w:p w14:paraId="047C6F43" w14:textId="77777777" w:rsidR="008D6C02" w:rsidRPr="00BC6846" w:rsidRDefault="008D6C02" w:rsidP="008D6C02">
      <w:pPr>
        <w:spacing w:after="0" w:line="360" w:lineRule="auto"/>
        <w:rPr>
          <w:rFonts w:ascii="Calibri" w:hAnsi="Calibri" w:cs="Calibri"/>
          <w:sz w:val="24"/>
          <w:szCs w:val="24"/>
          <w:rtl/>
        </w:rPr>
      </w:pPr>
      <w:r w:rsidRPr="00BC6846">
        <w:rPr>
          <w:rFonts w:ascii="Calibri" w:hAnsi="Calibri" w:cs="Calibri"/>
          <w:sz w:val="24"/>
          <w:szCs w:val="24"/>
          <w:rtl/>
        </w:rPr>
        <w:t>קורס זה עוסק בסוגיות מרכזיות באמנות מתחילת המאה התשע-עשרה ועד ימינו.  נעמוד על נקודות מפנה מרכזיות באמנות כגון ההשתחררות מנושאים מסורתיים וחשיבותן של התמורות שחלו ביחס לנושאים כגון נוף ודמות האדם. נדון בסוגיות סוציו-היסטוריות והשפעתן המכרעת על האמנות, כגון מהפכות בשיטות ממשל, המהפכה התעשייתית ושינויי המעמדות שנגזרו ממנה. בהיבטי המאה העשרים והעשרים ואחת, נדון בהתפתחות האמנות המופשטת וכניסתן של מדיות חדשות לאמנות, ונבחן את התגובות האמנותיות והביקורתיות אליהן, תוך בחינת החשיבה החדשה על אופני הייצוג ותכניו.</w:t>
      </w:r>
    </w:p>
    <w:p w14:paraId="51258E05" w14:textId="77777777" w:rsidR="00244949" w:rsidRPr="00BC6846" w:rsidRDefault="00244949" w:rsidP="00CB3172">
      <w:pPr>
        <w:spacing w:after="0" w:line="360" w:lineRule="auto"/>
        <w:rPr>
          <w:rFonts w:ascii="Calibri" w:hAnsi="Calibri" w:cs="Calibri"/>
          <w:b/>
          <w:bCs/>
          <w:sz w:val="16"/>
          <w:szCs w:val="16"/>
          <w:u w:val="single"/>
          <w:rtl/>
        </w:rPr>
      </w:pPr>
    </w:p>
    <w:p w14:paraId="28C637F9" w14:textId="77777777" w:rsidR="00960888" w:rsidRPr="00BC6846" w:rsidRDefault="00960888" w:rsidP="002E294E">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134-1-0240 – סקירת האמנות </w:t>
      </w:r>
      <w:r w:rsidR="002E294E" w:rsidRPr="00BC6846">
        <w:rPr>
          <w:rFonts w:ascii="Calibri" w:hAnsi="Calibri" w:cs="Calibri"/>
          <w:b/>
          <w:bCs/>
          <w:sz w:val="28"/>
          <w:szCs w:val="28"/>
          <w:u w:val="single"/>
          <w:rtl/>
        </w:rPr>
        <w:t>בישראל</w:t>
      </w:r>
    </w:p>
    <w:p w14:paraId="575E2359" w14:textId="77777777" w:rsidR="00F2669F" w:rsidRPr="00BC6846" w:rsidRDefault="00767537" w:rsidP="00CB3172">
      <w:pPr>
        <w:spacing w:after="0" w:line="360" w:lineRule="auto"/>
        <w:rPr>
          <w:rFonts w:ascii="Calibri" w:hAnsi="Calibri" w:cs="Calibri"/>
          <w:sz w:val="24"/>
          <w:szCs w:val="24"/>
          <w:rtl/>
        </w:rPr>
      </w:pPr>
      <w:r w:rsidRPr="00BC6846">
        <w:rPr>
          <w:rFonts w:ascii="Calibri" w:hAnsi="Calibri" w:cs="Calibri"/>
          <w:sz w:val="24"/>
          <w:szCs w:val="24"/>
          <w:rtl/>
        </w:rPr>
        <w:t>קורס זה מקנה לסטודנט/</w:t>
      </w:r>
      <w:proofErr w:type="spellStart"/>
      <w:r w:rsidRPr="00BC6846">
        <w:rPr>
          <w:rFonts w:ascii="Calibri" w:hAnsi="Calibri" w:cs="Calibri"/>
          <w:sz w:val="24"/>
          <w:szCs w:val="24"/>
          <w:rtl/>
        </w:rPr>
        <w:t>ית</w:t>
      </w:r>
      <w:proofErr w:type="spellEnd"/>
      <w:r w:rsidRPr="00BC6846">
        <w:rPr>
          <w:rFonts w:ascii="Calibri" w:hAnsi="Calibri" w:cs="Calibri"/>
          <w:sz w:val="24"/>
          <w:szCs w:val="24"/>
          <w:rtl/>
        </w:rPr>
        <w:t xml:space="preserve"> תשתית להיכרות עם האמנות המקומית ומבעדה, התוודעות לסוגיות יסוד בתרבות ובחברה הישראלית. במהלכו נבחן שאלות של זהות בהגדרת האמנות שצמחה בישראל במאה ועשרים השנים האחרונות. נעקוב אחר שורשיה באידיאולוגיה הציונית, דרך התנערותה ממיתוסים מכוננים ועד גיבוש תכנים חדשים וריבוי זוויות מבט. שאלות מרכזיות שיידונו: מהי 'אמנות ישראלית' ומה מספרת לנו התפתחותה? האם אמנות מקומית שצומחת במדינת מהגרים חדשה ונטולת מסורת חזותית יכולה לפתח סממנים ייחודיים המובחנים מן האמנות הבין-לאומית בת-זמנה? כיצד היא מתמודדת עם סוגיות מהותיות הנוגעות ל'כאן ועכשיו'?</w:t>
      </w:r>
    </w:p>
    <w:p w14:paraId="517EE9A5" w14:textId="77777777" w:rsidR="00767537" w:rsidRPr="00BC6846" w:rsidRDefault="00767537" w:rsidP="00CB3172">
      <w:pPr>
        <w:spacing w:after="0" w:line="360" w:lineRule="auto"/>
        <w:rPr>
          <w:rFonts w:ascii="Calibri" w:hAnsi="Calibri" w:cs="Calibri"/>
          <w:sz w:val="16"/>
          <w:szCs w:val="16"/>
          <w:rtl/>
        </w:rPr>
      </w:pPr>
    </w:p>
    <w:p w14:paraId="0CD63064" w14:textId="77777777" w:rsidR="009F5B59" w:rsidRPr="00BC6846" w:rsidRDefault="009F5B59" w:rsidP="00F2669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134-1-0140 – תולדות היופי: אסתטיקה ותולדות האמנות</w:t>
      </w:r>
    </w:p>
    <w:p w14:paraId="449420A4" w14:textId="4828002C" w:rsidR="00D028C2" w:rsidRPr="00BC6846" w:rsidRDefault="008D78A8" w:rsidP="00616901">
      <w:pPr>
        <w:spacing w:after="0" w:line="360" w:lineRule="auto"/>
        <w:jc w:val="both"/>
        <w:rPr>
          <w:rFonts w:ascii="Calibri" w:hAnsi="Calibri" w:cs="Calibri"/>
          <w:sz w:val="24"/>
          <w:szCs w:val="24"/>
          <w:rtl/>
        </w:rPr>
      </w:pPr>
      <w:r w:rsidRPr="00BC6846">
        <w:rPr>
          <w:rFonts w:ascii="Calibri" w:hAnsi="Calibri" w:cs="Calibri"/>
          <w:sz w:val="24"/>
          <w:szCs w:val="24"/>
          <w:rtl/>
        </w:rPr>
        <w:t>בקורס זה נבחן את תפיסת היופי כפי שבאה לידי ביטוי באמנות מן העת העתיקה ועד היום. נדון בזיקה בין המושגים אמת, אשליה, תחושה, מראה, ובאופן שבו יופי וכיעור נתפסים על ידי החושים, ומעוצבים על ידי טעם ומגמות תרבותיות. במסגרת הקורס ננתח יצירות אמנות מערביות לצד קריאת מקורות ראשוניים העוסקים בתפיסת היופי והאמנות לאורך ההיסטוריה.</w:t>
      </w:r>
    </w:p>
    <w:p w14:paraId="419B7F63" w14:textId="0572C5EC" w:rsidR="008F12E0" w:rsidRPr="00BC6846" w:rsidRDefault="008F12E0" w:rsidP="00616901">
      <w:pPr>
        <w:spacing w:after="0" w:line="360" w:lineRule="auto"/>
        <w:jc w:val="both"/>
        <w:rPr>
          <w:rFonts w:ascii="Calibri" w:hAnsi="Calibri" w:cs="Calibri"/>
          <w:sz w:val="24"/>
          <w:szCs w:val="24"/>
          <w:rtl/>
        </w:rPr>
      </w:pPr>
    </w:p>
    <w:p w14:paraId="1F1F90C1" w14:textId="1901016D" w:rsidR="008F12E0" w:rsidRPr="00BC6846" w:rsidRDefault="008F12E0" w:rsidP="00616901">
      <w:pPr>
        <w:spacing w:after="0" w:line="360" w:lineRule="auto"/>
        <w:jc w:val="both"/>
        <w:rPr>
          <w:rFonts w:ascii="Calibri" w:hAnsi="Calibri" w:cs="Calibri"/>
          <w:sz w:val="24"/>
          <w:szCs w:val="24"/>
          <w:rtl/>
        </w:rPr>
      </w:pPr>
    </w:p>
    <w:p w14:paraId="56A066BF" w14:textId="1A52C2C1" w:rsidR="008F12E0" w:rsidRPr="00BC6846" w:rsidRDefault="008F12E0" w:rsidP="00616901">
      <w:pPr>
        <w:spacing w:after="0" w:line="360" w:lineRule="auto"/>
        <w:jc w:val="both"/>
        <w:rPr>
          <w:rFonts w:ascii="Calibri" w:hAnsi="Calibri" w:cs="Calibri"/>
          <w:sz w:val="24"/>
          <w:szCs w:val="24"/>
          <w:rtl/>
        </w:rPr>
      </w:pPr>
    </w:p>
    <w:p w14:paraId="7406317D" w14:textId="77777777" w:rsidR="006431E0" w:rsidRPr="00BC6846" w:rsidRDefault="006431E0" w:rsidP="00616901">
      <w:pPr>
        <w:spacing w:after="0" w:line="360" w:lineRule="auto"/>
        <w:jc w:val="both"/>
        <w:rPr>
          <w:rFonts w:ascii="Calibri" w:hAnsi="Calibri" w:cs="Calibri"/>
          <w:sz w:val="24"/>
          <w:szCs w:val="24"/>
          <w:rtl/>
        </w:rPr>
      </w:pPr>
    </w:p>
    <w:p w14:paraId="01B5027B" w14:textId="77777777" w:rsidR="00A52D1D" w:rsidRPr="00BC6846" w:rsidRDefault="00A52D1D" w:rsidP="00F2669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134-1-0245 – קריאה/ כתיבה/ מחקר – קורס מתודולוגי</w:t>
      </w:r>
    </w:p>
    <w:p w14:paraId="182CE66D" w14:textId="61869B8C" w:rsidR="00F2669F" w:rsidRPr="00BC6846" w:rsidRDefault="00A52D1D" w:rsidP="00F2669F">
      <w:pPr>
        <w:spacing w:after="0" w:line="360" w:lineRule="auto"/>
        <w:rPr>
          <w:rFonts w:ascii="Calibri" w:hAnsi="Calibri" w:cs="Calibri"/>
          <w:sz w:val="24"/>
          <w:szCs w:val="24"/>
          <w:rtl/>
        </w:rPr>
      </w:pPr>
      <w:r w:rsidRPr="00BC6846">
        <w:rPr>
          <w:rFonts w:ascii="Calibri" w:hAnsi="Calibri" w:cs="Calibri"/>
          <w:sz w:val="24"/>
          <w:szCs w:val="24"/>
          <w:rtl/>
        </w:rPr>
        <w:t>בקורס נלמד את יסודות המחקר בתחום תולדות האמנות. ניקח את הכלים שרכשתם בלימודי המבואות ונשכלל אותם כך שתוכלו בשנה ג' לכתוב עבודות מחקר עצמאיות. הקורס יעסוק בניתוח טקסטים, ביסודות הכתיבה (האקדמית והעיונית) ובכלי המחקר הבסיסיים הנדרשים לתלמידות התואר הראשון. במהלך הקורס תתבקשנה לבחור נושא ולפתח מחקר סביבו כשכל שלב במחקר יוגש כתרגיל. בסיום הקורס תגבשו את המחקר שערכתם לעבודה בהיקף של כ- 3500 מילים שתהווה את סיום הקורס.</w:t>
      </w:r>
    </w:p>
    <w:p w14:paraId="0D90B0DB" w14:textId="77777777" w:rsidR="00D028C2" w:rsidRPr="00BC6846" w:rsidRDefault="00D028C2" w:rsidP="00F2669F">
      <w:pPr>
        <w:spacing w:after="0" w:line="360" w:lineRule="auto"/>
        <w:rPr>
          <w:rFonts w:ascii="Calibri" w:hAnsi="Calibri" w:cs="Calibri"/>
          <w:sz w:val="16"/>
          <w:szCs w:val="16"/>
          <w:rtl/>
        </w:rPr>
      </w:pPr>
    </w:p>
    <w:p w14:paraId="02DD7018" w14:textId="77777777" w:rsidR="00297D1E" w:rsidRPr="00BC6846" w:rsidRDefault="00297D1E" w:rsidP="00F2669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134-1-0070</w:t>
      </w:r>
      <w:r w:rsidR="00513EFB" w:rsidRPr="00BC6846">
        <w:rPr>
          <w:rFonts w:ascii="Calibri" w:hAnsi="Calibri" w:cs="Calibri"/>
          <w:b/>
          <w:bCs/>
          <w:sz w:val="28"/>
          <w:szCs w:val="28"/>
          <w:u w:val="single"/>
          <w:rtl/>
        </w:rPr>
        <w:t>/0080</w:t>
      </w:r>
      <w:r w:rsidRPr="00BC6846">
        <w:rPr>
          <w:rFonts w:ascii="Calibri" w:hAnsi="Calibri" w:cs="Calibri"/>
          <w:b/>
          <w:bCs/>
          <w:sz w:val="28"/>
          <w:szCs w:val="28"/>
          <w:u w:val="single"/>
          <w:rtl/>
        </w:rPr>
        <w:t xml:space="preserve"> – אוצרות</w:t>
      </w:r>
    </w:p>
    <w:p w14:paraId="0421F47B" w14:textId="77777777" w:rsidR="00297D1E" w:rsidRPr="00BC6846" w:rsidRDefault="00297D1E" w:rsidP="00F2669F">
      <w:pPr>
        <w:spacing w:after="0" w:line="360" w:lineRule="auto"/>
        <w:rPr>
          <w:rFonts w:ascii="Calibri" w:hAnsi="Calibri" w:cs="Calibri"/>
          <w:sz w:val="24"/>
          <w:szCs w:val="24"/>
          <w:rtl/>
        </w:rPr>
      </w:pPr>
      <w:r w:rsidRPr="00BC6846">
        <w:rPr>
          <w:rFonts w:ascii="Calibri" w:hAnsi="Calibri" w:cs="Calibri"/>
          <w:sz w:val="24"/>
          <w:szCs w:val="24"/>
          <w:rtl/>
        </w:rPr>
        <w:t>לימוד אוצרות וכתיבה פרשנית וביקורתית והפקת תערוכה על כל שלביה ומרכיביה, הן תערוכה קבוצתית בעבודת צוות והן מיני-תערוכה בעבודה יחידנית. במהלך הקורס הסטודנטים נחשפים גם למפגשים ולראיונות עם אמנים, מנהל/ת מוזיאון לאמנות, אוצר/ת, מבקר/ת אמנות, מעצב/ת חלל, מעצב/ת קטלוג.</w:t>
      </w:r>
    </w:p>
    <w:p w14:paraId="25ACC929" w14:textId="77777777" w:rsidR="00711688" w:rsidRPr="00BC6846" w:rsidRDefault="00297D1E" w:rsidP="00F2669F">
      <w:pPr>
        <w:spacing w:after="0" w:line="360" w:lineRule="auto"/>
        <w:rPr>
          <w:rFonts w:ascii="Calibri" w:hAnsi="Calibri" w:cs="Calibri"/>
          <w:sz w:val="24"/>
          <w:szCs w:val="24"/>
          <w:rtl/>
        </w:rPr>
      </w:pPr>
      <w:r w:rsidRPr="00BC6846">
        <w:rPr>
          <w:rFonts w:ascii="Calibri" w:hAnsi="Calibri" w:cs="Calibri"/>
          <w:sz w:val="24"/>
          <w:szCs w:val="24"/>
          <w:rtl/>
        </w:rPr>
        <w:t xml:space="preserve">גישות בכתיבה </w:t>
      </w:r>
      <w:proofErr w:type="spellStart"/>
      <w:r w:rsidRPr="00BC6846">
        <w:rPr>
          <w:rFonts w:ascii="Calibri" w:hAnsi="Calibri" w:cs="Calibri"/>
          <w:sz w:val="24"/>
          <w:szCs w:val="24"/>
          <w:rtl/>
        </w:rPr>
        <w:t>אוצרותית</w:t>
      </w:r>
      <w:proofErr w:type="spellEnd"/>
      <w:r w:rsidRPr="00BC6846">
        <w:rPr>
          <w:rFonts w:ascii="Calibri" w:hAnsi="Calibri" w:cs="Calibri"/>
          <w:sz w:val="24"/>
          <w:szCs w:val="24"/>
          <w:rtl/>
        </w:rPr>
        <w:t xml:space="preserve"> וביקורתית; תפקידי האוצר; מקורות הידיעה על האמן ועל עבודותיו; הנחיות לראיון עם אמן; אפשרויות תצוגה, סוגי תערוכות וגישות </w:t>
      </w:r>
      <w:proofErr w:type="spellStart"/>
      <w:r w:rsidRPr="00BC6846">
        <w:rPr>
          <w:rFonts w:ascii="Calibri" w:hAnsi="Calibri" w:cs="Calibri"/>
          <w:sz w:val="24"/>
          <w:szCs w:val="24"/>
          <w:rtl/>
        </w:rPr>
        <w:t>אוצרותיות</w:t>
      </w:r>
      <w:proofErr w:type="spellEnd"/>
      <w:r w:rsidRPr="00BC6846">
        <w:rPr>
          <w:rFonts w:ascii="Calibri" w:hAnsi="Calibri" w:cs="Calibri"/>
          <w:sz w:val="24"/>
          <w:szCs w:val="24"/>
          <w:rtl/>
        </w:rPr>
        <w:t>; שלבי הפקת תערוכה, עיצוב חלל התצוגה, מחקר, עיצוב והפקת קטלוג, יחסי ציבור, תיעוד והדרכה בתערוכה.</w:t>
      </w:r>
    </w:p>
    <w:p w14:paraId="70ADF662"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5CD21003"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01BD35CF"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52C5FD32"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108F4D72"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649AD691"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232675CF"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158246B7"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41DF9D04"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3A9787AF" w14:textId="7FEDA7F1" w:rsidR="001C71AB" w:rsidRPr="00BC6846" w:rsidRDefault="001C71AB" w:rsidP="000D6CB3">
      <w:pPr>
        <w:spacing w:before="100" w:beforeAutospacing="1" w:after="100" w:afterAutospacing="1" w:line="360" w:lineRule="auto"/>
        <w:rPr>
          <w:rFonts w:ascii="Calibri" w:hAnsi="Calibri" w:cs="Calibri"/>
          <w:sz w:val="24"/>
          <w:szCs w:val="24"/>
          <w:rtl/>
        </w:rPr>
      </w:pPr>
    </w:p>
    <w:p w14:paraId="5B50CCCC" w14:textId="2D406203" w:rsidR="00616901" w:rsidRPr="00BC6846" w:rsidRDefault="00616901" w:rsidP="000D6CB3">
      <w:pPr>
        <w:spacing w:before="100" w:beforeAutospacing="1" w:after="100" w:afterAutospacing="1" w:line="360" w:lineRule="auto"/>
        <w:rPr>
          <w:rFonts w:ascii="Calibri" w:hAnsi="Calibri" w:cs="Calibri"/>
          <w:sz w:val="24"/>
          <w:szCs w:val="24"/>
          <w:rtl/>
        </w:rPr>
      </w:pPr>
    </w:p>
    <w:p w14:paraId="19FCCB36" w14:textId="120C857D" w:rsidR="00427F17" w:rsidRPr="00BC6846" w:rsidRDefault="00427F17" w:rsidP="000D6CB3">
      <w:pPr>
        <w:spacing w:before="100" w:beforeAutospacing="1" w:after="100" w:afterAutospacing="1" w:line="360" w:lineRule="auto"/>
        <w:rPr>
          <w:rFonts w:ascii="Calibri" w:hAnsi="Calibri" w:cs="Calibri"/>
          <w:sz w:val="24"/>
          <w:szCs w:val="24"/>
          <w:rtl/>
        </w:rPr>
      </w:pPr>
    </w:p>
    <w:p w14:paraId="5A4C6224" w14:textId="77777777" w:rsidR="001C71AB" w:rsidRPr="00BC6846" w:rsidRDefault="001C71AB" w:rsidP="001C71AB">
      <w:pPr>
        <w:rPr>
          <w:rFonts w:ascii="Calibri" w:hAnsi="Calibri" w:cs="Calibri"/>
          <w:b/>
          <w:bCs/>
          <w:color w:val="003366"/>
          <w:sz w:val="36"/>
          <w:szCs w:val="36"/>
          <w:rtl/>
        </w:rPr>
      </w:pPr>
      <w:r w:rsidRPr="00BC6846">
        <w:rPr>
          <w:rFonts w:ascii="Calibri" w:hAnsi="Calibri" w:cs="Calibri"/>
          <w:b/>
          <w:bCs/>
          <w:color w:val="003366"/>
          <w:sz w:val="36"/>
          <w:szCs w:val="36"/>
          <w:u w:val="single"/>
          <w:rtl/>
        </w:rPr>
        <w:lastRenderedPageBreak/>
        <w:t>סמינרים</w:t>
      </w:r>
      <w:r w:rsidRPr="00BC6846">
        <w:rPr>
          <w:rFonts w:ascii="Calibri" w:hAnsi="Calibri" w:cs="Calibri"/>
          <w:b/>
          <w:bCs/>
          <w:color w:val="003366"/>
          <w:sz w:val="36"/>
          <w:szCs w:val="36"/>
          <w:rtl/>
        </w:rPr>
        <w:t>:</w:t>
      </w:r>
    </w:p>
    <w:p w14:paraId="3F5DDFE3" w14:textId="08129053" w:rsidR="00496CCE" w:rsidRPr="00BC6846" w:rsidRDefault="00E55B9A" w:rsidP="00496CCE">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w:t>
      </w:r>
      <w:r w:rsidR="00427F17" w:rsidRPr="00BC6846">
        <w:rPr>
          <w:rFonts w:ascii="Calibri" w:hAnsi="Calibri" w:cs="Calibri"/>
          <w:b/>
          <w:bCs/>
          <w:sz w:val="28"/>
          <w:szCs w:val="28"/>
          <w:u w:val="single"/>
          <w:rtl/>
        </w:rPr>
        <w:t>093</w:t>
      </w:r>
      <w:r w:rsidRPr="00BC6846">
        <w:rPr>
          <w:rFonts w:ascii="Calibri" w:hAnsi="Calibri" w:cs="Calibri"/>
          <w:b/>
          <w:bCs/>
          <w:sz w:val="28"/>
          <w:szCs w:val="28"/>
          <w:u w:val="single"/>
          <w:rtl/>
        </w:rPr>
        <w:t>/0</w:t>
      </w:r>
      <w:r w:rsidR="00427F17" w:rsidRPr="00BC6846">
        <w:rPr>
          <w:rFonts w:ascii="Calibri" w:hAnsi="Calibri" w:cs="Calibri"/>
          <w:b/>
          <w:bCs/>
          <w:sz w:val="28"/>
          <w:szCs w:val="28"/>
          <w:u w:val="single"/>
          <w:rtl/>
        </w:rPr>
        <w:t>103</w:t>
      </w:r>
      <w:r w:rsidRPr="00BC6846">
        <w:rPr>
          <w:rFonts w:ascii="Calibri" w:hAnsi="Calibri" w:cs="Calibri"/>
          <w:b/>
          <w:bCs/>
          <w:sz w:val="28"/>
          <w:szCs w:val="28"/>
          <w:u w:val="single"/>
          <w:rtl/>
        </w:rPr>
        <w:t xml:space="preserve"> </w:t>
      </w:r>
      <w:r w:rsidRPr="00BC6846">
        <w:rPr>
          <w:rFonts w:ascii="Calibri" w:hAnsi="Calibri" w:cs="Calibri"/>
          <w:sz w:val="28"/>
          <w:szCs w:val="28"/>
          <w:u w:val="single"/>
          <w:rtl/>
        </w:rPr>
        <w:t>-</w:t>
      </w:r>
      <w:r w:rsidRPr="00BC6846">
        <w:rPr>
          <w:rFonts w:ascii="Calibri" w:hAnsi="Calibri" w:cs="Calibri"/>
          <w:b/>
          <w:bCs/>
          <w:sz w:val="28"/>
          <w:szCs w:val="28"/>
          <w:u w:val="single"/>
          <w:rtl/>
        </w:rPr>
        <w:t xml:space="preserve"> </w:t>
      </w:r>
      <w:r w:rsidR="00427F17" w:rsidRPr="00BC6846">
        <w:rPr>
          <w:rFonts w:ascii="Calibri" w:hAnsi="Calibri" w:cs="Calibri"/>
          <w:b/>
          <w:bCs/>
          <w:u w:val="single"/>
          <w:rtl/>
          <w:lang/>
        </w:rPr>
        <w:t>אמנות מונפשת: בין דימויים מלאכותיים לחיים מלאכותיים</w:t>
      </w:r>
    </w:p>
    <w:p w14:paraId="0F62D505" w14:textId="77777777" w:rsidR="00F2669F" w:rsidRPr="00BC6846" w:rsidRDefault="00496CCE" w:rsidP="00496CCE">
      <w:pPr>
        <w:spacing w:after="0" w:line="360" w:lineRule="auto"/>
        <w:rPr>
          <w:rFonts w:ascii="Calibri" w:hAnsi="Calibri" w:cs="Calibri"/>
          <w:sz w:val="24"/>
          <w:szCs w:val="24"/>
          <w:rtl/>
        </w:rPr>
      </w:pPr>
      <w:r w:rsidRPr="00BC6846">
        <w:rPr>
          <w:rFonts w:ascii="Calibri" w:hAnsi="Calibri" w:cs="Calibri"/>
          <w:sz w:val="24"/>
          <w:szCs w:val="24"/>
          <w:rtl/>
        </w:rPr>
        <w:t xml:space="preserve">נקודת המוצא של סמינר זה היא </w:t>
      </w:r>
      <w:proofErr w:type="spellStart"/>
      <w:r w:rsidRPr="00BC6846">
        <w:rPr>
          <w:rFonts w:ascii="Calibri" w:hAnsi="Calibri" w:cs="Calibri"/>
          <w:sz w:val="24"/>
          <w:szCs w:val="24"/>
          <w:rtl/>
        </w:rPr>
        <w:t>המשגתה</w:t>
      </w:r>
      <w:proofErr w:type="spellEnd"/>
      <w:r w:rsidRPr="00BC6846">
        <w:rPr>
          <w:rFonts w:ascii="Calibri" w:hAnsi="Calibri" w:cs="Calibri"/>
          <w:sz w:val="24"/>
          <w:szCs w:val="24"/>
          <w:rtl/>
        </w:rPr>
        <w:t xml:space="preserve"> של פעולת הביקורת כמלאכת הקיום כפי שנוסחה על ידי התיאורטיקן מישל פוקו. במהלך הסמינר נבחן מושגי יסוד אשר מעצבים כיום מגמות באמנות העכשווית. דגש מיוחד יזמין להתבוננות על דימויים ככאלו אשר יכולים לתפקד כזירה של התנגדות, תוך בחינה של כוחן של נטיות סותרות של הערצה ופחד כלפי החזותי. הקורס יספק לסטודנטים היכרות עם מושגים כגון </w:t>
      </w:r>
      <w:proofErr w:type="spellStart"/>
      <w:r w:rsidRPr="00BC6846">
        <w:rPr>
          <w:rFonts w:ascii="Calibri" w:hAnsi="Calibri" w:cs="Calibri"/>
          <w:sz w:val="24"/>
          <w:szCs w:val="24"/>
          <w:rtl/>
        </w:rPr>
        <w:t>איקונוקלאזם</w:t>
      </w:r>
      <w:proofErr w:type="spellEnd"/>
      <w:r w:rsidRPr="00BC6846">
        <w:rPr>
          <w:rFonts w:ascii="Calibri" w:hAnsi="Calibri" w:cs="Calibri"/>
          <w:sz w:val="24"/>
          <w:szCs w:val="24"/>
          <w:rtl/>
        </w:rPr>
        <w:t xml:space="preserve">, קולוניאליזם, ביקורתיות, </w:t>
      </w:r>
      <w:proofErr w:type="spellStart"/>
      <w:r w:rsidRPr="00BC6846">
        <w:rPr>
          <w:rFonts w:ascii="Calibri" w:hAnsi="Calibri" w:cs="Calibri"/>
          <w:sz w:val="24"/>
          <w:szCs w:val="24"/>
          <w:rtl/>
        </w:rPr>
        <w:t>אגוניזם</w:t>
      </w:r>
      <w:proofErr w:type="spellEnd"/>
      <w:r w:rsidRPr="00BC6846">
        <w:rPr>
          <w:rFonts w:ascii="Calibri" w:hAnsi="Calibri" w:cs="Calibri"/>
          <w:sz w:val="24"/>
          <w:szCs w:val="24"/>
          <w:rtl/>
        </w:rPr>
        <w:t xml:space="preserve"> ועוד כפי שהם באים לידי ביטוי בתיאוריה וביצירות אמנות. המתודולוגיה של הסמינר מבוססת על שילוב של הנגשה ודיון בטקסטים תיאורטיים מרשימת הקריאה, צפייה וניתוח של יצירות אמנות, תערוכות ומוצרים חזותיים נוספים.</w:t>
      </w:r>
    </w:p>
    <w:p w14:paraId="5D92D437" w14:textId="77777777" w:rsidR="00496CCE" w:rsidRPr="00BC6846" w:rsidRDefault="00496CCE" w:rsidP="00F2669F">
      <w:pPr>
        <w:spacing w:after="0" w:line="360" w:lineRule="auto"/>
        <w:rPr>
          <w:rFonts w:ascii="Calibri" w:hAnsi="Calibri" w:cs="Calibri"/>
          <w:sz w:val="16"/>
          <w:szCs w:val="16"/>
          <w:rtl/>
        </w:rPr>
      </w:pPr>
    </w:p>
    <w:p w14:paraId="64E4330C" w14:textId="19B47877" w:rsidR="00E55B9A" w:rsidRPr="00BC6846" w:rsidRDefault="00E911B3" w:rsidP="00714E2F">
      <w:pPr>
        <w:spacing w:after="0" w:line="360" w:lineRule="auto"/>
        <w:rPr>
          <w:rFonts w:ascii="Calibri" w:hAnsi="Calibri" w:cs="Calibri"/>
          <w:sz w:val="24"/>
          <w:szCs w:val="24"/>
          <w:rtl/>
        </w:rPr>
      </w:pPr>
      <w:r w:rsidRPr="00BC6846">
        <w:rPr>
          <w:rFonts w:ascii="Calibri" w:hAnsi="Calibri" w:cs="Calibri"/>
          <w:b/>
          <w:bCs/>
          <w:sz w:val="28"/>
          <w:szCs w:val="28"/>
          <w:u w:val="single"/>
          <w:rtl/>
        </w:rPr>
        <w:t>134-1-</w:t>
      </w:r>
      <w:r w:rsidR="00847623" w:rsidRPr="00BC6846">
        <w:rPr>
          <w:rFonts w:ascii="Calibri" w:hAnsi="Calibri" w:cs="Calibri"/>
          <w:b/>
          <w:bCs/>
          <w:sz w:val="28"/>
          <w:szCs w:val="28"/>
          <w:u w:val="single"/>
          <w:rtl/>
        </w:rPr>
        <w:t>0026/0264</w:t>
      </w:r>
      <w:r w:rsidRPr="00BC6846">
        <w:rPr>
          <w:rFonts w:ascii="Calibri" w:hAnsi="Calibri" w:cs="Calibri"/>
          <w:b/>
          <w:bCs/>
          <w:sz w:val="28"/>
          <w:szCs w:val="28"/>
          <w:u w:val="single"/>
          <w:rtl/>
        </w:rPr>
        <w:t xml:space="preserve"> </w:t>
      </w:r>
      <w:r w:rsidRPr="00BC6846">
        <w:rPr>
          <w:rFonts w:ascii="Calibri" w:hAnsi="Calibri" w:cs="Calibri"/>
          <w:sz w:val="28"/>
          <w:szCs w:val="28"/>
          <w:u w:val="single"/>
          <w:rtl/>
        </w:rPr>
        <w:t>-</w:t>
      </w:r>
      <w:r w:rsidRPr="00BC6846">
        <w:rPr>
          <w:rFonts w:ascii="Calibri" w:hAnsi="Calibri" w:cs="Calibri"/>
          <w:b/>
          <w:bCs/>
          <w:sz w:val="28"/>
          <w:szCs w:val="28"/>
          <w:u w:val="single"/>
          <w:rtl/>
        </w:rPr>
        <w:t xml:space="preserve"> </w:t>
      </w:r>
      <w:r w:rsidR="00847623" w:rsidRPr="00BC6846">
        <w:rPr>
          <w:rFonts w:ascii="Calibri" w:hAnsi="Calibri" w:cs="Calibri"/>
          <w:b/>
          <w:bCs/>
          <w:u w:val="single"/>
          <w:rtl/>
        </w:rPr>
        <w:t>נשים באמנות הרנסנס והבארוק</w:t>
      </w:r>
    </w:p>
    <w:p w14:paraId="218730DF" w14:textId="77777777" w:rsidR="00F2669F" w:rsidRPr="00BC6846" w:rsidRDefault="00714E2F" w:rsidP="00F2669F">
      <w:pPr>
        <w:spacing w:after="0" w:line="360" w:lineRule="auto"/>
        <w:rPr>
          <w:rFonts w:ascii="Calibri" w:hAnsi="Calibri" w:cs="Calibri"/>
          <w:sz w:val="24"/>
          <w:szCs w:val="24"/>
          <w:rtl/>
        </w:rPr>
      </w:pPr>
      <w:r w:rsidRPr="00BC6846">
        <w:rPr>
          <w:rFonts w:ascii="Calibri" w:hAnsi="Calibri" w:cs="Calibri"/>
          <w:sz w:val="24"/>
          <w:szCs w:val="24"/>
          <w:rtl/>
        </w:rPr>
        <w:t xml:space="preserve">הקורס יעסוק בתולדות הציור, הפיסול והארכיטקטורה </w:t>
      </w:r>
      <w:proofErr w:type="spellStart"/>
      <w:r w:rsidRPr="00BC6846">
        <w:rPr>
          <w:rFonts w:ascii="Calibri" w:hAnsi="Calibri" w:cs="Calibri"/>
          <w:sz w:val="24"/>
          <w:szCs w:val="24"/>
          <w:rtl/>
        </w:rPr>
        <w:t>בונציה</w:t>
      </w:r>
      <w:proofErr w:type="spellEnd"/>
      <w:r w:rsidRPr="00BC6846">
        <w:rPr>
          <w:rFonts w:ascii="Calibri" w:hAnsi="Calibri" w:cs="Calibri"/>
          <w:sz w:val="24"/>
          <w:szCs w:val="24"/>
          <w:rtl/>
        </w:rPr>
        <w:t xml:space="preserve"> (1300-1590). נתמקד בציור </w:t>
      </w:r>
      <w:proofErr w:type="spellStart"/>
      <w:r w:rsidRPr="00BC6846">
        <w:rPr>
          <w:rFonts w:ascii="Calibri" w:hAnsi="Calibri" w:cs="Calibri"/>
          <w:sz w:val="24"/>
          <w:szCs w:val="24"/>
          <w:rtl/>
        </w:rPr>
        <w:t>הונציאני</w:t>
      </w:r>
      <w:proofErr w:type="spellEnd"/>
      <w:r w:rsidRPr="00BC6846">
        <w:rPr>
          <w:rFonts w:ascii="Calibri" w:hAnsi="Calibri" w:cs="Calibri"/>
          <w:sz w:val="24"/>
          <w:szCs w:val="24"/>
          <w:rtl/>
        </w:rPr>
        <w:t xml:space="preserve">: פאולו </w:t>
      </w:r>
      <w:proofErr w:type="spellStart"/>
      <w:r w:rsidRPr="00BC6846">
        <w:rPr>
          <w:rFonts w:ascii="Calibri" w:hAnsi="Calibri" w:cs="Calibri"/>
          <w:sz w:val="24"/>
          <w:szCs w:val="24"/>
          <w:rtl/>
        </w:rPr>
        <w:t>ונציאנו</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אנדראה</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מנטנה</w:t>
      </w:r>
      <w:proofErr w:type="spellEnd"/>
      <w:r w:rsidRPr="00BC6846">
        <w:rPr>
          <w:rFonts w:ascii="Calibri" w:hAnsi="Calibri" w:cs="Calibri"/>
          <w:sz w:val="24"/>
          <w:szCs w:val="24"/>
          <w:rtl/>
        </w:rPr>
        <w:t xml:space="preserve">, ג'ובאני בליני, קרפצ'ו, </w:t>
      </w:r>
      <w:proofErr w:type="spellStart"/>
      <w:r w:rsidRPr="00BC6846">
        <w:rPr>
          <w:rFonts w:ascii="Calibri" w:hAnsi="Calibri" w:cs="Calibri"/>
          <w:sz w:val="24"/>
          <w:szCs w:val="24"/>
          <w:rtl/>
        </w:rPr>
        <w:t>ג'ורג'ונה</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טיציאן</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טינטורטו</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וורונזה</w:t>
      </w:r>
      <w:proofErr w:type="spellEnd"/>
      <w:r w:rsidRPr="00BC6846">
        <w:rPr>
          <w:rFonts w:ascii="Calibri" w:hAnsi="Calibri" w:cs="Calibri"/>
          <w:sz w:val="24"/>
          <w:szCs w:val="24"/>
          <w:rtl/>
        </w:rPr>
        <w:t xml:space="preserve">. נעסוק גם בפיסול ובארכיטקטורה </w:t>
      </w:r>
      <w:proofErr w:type="spellStart"/>
      <w:r w:rsidRPr="00BC6846">
        <w:rPr>
          <w:rFonts w:ascii="Calibri" w:hAnsi="Calibri" w:cs="Calibri"/>
          <w:sz w:val="24"/>
          <w:szCs w:val="24"/>
          <w:rtl/>
        </w:rPr>
        <w:t>בונציה</w:t>
      </w:r>
      <w:proofErr w:type="spellEnd"/>
      <w:r w:rsidRPr="00BC6846">
        <w:rPr>
          <w:rFonts w:ascii="Calibri" w:hAnsi="Calibri" w:cs="Calibri"/>
          <w:sz w:val="24"/>
          <w:szCs w:val="24"/>
          <w:rtl/>
        </w:rPr>
        <w:t xml:space="preserve"> במאות </w:t>
      </w:r>
      <w:proofErr w:type="spellStart"/>
      <w:r w:rsidRPr="00BC6846">
        <w:rPr>
          <w:rFonts w:ascii="Calibri" w:hAnsi="Calibri" w:cs="Calibri"/>
          <w:sz w:val="24"/>
          <w:szCs w:val="24"/>
          <w:rtl/>
        </w:rPr>
        <w:t>הט"ו?ט"ז</w:t>
      </w:r>
      <w:proofErr w:type="spellEnd"/>
      <w:r w:rsidRPr="00BC6846">
        <w:rPr>
          <w:rFonts w:ascii="Calibri" w:hAnsi="Calibri" w:cs="Calibri"/>
          <w:sz w:val="24"/>
          <w:szCs w:val="24"/>
          <w:rtl/>
        </w:rPr>
        <w:t xml:space="preserve"> בעבודותיהם של </w:t>
      </w:r>
      <w:proofErr w:type="spellStart"/>
      <w:r w:rsidRPr="00BC6846">
        <w:rPr>
          <w:rFonts w:ascii="Calibri" w:hAnsi="Calibri" w:cs="Calibri"/>
          <w:sz w:val="24"/>
          <w:szCs w:val="24"/>
          <w:rtl/>
        </w:rPr>
        <w:t>ריצ'ו</w:t>
      </w:r>
      <w:proofErr w:type="spellEnd"/>
      <w:r w:rsidRPr="00BC6846">
        <w:rPr>
          <w:rFonts w:ascii="Calibri" w:hAnsi="Calibri" w:cs="Calibri"/>
          <w:sz w:val="24"/>
          <w:szCs w:val="24"/>
          <w:rtl/>
        </w:rPr>
        <w:t xml:space="preserve">, משפחת </w:t>
      </w:r>
      <w:proofErr w:type="spellStart"/>
      <w:r w:rsidRPr="00BC6846">
        <w:rPr>
          <w:rFonts w:ascii="Calibri" w:hAnsi="Calibri" w:cs="Calibri"/>
          <w:sz w:val="24"/>
          <w:szCs w:val="24"/>
          <w:rtl/>
        </w:rPr>
        <w:t>לומברדו</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סנסובינו</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ופלאדיו</w:t>
      </w:r>
      <w:proofErr w:type="spellEnd"/>
      <w:r w:rsidRPr="00BC6846">
        <w:rPr>
          <w:rFonts w:ascii="Calibri" w:hAnsi="Calibri" w:cs="Calibri"/>
          <w:sz w:val="24"/>
          <w:szCs w:val="24"/>
          <w:rtl/>
        </w:rPr>
        <w:t>.</w:t>
      </w:r>
    </w:p>
    <w:p w14:paraId="5A6AA8DC" w14:textId="77777777" w:rsidR="00714E2F" w:rsidRPr="00BC6846" w:rsidRDefault="00714E2F" w:rsidP="00F2669F">
      <w:pPr>
        <w:spacing w:after="0" w:line="360" w:lineRule="auto"/>
        <w:rPr>
          <w:rFonts w:ascii="Calibri" w:hAnsi="Calibri" w:cs="Calibri"/>
          <w:sz w:val="16"/>
          <w:szCs w:val="16"/>
          <w:rtl/>
        </w:rPr>
      </w:pPr>
    </w:p>
    <w:p w14:paraId="5E88E20F" w14:textId="77777777" w:rsidR="00847623" w:rsidRPr="00BC6846" w:rsidRDefault="00892EFD" w:rsidP="00847623">
      <w:pPr>
        <w:spacing w:after="0" w:line="360" w:lineRule="auto"/>
        <w:rPr>
          <w:rFonts w:ascii="Calibri" w:hAnsi="Calibri" w:cs="Calibri"/>
          <w:sz w:val="24"/>
          <w:szCs w:val="24"/>
          <w:rtl/>
        </w:rPr>
      </w:pPr>
      <w:r w:rsidRPr="00BC6846">
        <w:rPr>
          <w:rFonts w:ascii="Calibri" w:hAnsi="Calibri" w:cs="Calibri"/>
          <w:b/>
          <w:bCs/>
          <w:sz w:val="28"/>
          <w:szCs w:val="28"/>
          <w:u w:val="single"/>
          <w:rtl/>
        </w:rPr>
        <w:t>134-1-0</w:t>
      </w:r>
      <w:r w:rsidR="00847623" w:rsidRPr="00BC6846">
        <w:rPr>
          <w:rFonts w:ascii="Calibri" w:hAnsi="Calibri" w:cs="Calibri"/>
          <w:b/>
          <w:bCs/>
          <w:sz w:val="28"/>
          <w:szCs w:val="28"/>
          <w:u w:val="single"/>
          <w:rtl/>
        </w:rPr>
        <w:t>303</w:t>
      </w:r>
      <w:r w:rsidRPr="00BC6846">
        <w:rPr>
          <w:rFonts w:ascii="Calibri" w:hAnsi="Calibri" w:cs="Calibri"/>
          <w:b/>
          <w:bCs/>
          <w:sz w:val="28"/>
          <w:szCs w:val="28"/>
          <w:u w:val="single"/>
          <w:rtl/>
        </w:rPr>
        <w:t>/0</w:t>
      </w:r>
      <w:r w:rsidR="00847623" w:rsidRPr="00BC6846">
        <w:rPr>
          <w:rFonts w:ascii="Calibri" w:hAnsi="Calibri" w:cs="Calibri"/>
          <w:b/>
          <w:bCs/>
          <w:sz w:val="28"/>
          <w:szCs w:val="28"/>
          <w:u w:val="single"/>
          <w:rtl/>
        </w:rPr>
        <w:t>313</w:t>
      </w:r>
      <w:r w:rsidRPr="00BC6846">
        <w:rPr>
          <w:rFonts w:ascii="Calibri" w:hAnsi="Calibri" w:cs="Calibri"/>
          <w:b/>
          <w:bCs/>
          <w:sz w:val="28"/>
          <w:szCs w:val="28"/>
          <w:u w:val="single"/>
          <w:rtl/>
        </w:rPr>
        <w:t xml:space="preserve"> </w:t>
      </w:r>
      <w:r w:rsidRPr="00BC6846">
        <w:rPr>
          <w:rFonts w:ascii="Calibri" w:hAnsi="Calibri" w:cs="Calibri"/>
          <w:sz w:val="28"/>
          <w:szCs w:val="28"/>
          <w:u w:val="single"/>
          <w:rtl/>
        </w:rPr>
        <w:t>-</w:t>
      </w:r>
      <w:r w:rsidRPr="00BC6846">
        <w:rPr>
          <w:rFonts w:ascii="Calibri" w:hAnsi="Calibri" w:cs="Calibri"/>
          <w:b/>
          <w:bCs/>
          <w:sz w:val="28"/>
          <w:szCs w:val="28"/>
          <w:u w:val="single"/>
          <w:rtl/>
        </w:rPr>
        <w:t xml:space="preserve"> </w:t>
      </w:r>
      <w:bookmarkStart w:id="0" w:name="_Hlk107221454"/>
      <w:r w:rsidR="00847623" w:rsidRPr="00BC6846">
        <w:rPr>
          <w:rFonts w:ascii="Calibri" w:hAnsi="Calibri" w:cs="Calibri"/>
          <w:b/>
          <w:bCs/>
          <w:u w:val="single"/>
          <w:rtl/>
        </w:rPr>
        <w:t>דמעות של צער וצחוק מלא תקווה: סוגיות בחקר רגשות בציור ובפיסול</w:t>
      </w:r>
      <w:bookmarkEnd w:id="0"/>
      <w:r w:rsidR="00847623" w:rsidRPr="00BC6846">
        <w:rPr>
          <w:rFonts w:ascii="Calibri" w:hAnsi="Calibri" w:cs="Calibri"/>
          <w:b/>
          <w:bCs/>
          <w:u w:val="single"/>
          <w:rtl/>
        </w:rPr>
        <w:t xml:space="preserve"> </w:t>
      </w:r>
    </w:p>
    <w:p w14:paraId="7BC5EE15" w14:textId="1E2FC615" w:rsidR="009B1972" w:rsidRPr="009B1972" w:rsidRDefault="009B1972" w:rsidP="009B1972">
      <w:pPr>
        <w:spacing w:before="100" w:beforeAutospacing="1" w:after="100" w:afterAutospacing="1" w:line="360" w:lineRule="auto"/>
        <w:rPr>
          <w:rFonts w:ascii="Calibri" w:hAnsi="Calibri" w:cs="Calibri" w:hint="cs"/>
          <w:sz w:val="24"/>
          <w:szCs w:val="24"/>
          <w:rtl/>
        </w:rPr>
      </w:pPr>
      <w:r w:rsidRPr="009B1972">
        <w:rPr>
          <w:rFonts w:ascii="Calibri" w:hAnsi="Calibri" w:cs="Calibri"/>
          <w:sz w:val="24"/>
          <w:szCs w:val="24"/>
          <w:rtl/>
        </w:rPr>
        <w:t xml:space="preserve">בקורס זה נפגיש שני שדות של ידע - ההיסטוריה של האמנות והפסיכולוגיה האנושית. דרך שילוב בין </w:t>
      </w:r>
      <w:proofErr w:type="spellStart"/>
      <w:r w:rsidRPr="009B1972">
        <w:rPr>
          <w:rFonts w:ascii="Calibri" w:hAnsi="Calibri" w:cs="Calibri"/>
          <w:sz w:val="24"/>
          <w:szCs w:val="24"/>
          <w:rtl/>
        </w:rPr>
        <w:t>דיסיפלינות</w:t>
      </w:r>
      <w:proofErr w:type="spellEnd"/>
      <w:r w:rsidRPr="009B1972">
        <w:rPr>
          <w:rFonts w:ascii="Calibri" w:hAnsi="Calibri" w:cs="Calibri"/>
          <w:sz w:val="24"/>
          <w:szCs w:val="24"/>
          <w:rtl/>
        </w:rPr>
        <w:t xml:space="preserve"> אלה נוכל לבחון יצירות אמנות מסוגים שונים ומתקופות שונות בהם באים לידי ביטוי סוגים שונים של רגשות או שנועדו לעורר רגש ספציפי אצל הצופה. נדון בתיאוריות עכשוויות על הדרך בה רגשות בכל תקופה וחברה מנותבים, על רגשות הנחשבים נעלים על אחרים ועל ביטויים מקובלים של רגשות בסיטואציות שונות. לאור דיונים מסוג זה ננתח יצירות אמנות כדי להבין מהי משמעותם הרגשית וכיצד הם נענו לתפיסות רגשיות של החברה בה הם נוצרו.</w:t>
      </w:r>
    </w:p>
    <w:p w14:paraId="34A94318" w14:textId="5EB34375" w:rsidR="009B1972" w:rsidRPr="009B1972" w:rsidRDefault="009B1972" w:rsidP="009B1972">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מביטוי ויזואלי של רגש להפעלת רגש אצל הצופה</w:t>
      </w:r>
    </w:p>
    <w:p w14:paraId="29C0EE86" w14:textId="48040EA9" w:rsidR="009B1972" w:rsidRPr="009B1972" w:rsidRDefault="009B1972" w:rsidP="009B1972">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צער באמנות ימי הביניים</w:t>
      </w:r>
    </w:p>
    <w:p w14:paraId="226B61B3" w14:textId="561A3F87" w:rsidR="009B1972" w:rsidRPr="009B1972" w:rsidRDefault="009B1972" w:rsidP="009B1972">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צער באמנות המודרנית</w:t>
      </w:r>
    </w:p>
    <w:p w14:paraId="0473E4B5" w14:textId="5C1F6659" w:rsidR="009B1972" w:rsidRPr="009B1972" w:rsidRDefault="009B1972" w:rsidP="009B1972">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 xml:space="preserve">תיאורי </w:t>
      </w:r>
      <w:proofErr w:type="spellStart"/>
      <w:r w:rsidRPr="009B1972">
        <w:rPr>
          <w:rFonts w:ascii="Calibri" w:hAnsi="Calibri" w:cs="Calibri"/>
          <w:sz w:val="24"/>
          <w:szCs w:val="24"/>
          <w:rtl/>
        </w:rPr>
        <w:t>יסורי</w:t>
      </w:r>
      <w:proofErr w:type="spellEnd"/>
      <w:r w:rsidRPr="009B1972">
        <w:rPr>
          <w:rFonts w:ascii="Calibri" w:hAnsi="Calibri" w:cs="Calibri"/>
          <w:sz w:val="24"/>
          <w:szCs w:val="24"/>
          <w:rtl/>
        </w:rPr>
        <w:t xml:space="preserve"> הגוף של מעונים נוצריים</w:t>
      </w:r>
    </w:p>
    <w:p w14:paraId="0E47FC0E" w14:textId="59DA2AB6" w:rsidR="009B1972" w:rsidRPr="009B1972" w:rsidRDefault="009B1972" w:rsidP="009B1972">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 xml:space="preserve">כאבי גוף ונפש באמנות </w:t>
      </w:r>
      <w:proofErr w:type="spellStart"/>
      <w:r w:rsidRPr="009B1972">
        <w:rPr>
          <w:rFonts w:ascii="Calibri" w:hAnsi="Calibri" w:cs="Calibri"/>
          <w:sz w:val="24"/>
          <w:szCs w:val="24"/>
          <w:rtl/>
        </w:rPr>
        <w:t>העכשוית</w:t>
      </w:r>
      <w:proofErr w:type="spellEnd"/>
    </w:p>
    <w:p w14:paraId="0166DD79" w14:textId="21A566AE" w:rsidR="009B1972" w:rsidRPr="009B1972" w:rsidRDefault="009B1972" w:rsidP="009B1972">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היכן נמצא קצת אושר?</w:t>
      </w:r>
    </w:p>
    <w:p w14:paraId="745776F7" w14:textId="6160DD87" w:rsidR="009B1972" w:rsidRPr="009B1972" w:rsidRDefault="009B1972" w:rsidP="009B1972">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אהבה וביטוייה באמנות</w:t>
      </w:r>
    </w:p>
    <w:p w14:paraId="2F88F36B" w14:textId="5A7BC8FB" w:rsidR="001C71AB" w:rsidRPr="00BC6846" w:rsidRDefault="009B1972" w:rsidP="009B1972">
      <w:pPr>
        <w:spacing w:before="100" w:beforeAutospacing="1" w:after="100" w:afterAutospacing="1" w:line="360" w:lineRule="auto"/>
        <w:rPr>
          <w:rFonts w:ascii="Calibri" w:hAnsi="Calibri" w:cs="Calibri"/>
          <w:sz w:val="24"/>
          <w:szCs w:val="24"/>
        </w:rPr>
      </w:pPr>
      <w:r w:rsidRPr="009B1972">
        <w:rPr>
          <w:rFonts w:ascii="Calibri" w:hAnsi="Calibri" w:cs="Calibri"/>
          <w:sz w:val="24"/>
          <w:szCs w:val="24"/>
          <w:rtl/>
        </w:rPr>
        <w:t>עונג באמנות של העת החדשה המוקדמת</w:t>
      </w:r>
    </w:p>
    <w:p w14:paraId="33EF0FA3"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7537A9CB" w14:textId="77777777" w:rsidR="001C71AB" w:rsidRPr="00BC6846" w:rsidRDefault="001C71AB" w:rsidP="000D6CB3">
      <w:pPr>
        <w:spacing w:before="100" w:beforeAutospacing="1" w:after="100" w:afterAutospacing="1" w:line="360" w:lineRule="auto"/>
        <w:rPr>
          <w:rFonts w:ascii="Calibri" w:hAnsi="Calibri" w:cs="Calibri"/>
          <w:sz w:val="24"/>
          <w:szCs w:val="24"/>
          <w:rtl/>
        </w:rPr>
      </w:pPr>
    </w:p>
    <w:p w14:paraId="7379B8D2" w14:textId="77777777" w:rsidR="00F2669F" w:rsidRPr="00BC6846" w:rsidRDefault="00F2669F" w:rsidP="000D6CB3">
      <w:pPr>
        <w:spacing w:before="100" w:beforeAutospacing="1" w:after="100" w:afterAutospacing="1" w:line="360" w:lineRule="auto"/>
        <w:rPr>
          <w:rFonts w:ascii="Calibri" w:hAnsi="Calibri" w:cs="Calibri"/>
          <w:sz w:val="24"/>
          <w:szCs w:val="24"/>
          <w:rtl/>
        </w:rPr>
      </w:pPr>
    </w:p>
    <w:p w14:paraId="1FB435AB" w14:textId="77777777" w:rsidR="00532C8B" w:rsidRPr="00BC6846" w:rsidRDefault="00532C8B" w:rsidP="000D6CB3">
      <w:pPr>
        <w:spacing w:before="100" w:beforeAutospacing="1" w:after="100" w:afterAutospacing="1" w:line="360" w:lineRule="auto"/>
        <w:rPr>
          <w:rFonts w:ascii="Calibri" w:hAnsi="Calibri" w:cs="Calibri"/>
          <w:sz w:val="24"/>
          <w:szCs w:val="24"/>
          <w:rtl/>
        </w:rPr>
      </w:pPr>
    </w:p>
    <w:p w14:paraId="5F7BB1D1" w14:textId="77777777" w:rsidR="00532C8B" w:rsidRPr="00BC6846" w:rsidRDefault="00532C8B" w:rsidP="000D6CB3">
      <w:pPr>
        <w:spacing w:before="100" w:beforeAutospacing="1" w:after="100" w:afterAutospacing="1" w:line="360" w:lineRule="auto"/>
        <w:rPr>
          <w:rFonts w:ascii="Calibri" w:hAnsi="Calibri" w:cs="Calibri"/>
          <w:sz w:val="24"/>
          <w:szCs w:val="24"/>
          <w:rtl/>
        </w:rPr>
      </w:pPr>
    </w:p>
    <w:p w14:paraId="276190D2" w14:textId="4455366F" w:rsidR="00532C8B" w:rsidRPr="00BC6846" w:rsidRDefault="00532C8B" w:rsidP="000D6CB3">
      <w:pPr>
        <w:spacing w:before="100" w:beforeAutospacing="1" w:after="100" w:afterAutospacing="1" w:line="360" w:lineRule="auto"/>
        <w:rPr>
          <w:rFonts w:ascii="Calibri" w:hAnsi="Calibri" w:cs="Calibri"/>
          <w:sz w:val="24"/>
          <w:szCs w:val="24"/>
          <w:rtl/>
        </w:rPr>
      </w:pPr>
    </w:p>
    <w:p w14:paraId="14162A20" w14:textId="77777777" w:rsidR="00847623" w:rsidRPr="00BC6846" w:rsidRDefault="00847623" w:rsidP="000D6CB3">
      <w:pPr>
        <w:spacing w:before="100" w:beforeAutospacing="1" w:after="100" w:afterAutospacing="1" w:line="360" w:lineRule="auto"/>
        <w:rPr>
          <w:rFonts w:ascii="Calibri" w:hAnsi="Calibri" w:cs="Calibri"/>
          <w:sz w:val="24"/>
          <w:szCs w:val="24"/>
          <w:rtl/>
        </w:rPr>
      </w:pPr>
    </w:p>
    <w:p w14:paraId="64FD7F5C" w14:textId="77777777" w:rsidR="00F2669F" w:rsidRPr="00BC6846" w:rsidRDefault="00F2669F" w:rsidP="000D6CB3">
      <w:pPr>
        <w:spacing w:before="100" w:beforeAutospacing="1" w:after="100" w:afterAutospacing="1" w:line="360" w:lineRule="auto"/>
        <w:rPr>
          <w:rFonts w:ascii="Calibri" w:hAnsi="Calibri" w:cs="Calibri"/>
          <w:sz w:val="24"/>
          <w:szCs w:val="24"/>
          <w:rtl/>
        </w:rPr>
      </w:pPr>
    </w:p>
    <w:p w14:paraId="6C0BD9AA" w14:textId="77777777" w:rsidR="00F577D6" w:rsidRPr="00BC6846" w:rsidRDefault="00F577D6" w:rsidP="00F577D6">
      <w:pPr>
        <w:rPr>
          <w:rFonts w:ascii="Calibri" w:hAnsi="Calibri" w:cs="Calibri"/>
          <w:b/>
          <w:bCs/>
          <w:color w:val="003366"/>
          <w:sz w:val="36"/>
          <w:szCs w:val="36"/>
          <w:rtl/>
        </w:rPr>
      </w:pPr>
      <w:r w:rsidRPr="00BC6846">
        <w:rPr>
          <w:rFonts w:ascii="Calibri" w:hAnsi="Calibri" w:cs="Calibri"/>
          <w:b/>
          <w:bCs/>
          <w:color w:val="003366"/>
          <w:sz w:val="36"/>
          <w:szCs w:val="36"/>
          <w:u w:val="single"/>
          <w:rtl/>
        </w:rPr>
        <w:t>קורסי בחירה</w:t>
      </w:r>
      <w:r w:rsidRPr="00BC6846">
        <w:rPr>
          <w:rFonts w:ascii="Calibri" w:hAnsi="Calibri" w:cs="Calibri"/>
          <w:b/>
          <w:bCs/>
          <w:color w:val="003366"/>
          <w:sz w:val="36"/>
          <w:szCs w:val="36"/>
          <w:rtl/>
        </w:rPr>
        <w:t>:</w:t>
      </w:r>
    </w:p>
    <w:p w14:paraId="1DAA4885" w14:textId="38F9C295" w:rsidR="009F3B8F" w:rsidRPr="00BC6846" w:rsidRDefault="009F3B8F" w:rsidP="009F3B8F">
      <w:pPr>
        <w:rPr>
          <w:rFonts w:ascii="Calibri" w:hAnsi="Calibri" w:cs="Calibri"/>
          <w:b/>
          <w:bCs/>
          <w:color w:val="003366"/>
          <w:sz w:val="28"/>
          <w:szCs w:val="28"/>
          <w:rtl/>
        </w:rPr>
      </w:pPr>
      <w:r w:rsidRPr="00BC6846">
        <w:rPr>
          <w:rFonts w:ascii="Calibri" w:hAnsi="Calibri" w:cs="Calibri"/>
          <w:b/>
          <w:bCs/>
          <w:color w:val="003366"/>
          <w:sz w:val="28"/>
          <w:szCs w:val="28"/>
          <w:u w:val="single"/>
          <w:rtl/>
        </w:rPr>
        <w:t>סמסטר א'</w:t>
      </w:r>
      <w:r w:rsidRPr="00BC6846">
        <w:rPr>
          <w:rFonts w:ascii="Calibri" w:hAnsi="Calibri" w:cs="Calibri"/>
          <w:b/>
          <w:bCs/>
          <w:color w:val="003366"/>
          <w:sz w:val="28"/>
          <w:szCs w:val="28"/>
          <w:rtl/>
        </w:rPr>
        <w:t>:</w:t>
      </w:r>
    </w:p>
    <w:p w14:paraId="0F539740" w14:textId="77777777" w:rsidR="00847623" w:rsidRPr="00BC6846" w:rsidRDefault="00847623" w:rsidP="00847623">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134-1-0017 – מנזרי זן, מדיטציה וציור ביפן</w:t>
      </w:r>
    </w:p>
    <w:p w14:paraId="14DE297A" w14:textId="6DDD71D1" w:rsidR="00847623" w:rsidRPr="00BC6846" w:rsidRDefault="00847623" w:rsidP="00847623">
      <w:pPr>
        <w:spacing w:after="0" w:line="360" w:lineRule="auto"/>
        <w:rPr>
          <w:rFonts w:ascii="Calibri" w:hAnsi="Calibri" w:cs="Calibri"/>
          <w:sz w:val="24"/>
          <w:szCs w:val="24"/>
          <w:rtl/>
        </w:rPr>
      </w:pPr>
      <w:r w:rsidRPr="00BC6846">
        <w:rPr>
          <w:rFonts w:ascii="Calibri" w:hAnsi="Calibri" w:cs="Calibri"/>
          <w:sz w:val="24"/>
          <w:szCs w:val="24"/>
          <w:rtl/>
        </w:rPr>
        <w:t xml:space="preserve">הקורס עוסק במקומו של הציור בחיי היומיום של נזירי זן-בודהיזם ביפן. נזירים אשר חיו במנזרי-זן והיו עסוקים באימון היומיומי שלהם השתמשו בציור לא רק ככלי פדגוגי להבעת העקרונות והמסרים הזן-בודהיסטיים, אלא גם ככלי </w:t>
      </w:r>
      <w:proofErr w:type="spellStart"/>
      <w:r w:rsidRPr="00BC6846">
        <w:rPr>
          <w:rFonts w:ascii="Calibri" w:hAnsi="Calibri" w:cs="Calibri"/>
          <w:sz w:val="24"/>
          <w:szCs w:val="24"/>
          <w:rtl/>
        </w:rPr>
        <w:t>מדיטטיבי</w:t>
      </w:r>
      <w:proofErr w:type="spellEnd"/>
      <w:r w:rsidRPr="00BC6846">
        <w:rPr>
          <w:rFonts w:ascii="Calibri" w:hAnsi="Calibri" w:cs="Calibri"/>
          <w:sz w:val="24"/>
          <w:szCs w:val="24"/>
          <w:rtl/>
        </w:rPr>
        <w:t xml:space="preserve"> וחלק מהאימון היומיומי במנזר. יתירה מכך, הציור המוגמר נשאר כעדות ושיקוף של המצב התודעתי של הנזיר ובכך תפקד גם כביטוי אישי ואינדיבידואלי של הנזיר-צייר. הקורס יעסוק בתפקידים השונים של ציורי הזן בחיי היומיום של המנזר תוך הכרות עם הקונטקסט הפילוסופי, הדתי ההיסטורי בו התפתחו ציורים אלה. </w:t>
      </w:r>
    </w:p>
    <w:p w14:paraId="6364504A" w14:textId="77777777" w:rsidR="00847623" w:rsidRPr="00BC6846" w:rsidRDefault="00847623" w:rsidP="00847623">
      <w:pPr>
        <w:spacing w:after="0" w:line="360" w:lineRule="auto"/>
        <w:rPr>
          <w:rFonts w:ascii="Calibri" w:hAnsi="Calibri" w:cs="Calibri"/>
          <w:sz w:val="16"/>
          <w:szCs w:val="16"/>
          <w:rtl/>
        </w:rPr>
      </w:pPr>
    </w:p>
    <w:p w14:paraId="551E8B85" w14:textId="77777777" w:rsidR="00847623" w:rsidRPr="00BC6846" w:rsidRDefault="00847623" w:rsidP="00847623">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134-1-0022 - מבוא לפסיכולוגיה של המוסיקה</w:t>
      </w:r>
    </w:p>
    <w:p w14:paraId="0FDB5F23" w14:textId="77777777" w:rsidR="00847623" w:rsidRPr="00BC6846" w:rsidRDefault="00847623" w:rsidP="00847623">
      <w:pPr>
        <w:spacing w:after="0" w:line="360" w:lineRule="auto"/>
        <w:rPr>
          <w:rFonts w:ascii="Calibri" w:hAnsi="Calibri" w:cs="Calibri"/>
          <w:sz w:val="24"/>
          <w:szCs w:val="24"/>
          <w:rtl/>
        </w:rPr>
      </w:pPr>
      <w:r w:rsidRPr="00BC6846">
        <w:rPr>
          <w:rFonts w:ascii="Calibri" w:hAnsi="Calibri" w:cs="Calibri"/>
          <w:sz w:val="24"/>
          <w:szCs w:val="24"/>
          <w:rtl/>
        </w:rPr>
        <w:t>הקורס יתמקד בתאוריות ומגמות המחקר בפסיכולוגיה של המוסיקה בהקשריהם עם גורמי התרבות, החושים, התפיסה, הקוגניציה, הרגש, האסתטיקה, הלמידה, האקוסטיקה, ומיומנויות הביצוע.  הקורס נותן מבט רחב על הקשר שבין ההתנסות האנושית לבין המוסיקה, וחושף את הסטודנטים למגמות השונות בספרות המקצועית.  הסטודנטים ידרשו למסור שתי עבודות (באמצע ובסוף הסמסטר) כאשר אחת מהווה סקירה ספרותית.</w:t>
      </w:r>
    </w:p>
    <w:p w14:paraId="5A8901FF" w14:textId="1A692058" w:rsidR="00847623" w:rsidRPr="00BC6846" w:rsidRDefault="00847623" w:rsidP="00847623">
      <w:pPr>
        <w:spacing w:after="0" w:line="360" w:lineRule="auto"/>
        <w:rPr>
          <w:rFonts w:ascii="Calibri" w:hAnsi="Calibri" w:cs="Calibri"/>
          <w:sz w:val="16"/>
          <w:szCs w:val="16"/>
          <w:rtl/>
        </w:rPr>
      </w:pPr>
    </w:p>
    <w:p w14:paraId="06E840FE" w14:textId="11E831EA" w:rsidR="00847623" w:rsidRPr="00BC6846" w:rsidRDefault="00847623" w:rsidP="00847623">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134-1-0046 – אמנות הרנס</w:t>
      </w:r>
      <w:r w:rsidR="00EF3470" w:rsidRPr="00BC6846">
        <w:rPr>
          <w:rFonts w:ascii="Calibri" w:hAnsi="Calibri" w:cs="Calibri"/>
          <w:b/>
          <w:bCs/>
          <w:sz w:val="28"/>
          <w:szCs w:val="28"/>
          <w:u w:val="single"/>
          <w:rtl/>
        </w:rPr>
        <w:t>נס בפירנצה</w:t>
      </w:r>
    </w:p>
    <w:p w14:paraId="4E0A944E" w14:textId="6A5D8B96" w:rsidR="00847623" w:rsidRDefault="00BB3899" w:rsidP="00847623">
      <w:pPr>
        <w:spacing w:after="0" w:line="360" w:lineRule="auto"/>
        <w:rPr>
          <w:rFonts w:ascii="Calibri" w:hAnsi="Calibri" w:cs="Calibri"/>
          <w:sz w:val="16"/>
          <w:szCs w:val="16"/>
          <w:rtl/>
        </w:rPr>
      </w:pPr>
      <w:r w:rsidRPr="00BB3899">
        <w:rPr>
          <w:rFonts w:ascii="Calibri" w:hAnsi="Calibri" w:cs="Calibri"/>
          <w:sz w:val="24"/>
          <w:szCs w:val="24"/>
          <w:rtl/>
        </w:rPr>
        <w:t>במהלך הקורס נעסוק בדיוקנה של העיר פירנצה כערש לאמנות הרנסנס האיטלקי וכיצירת אמנות בעצמה. נדון בכנסיות ובארמונות, בארכיטקטורה ובתכנון עירוני, בציור ובפיסול, ביוצרים ובפטרונים במאות י"ד-ט"ז. נדון בייחודה של האמנות שנוצרה בפירנצה ובהקשרים התרבותיים, החברתיים והדתיים של היצירות שנעשו בה.</w:t>
      </w:r>
    </w:p>
    <w:p w14:paraId="21C0ECBC" w14:textId="77777777" w:rsidR="00BB3899" w:rsidRPr="00BC6846" w:rsidRDefault="00BB3899" w:rsidP="00847623">
      <w:pPr>
        <w:spacing w:after="0" w:line="360" w:lineRule="auto"/>
        <w:rPr>
          <w:rFonts w:ascii="Calibri" w:hAnsi="Calibri" w:cs="Calibri"/>
          <w:sz w:val="16"/>
          <w:szCs w:val="16"/>
          <w:rtl/>
        </w:rPr>
      </w:pPr>
    </w:p>
    <w:p w14:paraId="21705EF9" w14:textId="38354760" w:rsidR="00EF3470" w:rsidRPr="00BC6846" w:rsidRDefault="00EF3470" w:rsidP="00EF3470">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134-1-0361 – הצייר המלומד-מוזיקה ספרים ותיאטרון בבארוק</w:t>
      </w:r>
      <w:r w:rsidRPr="00BC6846">
        <w:rPr>
          <w:rFonts w:ascii="Calibri" w:hAnsi="Calibri" w:cs="Calibri"/>
          <w:b/>
          <w:bCs/>
          <w:color w:val="FF0000"/>
          <w:sz w:val="28"/>
          <w:szCs w:val="28"/>
          <w:rtl/>
        </w:rPr>
        <w:tab/>
      </w:r>
    </w:p>
    <w:p w14:paraId="191F2EFF" w14:textId="77777777" w:rsidR="002817E5" w:rsidRPr="002817E5" w:rsidRDefault="002817E5" w:rsidP="002817E5">
      <w:pPr>
        <w:spacing w:after="0" w:line="360" w:lineRule="auto"/>
        <w:rPr>
          <w:rFonts w:ascii="Calibri" w:hAnsi="Calibri" w:cs="Calibri"/>
          <w:sz w:val="24"/>
          <w:szCs w:val="24"/>
          <w:rtl/>
        </w:rPr>
      </w:pPr>
      <w:r w:rsidRPr="002817E5">
        <w:rPr>
          <w:rFonts w:ascii="Calibri" w:hAnsi="Calibri" w:cs="Calibri"/>
          <w:sz w:val="24"/>
          <w:szCs w:val="24"/>
          <w:rtl/>
        </w:rPr>
        <w:lastRenderedPageBreak/>
        <w:t xml:space="preserve">'צייר מלומד' הוא ביטוי שנמצא בשימוש של תיאורטיקנים והיסטוריונים של אמנות מהעת החדשה המוקדמת ועד היום.  מושג זה מגדיר את הצייר כהומניסט בתחומים שונים, למשל בספרות, בשירה, במוזיקה, בפילוסופיה ובהיסטוריה. תחומים אלה מיוצגים בציור בבארוק ומעידים על הבקיאות ועל המוטיבציה האינטלקטואלית של </w:t>
      </w:r>
      <w:proofErr w:type="spellStart"/>
      <w:r w:rsidRPr="002817E5">
        <w:rPr>
          <w:rFonts w:ascii="Calibri" w:hAnsi="Calibri" w:cs="Calibri"/>
          <w:sz w:val="24"/>
          <w:szCs w:val="24"/>
          <w:rtl/>
        </w:rPr>
        <w:t>האמנים</w:t>
      </w:r>
      <w:proofErr w:type="spellEnd"/>
      <w:r w:rsidRPr="002817E5">
        <w:rPr>
          <w:rFonts w:ascii="Calibri" w:hAnsi="Calibri" w:cs="Calibri"/>
          <w:sz w:val="24"/>
          <w:szCs w:val="24"/>
          <w:rtl/>
        </w:rPr>
        <w:t>. הקנבס שימש כבא כוח של הצייר המלומד ושל חוג רעיו המשכילים. במהלך הקורס נאזין למוזיקה של התקופה ונבדוק את הקשר בין המוזיקה לאמנות על פי כלי הנגינה שבציורים והמסרים שהועברו באמצעותם</w:t>
      </w:r>
    </w:p>
    <w:p w14:paraId="6C8A58C1" w14:textId="1F46C179" w:rsidR="00BC6846" w:rsidRDefault="002817E5" w:rsidP="002817E5">
      <w:pPr>
        <w:spacing w:after="0" w:line="360" w:lineRule="auto"/>
        <w:rPr>
          <w:rFonts w:ascii="Calibri" w:hAnsi="Calibri" w:cs="Calibri"/>
          <w:sz w:val="16"/>
          <w:szCs w:val="16"/>
          <w:rtl/>
        </w:rPr>
      </w:pPr>
      <w:r w:rsidRPr="002817E5">
        <w:rPr>
          <w:rFonts w:ascii="Calibri" w:hAnsi="Calibri" w:cs="Calibri"/>
          <w:sz w:val="24"/>
          <w:szCs w:val="24"/>
          <w:rtl/>
        </w:rPr>
        <w:t xml:space="preserve"> דרך ניתוח המחשבה ההומניסטית ותפיסת העצמי של בני  התקופה וצייריה.</w:t>
      </w:r>
    </w:p>
    <w:p w14:paraId="7878F833" w14:textId="77777777" w:rsidR="002817E5" w:rsidRPr="00BC6846" w:rsidRDefault="002817E5" w:rsidP="002817E5">
      <w:pPr>
        <w:spacing w:after="0" w:line="360" w:lineRule="auto"/>
        <w:rPr>
          <w:rFonts w:ascii="Calibri" w:hAnsi="Calibri" w:cs="Calibri"/>
          <w:sz w:val="16"/>
          <w:szCs w:val="16"/>
          <w:rtl/>
        </w:rPr>
      </w:pPr>
    </w:p>
    <w:p w14:paraId="3B35F332" w14:textId="77777777" w:rsidR="00EF3470" w:rsidRPr="00BC6846" w:rsidRDefault="00EF3470" w:rsidP="00EF3470">
      <w:pPr>
        <w:spacing w:after="0" w:line="360" w:lineRule="auto"/>
        <w:rPr>
          <w:rFonts w:ascii="Calibri" w:hAnsi="Calibri" w:cs="Calibri"/>
          <w:sz w:val="24"/>
          <w:szCs w:val="24"/>
          <w:rtl/>
        </w:rPr>
      </w:pPr>
      <w:r w:rsidRPr="00BC6846">
        <w:rPr>
          <w:rFonts w:ascii="Calibri" w:hAnsi="Calibri" w:cs="Calibri"/>
          <w:b/>
          <w:bCs/>
          <w:sz w:val="28"/>
          <w:szCs w:val="28"/>
          <w:u w:val="single"/>
          <w:rtl/>
        </w:rPr>
        <w:t>134-1-0257 - נוהגים עם מוסיקה: היבטים קוגניטיביים והתנהגותיים</w:t>
      </w:r>
    </w:p>
    <w:p w14:paraId="1FBF91D1" w14:textId="77E41981" w:rsidR="00EF3470" w:rsidRPr="00BC6846" w:rsidRDefault="00EF3470" w:rsidP="00EF3470">
      <w:pPr>
        <w:spacing w:after="0" w:line="360" w:lineRule="auto"/>
        <w:rPr>
          <w:rFonts w:ascii="Calibri" w:hAnsi="Calibri" w:cs="Calibri"/>
          <w:sz w:val="24"/>
          <w:szCs w:val="24"/>
          <w:rtl/>
        </w:rPr>
      </w:pPr>
      <w:r w:rsidRPr="00BC6846">
        <w:rPr>
          <w:rFonts w:ascii="Calibri" w:hAnsi="Calibri" w:cs="Calibri"/>
          <w:sz w:val="24"/>
          <w:szCs w:val="24"/>
          <w:rtl/>
        </w:rPr>
        <w:t xml:space="preserve">הקורס מתרכז בהיבטים הקוגניטיביים והתנהגותיים של נהיגה עם מוסיקת רקע - ההערכה של התנהגויות מוסיקאליות והתנהגויות לא מוסיקאליות כנהג באוטו בכביש.  הקורס יתמקד במחקרים אמפירי מארה"ב, אירופה, וישראל.  הקורס מהווה בסיס להעלאת המודעות לגבי </w:t>
      </w:r>
      <w:proofErr w:type="spellStart"/>
      <w:r w:rsidRPr="00BC6846">
        <w:rPr>
          <w:rFonts w:ascii="Calibri" w:hAnsi="Calibri" w:cs="Calibri"/>
          <w:sz w:val="24"/>
          <w:szCs w:val="24"/>
          <w:rtl/>
        </w:rPr>
        <w:t>היעולות</w:t>
      </w:r>
      <w:proofErr w:type="spellEnd"/>
      <w:r w:rsidRPr="00BC6846">
        <w:rPr>
          <w:rFonts w:ascii="Calibri" w:hAnsi="Calibri" w:cs="Calibri"/>
          <w:sz w:val="24"/>
          <w:szCs w:val="24"/>
          <w:rtl/>
        </w:rPr>
        <w:t xml:space="preserve"> וסכנות בהאזנה למוסיקה בעת הנהיגה בכביש.  בנוסף, הקורס מפנה לכיוונים להמשך החקר העצמאי, ודורש מהסטודנטים לתכננן, ליישם ולנתח מחקר קטן בתחום כפרויקט גמר בסיום הסמסטר.  נוכחות חובה מלא הנה בין הדרישות של הקורס.</w:t>
      </w:r>
    </w:p>
    <w:p w14:paraId="1349D1CD" w14:textId="77777777" w:rsidR="00EF3470" w:rsidRPr="00BC6846" w:rsidRDefault="00EF3470" w:rsidP="00EF3470">
      <w:pPr>
        <w:spacing w:after="0" w:line="360" w:lineRule="auto"/>
        <w:rPr>
          <w:rFonts w:ascii="Calibri" w:hAnsi="Calibri" w:cs="Calibri"/>
          <w:b/>
          <w:bCs/>
          <w:sz w:val="16"/>
          <w:szCs w:val="16"/>
          <w:u w:val="single"/>
          <w:rtl/>
        </w:rPr>
      </w:pPr>
    </w:p>
    <w:p w14:paraId="120254E8" w14:textId="77777777" w:rsidR="00EF3470" w:rsidRPr="00BC6846" w:rsidRDefault="00EF3470" w:rsidP="00EF3470">
      <w:pPr>
        <w:spacing w:after="0" w:line="360" w:lineRule="auto"/>
        <w:rPr>
          <w:rFonts w:ascii="Calibri" w:hAnsi="Calibri" w:cs="Calibri"/>
          <w:sz w:val="24"/>
          <w:szCs w:val="24"/>
          <w:rtl/>
        </w:rPr>
      </w:pPr>
      <w:r w:rsidRPr="00BC6846">
        <w:rPr>
          <w:rFonts w:ascii="Calibri" w:hAnsi="Calibri" w:cs="Calibri"/>
          <w:b/>
          <w:bCs/>
          <w:sz w:val="28"/>
          <w:szCs w:val="28"/>
          <w:u w:val="single"/>
          <w:rtl/>
        </w:rPr>
        <w:t>134-1-0036 - האומץ ליצור: היבטים וסוגיות בפסיכולוגיה של היצירתיות</w:t>
      </w:r>
    </w:p>
    <w:p w14:paraId="7E7FFAEE" w14:textId="3FFE2408" w:rsidR="00EF3470" w:rsidRPr="00BC6846" w:rsidRDefault="00EF3470" w:rsidP="00EF3470">
      <w:pPr>
        <w:spacing w:after="0" w:line="360" w:lineRule="auto"/>
        <w:rPr>
          <w:rFonts w:ascii="Calibri" w:hAnsi="Calibri" w:cs="Calibri"/>
          <w:sz w:val="24"/>
          <w:szCs w:val="24"/>
          <w:rtl/>
        </w:rPr>
      </w:pPr>
      <w:r w:rsidRPr="00BC6846">
        <w:rPr>
          <w:rFonts w:ascii="Calibri" w:hAnsi="Calibri" w:cs="Calibri"/>
          <w:sz w:val="24"/>
          <w:szCs w:val="24"/>
          <w:rtl/>
        </w:rPr>
        <w:t>הקורס ידון בנקודות מבט שונות על היצירתיות כפי שהתבטאו בהם מדעני הפסיכולוגיה והפילוסופים.   בין הנושאים השונים שיסקור הקורס, הם: מאפייני היצירתיות, היצירתיות הבלטי מודעת, שלבים ביצירתיות, התהליך היצירתי מול התוצרים , האומץ ליצור, היצירתיות בפתרון בעיות , היצירתיות כדרך חיים, והאישיות היוצרת.   הדרישות כוללים נוכחות חובה, קריאת מאמרים (באנגלית), תרגילים שוטפים, עבודת מחצית, ועבודת סיום.</w:t>
      </w:r>
    </w:p>
    <w:p w14:paraId="13B90EEA" w14:textId="3D7DEFD7" w:rsidR="00EF3470" w:rsidRPr="00647EA3" w:rsidRDefault="00EF3470" w:rsidP="00EF3470">
      <w:pPr>
        <w:spacing w:after="0" w:line="360" w:lineRule="auto"/>
        <w:rPr>
          <w:rFonts w:ascii="Calibri" w:hAnsi="Calibri" w:cs="Calibri"/>
          <w:sz w:val="16"/>
          <w:szCs w:val="16"/>
          <w:rtl/>
        </w:rPr>
      </w:pPr>
    </w:p>
    <w:p w14:paraId="3ADA8713" w14:textId="365246B7" w:rsidR="00EF3470" w:rsidRPr="00647EA3" w:rsidRDefault="00EF3470" w:rsidP="00EF3470">
      <w:pPr>
        <w:spacing w:after="0" w:line="360" w:lineRule="auto"/>
        <w:rPr>
          <w:rFonts w:ascii="Calibri" w:hAnsi="Calibri" w:cs="Calibri"/>
          <w:b/>
          <w:bCs/>
          <w:sz w:val="28"/>
          <w:szCs w:val="28"/>
          <w:u w:val="single"/>
          <w:rtl/>
        </w:rPr>
      </w:pPr>
      <w:r w:rsidRPr="00647EA3">
        <w:rPr>
          <w:rFonts w:ascii="Calibri" w:hAnsi="Calibri" w:cs="Calibri"/>
          <w:b/>
          <w:bCs/>
          <w:sz w:val="28"/>
          <w:szCs w:val="28"/>
          <w:u w:val="single"/>
          <w:rtl/>
        </w:rPr>
        <w:t>134-1-0390 – אמנות - פמיניזם - יהדות: נתקים, הצטלבויות וכיוונים חדשים</w:t>
      </w:r>
      <w:r w:rsidRPr="00647EA3">
        <w:rPr>
          <w:rFonts w:ascii="Calibri" w:hAnsi="Calibri" w:cs="Calibri"/>
          <w:b/>
          <w:bCs/>
          <w:sz w:val="28"/>
          <w:szCs w:val="28"/>
          <w:rtl/>
        </w:rPr>
        <w:t xml:space="preserve">           </w:t>
      </w:r>
    </w:p>
    <w:p w14:paraId="035DFC23" w14:textId="3F7D24AA" w:rsidR="00EF3470" w:rsidRDefault="00647EA3" w:rsidP="00EF3470">
      <w:pPr>
        <w:spacing w:after="0" w:line="360" w:lineRule="auto"/>
        <w:rPr>
          <w:rFonts w:ascii="Calibri" w:hAnsi="Calibri" w:cs="Calibri"/>
          <w:sz w:val="24"/>
          <w:szCs w:val="24"/>
          <w:rtl/>
        </w:rPr>
      </w:pPr>
      <w:r w:rsidRPr="00647EA3">
        <w:rPr>
          <w:rFonts w:ascii="Calibri" w:hAnsi="Calibri" w:cs="Calibri"/>
          <w:sz w:val="24"/>
          <w:szCs w:val="24"/>
          <w:rtl/>
        </w:rPr>
        <w:t xml:space="preserve">בקורס זה נעסוק במפגשים ובנתקים בין שלושת הקטגוריות הבאות: אמנות, פמיניזם ויהדות. ברקע הקורס יעמוד השיח הרווח המסמן את היהדות כשלילת האמנות, נכיר את מקורותיו המרכזיים ונתוודע לביקורת כלפי סימון אידאולוגי זה. בהמשך נתייחס לפטריארכיה של שדה האמנות והפעילות הפמיניסטית לשינוי השדה. לאחר מכן נכיר את הפעילות הפמיניסטית היהודית </w:t>
      </w:r>
      <w:proofErr w:type="spellStart"/>
      <w:r w:rsidRPr="00647EA3">
        <w:rPr>
          <w:rFonts w:ascii="Calibri" w:hAnsi="Calibri" w:cs="Calibri"/>
          <w:sz w:val="24"/>
          <w:szCs w:val="24"/>
          <w:rtl/>
        </w:rPr>
        <w:t>ואמניות</w:t>
      </w:r>
      <w:proofErr w:type="spellEnd"/>
      <w:r w:rsidRPr="00647EA3">
        <w:rPr>
          <w:rFonts w:ascii="Calibri" w:hAnsi="Calibri" w:cs="Calibri"/>
          <w:sz w:val="24"/>
          <w:szCs w:val="24"/>
          <w:rtl/>
        </w:rPr>
        <w:t xml:space="preserve"> פמיניסטיות-יהודיות. נשאל על טיבו של החיבור פמיניזם-אמנות-יהדות, על הבשורות והחידושים שלו כמו גם על נקודות העיוורון שלו ויחסי </w:t>
      </w:r>
      <w:proofErr w:type="spellStart"/>
      <w:r w:rsidRPr="00647EA3">
        <w:rPr>
          <w:rFonts w:ascii="Calibri" w:hAnsi="Calibri" w:cs="Calibri"/>
          <w:sz w:val="24"/>
          <w:szCs w:val="24"/>
          <w:rtl/>
        </w:rPr>
        <w:t>הכח</w:t>
      </w:r>
      <w:proofErr w:type="spellEnd"/>
      <w:r w:rsidRPr="00647EA3">
        <w:rPr>
          <w:rFonts w:ascii="Calibri" w:hAnsi="Calibri" w:cs="Calibri"/>
          <w:sz w:val="24"/>
          <w:szCs w:val="24"/>
          <w:rtl/>
        </w:rPr>
        <w:t xml:space="preserve"> שהוא משמר ומייצר.</w:t>
      </w:r>
    </w:p>
    <w:p w14:paraId="3EF4729D" w14:textId="77777777" w:rsidR="00647EA3" w:rsidRPr="00647EA3" w:rsidRDefault="00647EA3" w:rsidP="00EF3470">
      <w:pPr>
        <w:spacing w:after="0" w:line="360" w:lineRule="auto"/>
        <w:rPr>
          <w:rFonts w:ascii="Calibri" w:hAnsi="Calibri" w:cs="Calibri"/>
          <w:sz w:val="16"/>
          <w:szCs w:val="16"/>
          <w:rtl/>
        </w:rPr>
      </w:pPr>
    </w:p>
    <w:p w14:paraId="0C857D04" w14:textId="6D26C176" w:rsidR="00D16336" w:rsidRPr="00BC6846" w:rsidRDefault="00D16336" w:rsidP="00D16336">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192-1-0063 – </w:t>
      </w:r>
      <w:r w:rsidR="00074251" w:rsidRPr="00BC6846">
        <w:rPr>
          <w:rFonts w:ascii="Calibri" w:hAnsi="Calibri" w:cs="Calibri"/>
          <w:b/>
          <w:bCs/>
          <w:u w:val="single"/>
          <w:rtl/>
        </w:rPr>
        <w:t>אמנות אפריקאית</w:t>
      </w:r>
      <w:r w:rsidR="00074251" w:rsidRPr="00BC6846">
        <w:rPr>
          <w:rFonts w:ascii="Calibri" w:hAnsi="Calibri" w:cs="Calibri"/>
          <w:b/>
          <w:bCs/>
          <w:u w:val="single"/>
        </w:rPr>
        <w:t xml:space="preserve"> </w:t>
      </w:r>
      <w:r w:rsidR="00074251" w:rsidRPr="00BC6846">
        <w:rPr>
          <w:rFonts w:ascii="Calibri" w:hAnsi="Calibri" w:cs="Calibri"/>
          <w:b/>
          <w:bCs/>
          <w:u w:val="single"/>
          <w:rtl/>
        </w:rPr>
        <w:t>מהי? מזירה קולוניאלית לאמנות גלובלית</w:t>
      </w:r>
      <w:r w:rsidR="00074251" w:rsidRPr="00BC6846">
        <w:rPr>
          <w:rFonts w:ascii="Calibri" w:hAnsi="Calibri" w:cs="Calibri"/>
          <w:rtl/>
        </w:rPr>
        <w:t xml:space="preserve">   </w:t>
      </w:r>
    </w:p>
    <w:p w14:paraId="7BCD42B8" w14:textId="514A8CA2" w:rsidR="00D16336" w:rsidRPr="00BC6846" w:rsidRDefault="00647EA3" w:rsidP="00EF3470">
      <w:pPr>
        <w:spacing w:after="0" w:line="360" w:lineRule="auto"/>
        <w:rPr>
          <w:rFonts w:ascii="Calibri" w:hAnsi="Calibri" w:cs="Calibri"/>
          <w:sz w:val="24"/>
          <w:szCs w:val="24"/>
          <w:rtl/>
        </w:rPr>
      </w:pPr>
      <w:r w:rsidRPr="00647EA3">
        <w:rPr>
          <w:rFonts w:ascii="Calibri" w:hAnsi="Calibri" w:cs="Calibri"/>
          <w:sz w:val="24"/>
          <w:szCs w:val="24"/>
          <w:rtl/>
        </w:rPr>
        <w:t>קורס זה מזמין את משתתפיו לברר מהי אמנות אפריקאית. נעמוד על הבעייתיות הכרוכה בכינון היסטוריה של אמנות אפריקאית, שבגינה מתקשים חוקרים למפות את 'תולדות האמנות האפריקאית'. כמוכן ננסה להבין את הגישות המחקריות לאמנות אפריקאית מסורתית ו\או קנונית, נדון במעמדה ובתפקידיה של חלק מאמנות מסורתית זו, ונברר מה אפשר את התקבלות האמנות האפריקאית במערכת האמנות הגלובלית. נבחן את מעמדה של אמנות אפריקאית בשיח על ה'אמנות הגלובלית', וננסה להבין את דפוסי ההשתלבות של אמנות אפריקאית ויוצריה במארג האמנות הגלובלית במאה ה-21.</w:t>
      </w:r>
    </w:p>
    <w:p w14:paraId="2366D3DD" w14:textId="77777777" w:rsidR="00EF3470" w:rsidRPr="00BC6846" w:rsidRDefault="00EF3470" w:rsidP="00EF3470">
      <w:pPr>
        <w:spacing w:after="0" w:line="360" w:lineRule="auto"/>
        <w:rPr>
          <w:rFonts w:ascii="Calibri" w:hAnsi="Calibri" w:cs="Calibri"/>
          <w:sz w:val="24"/>
          <w:szCs w:val="24"/>
          <w:rtl/>
        </w:rPr>
      </w:pPr>
    </w:p>
    <w:p w14:paraId="5839C48B" w14:textId="77777777" w:rsidR="00EF3470" w:rsidRPr="00BC6846" w:rsidRDefault="00EF3470" w:rsidP="00EF3470">
      <w:pPr>
        <w:spacing w:after="0" w:line="360" w:lineRule="auto"/>
        <w:rPr>
          <w:rFonts w:ascii="Calibri" w:hAnsi="Calibri" w:cs="Calibri"/>
          <w:sz w:val="24"/>
          <w:szCs w:val="24"/>
          <w:rtl/>
        </w:rPr>
      </w:pPr>
    </w:p>
    <w:p w14:paraId="1465D385" w14:textId="77777777" w:rsidR="00EF3470" w:rsidRPr="00BC6846" w:rsidRDefault="00EF3470" w:rsidP="00847623">
      <w:pPr>
        <w:spacing w:after="0" w:line="360" w:lineRule="auto"/>
        <w:rPr>
          <w:rFonts w:ascii="Calibri" w:hAnsi="Calibri" w:cs="Calibri"/>
          <w:sz w:val="24"/>
          <w:szCs w:val="24"/>
          <w:rtl/>
        </w:rPr>
      </w:pPr>
    </w:p>
    <w:p w14:paraId="37AB7D71" w14:textId="77777777" w:rsidR="009F3B8F" w:rsidRPr="00BC6846" w:rsidRDefault="009F3B8F" w:rsidP="00C52E55">
      <w:pPr>
        <w:spacing w:after="0" w:line="360" w:lineRule="auto"/>
        <w:rPr>
          <w:rFonts w:ascii="Calibri" w:hAnsi="Calibri" w:cs="Calibri"/>
          <w:b/>
          <w:bCs/>
          <w:sz w:val="28"/>
          <w:szCs w:val="28"/>
          <w:u w:val="single"/>
          <w:rtl/>
        </w:rPr>
      </w:pPr>
    </w:p>
    <w:p w14:paraId="48F819FD" w14:textId="77777777" w:rsidR="009F3B8F" w:rsidRPr="00BC6846" w:rsidRDefault="009F3B8F" w:rsidP="00C52E55">
      <w:pPr>
        <w:spacing w:after="0" w:line="360" w:lineRule="auto"/>
        <w:rPr>
          <w:rFonts w:ascii="Calibri" w:hAnsi="Calibri" w:cs="Calibri"/>
          <w:b/>
          <w:bCs/>
          <w:sz w:val="28"/>
          <w:szCs w:val="28"/>
          <w:u w:val="single"/>
          <w:rtl/>
        </w:rPr>
      </w:pPr>
    </w:p>
    <w:p w14:paraId="7109D2C1" w14:textId="77777777" w:rsidR="009F3B8F" w:rsidRPr="00BC6846" w:rsidRDefault="009F3B8F" w:rsidP="00C52E55">
      <w:pPr>
        <w:spacing w:after="0" w:line="360" w:lineRule="auto"/>
        <w:rPr>
          <w:rFonts w:ascii="Calibri" w:hAnsi="Calibri" w:cs="Calibri"/>
          <w:b/>
          <w:bCs/>
          <w:sz w:val="28"/>
          <w:szCs w:val="28"/>
          <w:u w:val="single"/>
          <w:rtl/>
        </w:rPr>
      </w:pPr>
    </w:p>
    <w:p w14:paraId="20E719C5" w14:textId="77777777" w:rsidR="009F3B8F" w:rsidRPr="00BC6846" w:rsidRDefault="009F3B8F" w:rsidP="00C52E55">
      <w:pPr>
        <w:spacing w:after="0" w:line="360" w:lineRule="auto"/>
        <w:rPr>
          <w:rFonts w:ascii="Calibri" w:hAnsi="Calibri" w:cs="Calibri"/>
          <w:b/>
          <w:bCs/>
          <w:sz w:val="28"/>
          <w:szCs w:val="28"/>
          <w:u w:val="single"/>
          <w:rtl/>
        </w:rPr>
      </w:pPr>
    </w:p>
    <w:p w14:paraId="5CD46485" w14:textId="77777777" w:rsidR="009F3B8F" w:rsidRPr="00BC6846" w:rsidRDefault="009F3B8F" w:rsidP="00C52E55">
      <w:pPr>
        <w:spacing w:after="0" w:line="360" w:lineRule="auto"/>
        <w:rPr>
          <w:rFonts w:ascii="Calibri" w:hAnsi="Calibri" w:cs="Calibri"/>
          <w:b/>
          <w:bCs/>
          <w:sz w:val="28"/>
          <w:szCs w:val="28"/>
          <w:u w:val="single"/>
          <w:rtl/>
        </w:rPr>
      </w:pPr>
    </w:p>
    <w:p w14:paraId="5B2126DE" w14:textId="77777777" w:rsidR="009F3B8F" w:rsidRPr="00BC6846" w:rsidRDefault="009F3B8F" w:rsidP="00C52E55">
      <w:pPr>
        <w:spacing w:after="0" w:line="360" w:lineRule="auto"/>
        <w:rPr>
          <w:rFonts w:ascii="Calibri" w:hAnsi="Calibri" w:cs="Calibri"/>
          <w:b/>
          <w:bCs/>
          <w:sz w:val="28"/>
          <w:szCs w:val="28"/>
          <w:u w:val="single"/>
          <w:rtl/>
        </w:rPr>
      </w:pPr>
    </w:p>
    <w:p w14:paraId="21DD09B6" w14:textId="77777777" w:rsidR="009F3B8F" w:rsidRPr="00BC6846" w:rsidRDefault="009F3B8F" w:rsidP="00C52E55">
      <w:pPr>
        <w:spacing w:after="0" w:line="360" w:lineRule="auto"/>
        <w:rPr>
          <w:rFonts w:ascii="Calibri" w:hAnsi="Calibri" w:cs="Calibri"/>
          <w:b/>
          <w:bCs/>
          <w:sz w:val="28"/>
          <w:szCs w:val="28"/>
          <w:u w:val="single"/>
          <w:rtl/>
        </w:rPr>
      </w:pPr>
    </w:p>
    <w:p w14:paraId="37CA56A5" w14:textId="77777777" w:rsidR="009F3B8F" w:rsidRPr="00BC6846" w:rsidRDefault="009F3B8F" w:rsidP="00C52E55">
      <w:pPr>
        <w:spacing w:after="0" w:line="360" w:lineRule="auto"/>
        <w:rPr>
          <w:rFonts w:ascii="Calibri" w:hAnsi="Calibri" w:cs="Calibri"/>
          <w:b/>
          <w:bCs/>
          <w:sz w:val="28"/>
          <w:szCs w:val="28"/>
          <w:u w:val="single"/>
          <w:rtl/>
        </w:rPr>
      </w:pPr>
    </w:p>
    <w:p w14:paraId="1F8A6500" w14:textId="77777777" w:rsidR="003C16A7" w:rsidRPr="00BC6846" w:rsidRDefault="003C16A7" w:rsidP="00C52E55">
      <w:pPr>
        <w:spacing w:after="0" w:line="360" w:lineRule="auto"/>
        <w:rPr>
          <w:rFonts w:ascii="Calibri" w:hAnsi="Calibri" w:cs="Calibri"/>
          <w:b/>
          <w:bCs/>
          <w:sz w:val="28"/>
          <w:szCs w:val="28"/>
          <w:u w:val="single"/>
          <w:rtl/>
        </w:rPr>
      </w:pPr>
    </w:p>
    <w:p w14:paraId="6B6B96AB" w14:textId="77777777" w:rsidR="009F3B8F" w:rsidRPr="00BC6846" w:rsidRDefault="009F3B8F" w:rsidP="009F3B8F">
      <w:pPr>
        <w:rPr>
          <w:rFonts w:ascii="Calibri" w:hAnsi="Calibri" w:cs="Calibri"/>
          <w:b/>
          <w:bCs/>
          <w:color w:val="003366"/>
          <w:sz w:val="28"/>
          <w:szCs w:val="28"/>
          <w:rtl/>
        </w:rPr>
      </w:pPr>
      <w:r w:rsidRPr="00BC6846">
        <w:rPr>
          <w:rFonts w:ascii="Calibri" w:hAnsi="Calibri" w:cs="Calibri"/>
          <w:b/>
          <w:bCs/>
          <w:color w:val="003366"/>
          <w:sz w:val="28"/>
          <w:szCs w:val="28"/>
          <w:u w:val="single"/>
          <w:rtl/>
        </w:rPr>
        <w:t>סמסטר ב'</w:t>
      </w:r>
      <w:r w:rsidRPr="00BC6846">
        <w:rPr>
          <w:rFonts w:ascii="Calibri" w:hAnsi="Calibri" w:cs="Calibri"/>
          <w:b/>
          <w:bCs/>
          <w:color w:val="003366"/>
          <w:sz w:val="28"/>
          <w:szCs w:val="28"/>
          <w:rtl/>
        </w:rPr>
        <w:t>:</w:t>
      </w:r>
    </w:p>
    <w:p w14:paraId="19800C58" w14:textId="09644A45" w:rsidR="00532DAD" w:rsidRPr="00BC6846" w:rsidRDefault="00532DAD" w:rsidP="002D6844">
      <w:pPr>
        <w:spacing w:after="0" w:line="360" w:lineRule="auto"/>
        <w:rPr>
          <w:rFonts w:ascii="Calibri" w:hAnsi="Calibri" w:cs="Calibri"/>
          <w:sz w:val="28"/>
          <w:szCs w:val="28"/>
          <w:rtl/>
        </w:rPr>
      </w:pPr>
      <w:bookmarkStart w:id="1" w:name="_Hlk110249103"/>
      <w:r w:rsidRPr="00BC6846">
        <w:rPr>
          <w:rFonts w:ascii="Calibri" w:hAnsi="Calibri" w:cs="Calibri"/>
          <w:b/>
          <w:bCs/>
          <w:sz w:val="28"/>
          <w:szCs w:val="28"/>
          <w:u w:val="single"/>
          <w:rtl/>
        </w:rPr>
        <w:t>134-1-0</w:t>
      </w:r>
      <w:r w:rsidR="00AA2059" w:rsidRPr="00BC6846">
        <w:rPr>
          <w:rFonts w:ascii="Calibri" w:hAnsi="Calibri" w:cs="Calibri"/>
          <w:b/>
          <w:bCs/>
          <w:sz w:val="28"/>
          <w:szCs w:val="28"/>
          <w:u w:val="single"/>
          <w:rtl/>
        </w:rPr>
        <w:t>263</w:t>
      </w:r>
      <w:r w:rsidR="002D6844" w:rsidRPr="00BC6846">
        <w:rPr>
          <w:rFonts w:ascii="Calibri" w:hAnsi="Calibri" w:cs="Calibri"/>
          <w:b/>
          <w:bCs/>
          <w:sz w:val="28"/>
          <w:szCs w:val="28"/>
          <w:u w:val="single"/>
          <w:rtl/>
        </w:rPr>
        <w:t xml:space="preserve"> - </w:t>
      </w:r>
      <w:r w:rsidR="00AA2059" w:rsidRPr="00BC6846">
        <w:rPr>
          <w:rFonts w:ascii="Calibri" w:hAnsi="Calibri" w:cs="Calibri"/>
          <w:bCs/>
          <w:sz w:val="28"/>
          <w:szCs w:val="28"/>
          <w:u w:val="single"/>
          <w:rtl/>
        </w:rPr>
        <w:t>עולם אחר אפשרי: סוגיות באמנות עכשווית</w:t>
      </w:r>
    </w:p>
    <w:bookmarkEnd w:id="1"/>
    <w:p w14:paraId="4EBC3D27" w14:textId="2ED2EC43" w:rsidR="002D6844" w:rsidRDefault="00647EA3" w:rsidP="00C52E55">
      <w:pPr>
        <w:spacing w:after="0" w:line="360" w:lineRule="auto"/>
        <w:rPr>
          <w:rFonts w:ascii="Calibri" w:hAnsi="Calibri" w:cs="Calibri"/>
          <w:sz w:val="16"/>
          <w:szCs w:val="16"/>
          <w:rtl/>
        </w:rPr>
      </w:pPr>
      <w:r w:rsidRPr="00647EA3">
        <w:rPr>
          <w:rFonts w:ascii="Calibri" w:hAnsi="Calibri" w:cs="Calibri"/>
          <w:sz w:val="24"/>
          <w:szCs w:val="24"/>
          <w:rtl/>
        </w:rPr>
        <w:t>קורס זה יעסוק בערב רב של נקודות ממשק בין אמנות עכשווית לאקטיביזם, התנגדות יצירתית ואוצרות מראשית המאה ה-21 ועד ימינו. לאור ההשפעה של שינויים טכנולוגיים על התפיסה החושית האנושית, חלו תמורות בתחום האמנות העכשווית הנוצרת בעידן המאופיין בתחרות גוברת על כלכלת תשומת הלב. במהלך הקורס נשאל כיצד מגוון אסטרטגיות וטקטיקות חזותיות המתווכת באמצעות מדיה דיגיטלית מהוות כיום כוח מרכזי בעיצוב ניסיונות ליצור שינוי פוליטי וחברתי. נתבונן על תופעות מרכזיות בזירה האמנותית ודרך קריאה בטקסטים תיאורטיים ושורה של התנסויות מעשיות במדיומים מגוונים נתהה אחר הפוטנציאל של אמנות עכשווית להציע כי עולם אחר אפשרי.</w:t>
      </w:r>
    </w:p>
    <w:p w14:paraId="6CBE93BD" w14:textId="77777777" w:rsidR="00647EA3" w:rsidRPr="00BC6846" w:rsidRDefault="00647EA3" w:rsidP="00C52E55">
      <w:pPr>
        <w:spacing w:after="0" w:line="360" w:lineRule="auto"/>
        <w:rPr>
          <w:rFonts w:ascii="Calibri" w:hAnsi="Calibri" w:cs="Calibri"/>
          <w:sz w:val="16"/>
          <w:szCs w:val="16"/>
          <w:rtl/>
        </w:rPr>
      </w:pPr>
    </w:p>
    <w:p w14:paraId="2682E473" w14:textId="0FE4B037" w:rsidR="004F0278" w:rsidRPr="00BC6846" w:rsidRDefault="004F0278" w:rsidP="004F0278">
      <w:pPr>
        <w:spacing w:after="0" w:line="360" w:lineRule="auto"/>
        <w:rPr>
          <w:rFonts w:ascii="Calibri" w:hAnsi="Calibri" w:cs="Calibri"/>
          <w:sz w:val="28"/>
          <w:szCs w:val="28"/>
          <w:rtl/>
        </w:rPr>
      </w:pPr>
      <w:r w:rsidRPr="00BC6846">
        <w:rPr>
          <w:rFonts w:ascii="Calibri" w:hAnsi="Calibri" w:cs="Calibri"/>
          <w:b/>
          <w:bCs/>
          <w:sz w:val="28"/>
          <w:szCs w:val="28"/>
          <w:u w:val="single"/>
          <w:rtl/>
        </w:rPr>
        <w:t>134-1-0</w:t>
      </w:r>
      <w:r w:rsidR="00BE1E56" w:rsidRPr="00BC6846">
        <w:rPr>
          <w:rFonts w:ascii="Calibri" w:hAnsi="Calibri" w:cs="Calibri"/>
          <w:b/>
          <w:bCs/>
          <w:sz w:val="28"/>
          <w:szCs w:val="28"/>
          <w:u w:val="single"/>
          <w:rtl/>
        </w:rPr>
        <w:t>087</w:t>
      </w:r>
      <w:r w:rsidRPr="00BC6846">
        <w:rPr>
          <w:rFonts w:ascii="Calibri" w:hAnsi="Calibri" w:cs="Calibri"/>
          <w:b/>
          <w:bCs/>
          <w:sz w:val="28"/>
          <w:szCs w:val="28"/>
          <w:u w:val="single"/>
          <w:rtl/>
        </w:rPr>
        <w:t xml:space="preserve"> - </w:t>
      </w:r>
      <w:r w:rsidR="00BE1E56" w:rsidRPr="00BC6846">
        <w:rPr>
          <w:rFonts w:ascii="Calibri" w:hAnsi="Calibri" w:cs="Calibri"/>
          <w:b/>
          <w:bCs/>
          <w:sz w:val="28"/>
          <w:szCs w:val="28"/>
          <w:u w:val="single"/>
          <w:rtl/>
        </w:rPr>
        <w:t>מבד הציור למסך הכסף – קולנוע ואמנות</w:t>
      </w:r>
      <w:r w:rsidR="00BE1E56" w:rsidRPr="00BC6846">
        <w:rPr>
          <w:rFonts w:ascii="Calibri" w:hAnsi="Calibri" w:cs="Calibri"/>
          <w:sz w:val="28"/>
          <w:szCs w:val="28"/>
          <w:rtl/>
        </w:rPr>
        <w:t xml:space="preserve">            </w:t>
      </w:r>
      <w:r w:rsidR="00BE1E56" w:rsidRPr="00BC6846">
        <w:rPr>
          <w:rFonts w:ascii="Calibri" w:hAnsi="Calibri" w:cs="Calibri"/>
          <w:color w:val="FF0000"/>
          <w:sz w:val="28"/>
          <w:szCs w:val="28"/>
          <w:rtl/>
        </w:rPr>
        <w:t xml:space="preserve">  </w:t>
      </w:r>
    </w:p>
    <w:p w14:paraId="61CD1C38" w14:textId="6D4B4327" w:rsidR="006615C1" w:rsidRDefault="0068132F" w:rsidP="00BE1E56">
      <w:pPr>
        <w:spacing w:after="0" w:line="360" w:lineRule="auto"/>
        <w:rPr>
          <w:rFonts w:ascii="Calibri" w:hAnsi="Calibri" w:cs="Calibri"/>
          <w:sz w:val="16"/>
          <w:szCs w:val="16"/>
          <w:rtl/>
        </w:rPr>
      </w:pPr>
      <w:r w:rsidRPr="0068132F">
        <w:rPr>
          <w:rFonts w:ascii="Calibri" w:hAnsi="Calibri" w:cs="Calibri"/>
          <w:sz w:val="24"/>
          <w:szCs w:val="24"/>
          <w:rtl/>
        </w:rPr>
        <w:t>הקורס יבחן את הקשרים בין האמנות לבין הקולנוע מראשיתו ועד ימינו. נבחן את הקולנוע העולמי, לצד הקולנוע הישראלי, כאשר נתייחס בהרחבה לדמות היהודי. כמו כן, נדון גם בתיאורים של התקופות העתיקות (תוך התמקדות בימי הביניים) וכיצד הן תורגמו למסך הכסף. נוסף לאמנות ולקולנוע, הקורס יבחן את  הספרות והתיאטרון. לאורך כל הקורס נראה כיצד רעיונות מתקופות שונות חדרו לתודעה המודרנית ומוצגים בתחומי המדיה השונים.</w:t>
      </w:r>
    </w:p>
    <w:p w14:paraId="7B5C2900" w14:textId="77777777" w:rsidR="0068132F" w:rsidRPr="00BC6846" w:rsidRDefault="0068132F" w:rsidP="00BE1E56">
      <w:pPr>
        <w:spacing w:after="0" w:line="360" w:lineRule="auto"/>
        <w:rPr>
          <w:rFonts w:ascii="Calibri" w:hAnsi="Calibri" w:cs="Calibri"/>
          <w:sz w:val="16"/>
          <w:szCs w:val="16"/>
          <w:rtl/>
        </w:rPr>
      </w:pPr>
    </w:p>
    <w:p w14:paraId="70BE01C4" w14:textId="77777777" w:rsidR="00BE1E56" w:rsidRPr="0082327D" w:rsidRDefault="00BC0DD8" w:rsidP="00BE1E56">
      <w:pPr>
        <w:spacing w:after="0" w:line="360" w:lineRule="auto"/>
        <w:rPr>
          <w:rFonts w:ascii="Calibri" w:hAnsi="Calibri" w:cs="Calibri"/>
          <w:sz w:val="28"/>
          <w:szCs w:val="28"/>
          <w:rtl/>
        </w:rPr>
      </w:pPr>
      <w:r w:rsidRPr="0082327D">
        <w:rPr>
          <w:rFonts w:ascii="Calibri" w:hAnsi="Calibri" w:cs="Calibri"/>
          <w:b/>
          <w:bCs/>
          <w:sz w:val="28"/>
          <w:szCs w:val="28"/>
          <w:u w:val="single"/>
          <w:rtl/>
        </w:rPr>
        <w:t>134-1-0</w:t>
      </w:r>
      <w:r w:rsidR="00BE1E56" w:rsidRPr="0082327D">
        <w:rPr>
          <w:rFonts w:ascii="Calibri" w:hAnsi="Calibri" w:cs="Calibri"/>
          <w:b/>
          <w:bCs/>
          <w:sz w:val="28"/>
          <w:szCs w:val="28"/>
          <w:u w:val="single"/>
          <w:rtl/>
        </w:rPr>
        <w:t>073</w:t>
      </w:r>
      <w:r w:rsidRPr="0082327D">
        <w:rPr>
          <w:rFonts w:ascii="Calibri" w:hAnsi="Calibri" w:cs="Calibri"/>
          <w:b/>
          <w:bCs/>
          <w:sz w:val="28"/>
          <w:szCs w:val="28"/>
          <w:u w:val="single"/>
          <w:rtl/>
        </w:rPr>
        <w:t xml:space="preserve"> - </w:t>
      </w:r>
      <w:r w:rsidR="00BE1E56" w:rsidRPr="0082327D">
        <w:rPr>
          <w:rFonts w:ascii="Calibri" w:hAnsi="Calibri" w:cs="Calibri"/>
          <w:b/>
          <w:bCs/>
          <w:sz w:val="28"/>
          <w:szCs w:val="28"/>
          <w:u w:val="single"/>
          <w:rtl/>
        </w:rPr>
        <w:t>אמנות החצר ברנסנס האיטלקי</w:t>
      </w:r>
      <w:r w:rsidR="00BE1E56" w:rsidRPr="0082327D">
        <w:rPr>
          <w:rFonts w:ascii="Calibri" w:hAnsi="Calibri" w:cs="Calibri"/>
          <w:sz w:val="28"/>
          <w:szCs w:val="28"/>
          <w:rtl/>
        </w:rPr>
        <w:t xml:space="preserve"> </w:t>
      </w:r>
    </w:p>
    <w:p w14:paraId="4B9E5DAC" w14:textId="1DA7B23C" w:rsidR="006615C1" w:rsidRDefault="0082327D" w:rsidP="00BE1E56">
      <w:pPr>
        <w:spacing w:after="0" w:line="360" w:lineRule="auto"/>
        <w:rPr>
          <w:rFonts w:ascii="Calibri" w:hAnsi="Calibri" w:cs="Calibri"/>
          <w:sz w:val="16"/>
          <w:szCs w:val="16"/>
          <w:rtl/>
        </w:rPr>
      </w:pPr>
      <w:r>
        <w:rPr>
          <w:rFonts w:ascii="Calibri" w:hAnsi="Calibri" w:cs="Calibri" w:hint="cs"/>
          <w:sz w:val="24"/>
          <w:szCs w:val="24"/>
          <w:rtl/>
        </w:rPr>
        <w:t xml:space="preserve">בשיעור זה </w:t>
      </w:r>
      <w:r w:rsidRPr="0082327D">
        <w:rPr>
          <w:rFonts w:ascii="Calibri" w:hAnsi="Calibri" w:cs="Calibri"/>
          <w:sz w:val="24"/>
          <w:szCs w:val="24"/>
          <w:rtl/>
        </w:rPr>
        <w:t xml:space="preserve">נעסוק באמנות חצרות איטליה במאות </w:t>
      </w:r>
      <w:proofErr w:type="spellStart"/>
      <w:r w:rsidRPr="0082327D">
        <w:rPr>
          <w:rFonts w:ascii="Calibri" w:hAnsi="Calibri" w:cs="Calibri"/>
          <w:sz w:val="24"/>
          <w:szCs w:val="24"/>
          <w:rtl/>
        </w:rPr>
        <w:t>הט"ו</w:t>
      </w:r>
      <w:proofErr w:type="spellEnd"/>
      <w:r w:rsidRPr="0082327D">
        <w:rPr>
          <w:rFonts w:ascii="Calibri" w:hAnsi="Calibri" w:cs="Calibri"/>
          <w:sz w:val="24"/>
          <w:szCs w:val="24"/>
          <w:rtl/>
        </w:rPr>
        <w:t xml:space="preserve">-ט"ז. נדון בתפקידו הייחודי של אמן החצר ובמאפייניה של אמנות החצר. נתמקד במרכזים השונים במרכז ובצפון איטליה כמו: מילאנו, </w:t>
      </w:r>
      <w:proofErr w:type="spellStart"/>
      <w:r w:rsidRPr="0082327D">
        <w:rPr>
          <w:rFonts w:ascii="Calibri" w:hAnsi="Calibri" w:cs="Calibri"/>
          <w:sz w:val="24"/>
          <w:szCs w:val="24"/>
          <w:rtl/>
        </w:rPr>
        <w:t>מאנטובה</w:t>
      </w:r>
      <w:proofErr w:type="spellEnd"/>
      <w:r w:rsidRPr="0082327D">
        <w:rPr>
          <w:rFonts w:ascii="Calibri" w:hAnsi="Calibri" w:cs="Calibri"/>
          <w:sz w:val="24"/>
          <w:szCs w:val="24"/>
          <w:rtl/>
        </w:rPr>
        <w:t xml:space="preserve">, אורבינו </w:t>
      </w:r>
      <w:proofErr w:type="spellStart"/>
      <w:r w:rsidRPr="0082327D">
        <w:rPr>
          <w:rFonts w:ascii="Calibri" w:hAnsi="Calibri" w:cs="Calibri"/>
          <w:sz w:val="24"/>
          <w:szCs w:val="24"/>
          <w:rtl/>
        </w:rPr>
        <w:t>ופרארה</w:t>
      </w:r>
      <w:proofErr w:type="spellEnd"/>
      <w:r w:rsidRPr="0082327D">
        <w:rPr>
          <w:rFonts w:ascii="Calibri" w:hAnsi="Calibri" w:cs="Calibri"/>
          <w:sz w:val="24"/>
          <w:szCs w:val="24"/>
          <w:rtl/>
        </w:rPr>
        <w:t xml:space="preserve"> ובעבודותיהם של מגוון אמנים כמו: </w:t>
      </w:r>
      <w:proofErr w:type="spellStart"/>
      <w:r w:rsidRPr="0082327D">
        <w:rPr>
          <w:rFonts w:ascii="Calibri" w:hAnsi="Calibri" w:cs="Calibri"/>
          <w:sz w:val="24"/>
          <w:szCs w:val="24"/>
          <w:rtl/>
        </w:rPr>
        <w:t>פיסנלו</w:t>
      </w:r>
      <w:proofErr w:type="spellEnd"/>
      <w:r w:rsidRPr="0082327D">
        <w:rPr>
          <w:rFonts w:ascii="Calibri" w:hAnsi="Calibri" w:cs="Calibri"/>
          <w:sz w:val="24"/>
          <w:szCs w:val="24"/>
          <w:rtl/>
        </w:rPr>
        <w:t xml:space="preserve">, </w:t>
      </w:r>
      <w:proofErr w:type="spellStart"/>
      <w:r w:rsidRPr="0082327D">
        <w:rPr>
          <w:rFonts w:ascii="Calibri" w:hAnsi="Calibri" w:cs="Calibri"/>
          <w:sz w:val="24"/>
          <w:szCs w:val="24"/>
          <w:rtl/>
        </w:rPr>
        <w:t>פיירו</w:t>
      </w:r>
      <w:proofErr w:type="spellEnd"/>
      <w:r w:rsidRPr="0082327D">
        <w:rPr>
          <w:rFonts w:ascii="Calibri" w:hAnsi="Calibri" w:cs="Calibri"/>
          <w:sz w:val="24"/>
          <w:szCs w:val="24"/>
          <w:rtl/>
        </w:rPr>
        <w:t xml:space="preserve"> דלה </w:t>
      </w:r>
      <w:proofErr w:type="spellStart"/>
      <w:r w:rsidRPr="0082327D">
        <w:rPr>
          <w:rFonts w:ascii="Calibri" w:hAnsi="Calibri" w:cs="Calibri"/>
          <w:sz w:val="24"/>
          <w:szCs w:val="24"/>
          <w:rtl/>
        </w:rPr>
        <w:t>פרנצ'סקה</w:t>
      </w:r>
      <w:proofErr w:type="spellEnd"/>
      <w:r w:rsidRPr="0082327D">
        <w:rPr>
          <w:rFonts w:ascii="Calibri" w:hAnsi="Calibri" w:cs="Calibri"/>
          <w:sz w:val="24"/>
          <w:szCs w:val="24"/>
          <w:rtl/>
        </w:rPr>
        <w:t xml:space="preserve">, לאונרדו דה וינצ'י, </w:t>
      </w:r>
      <w:proofErr w:type="spellStart"/>
      <w:r w:rsidRPr="0082327D">
        <w:rPr>
          <w:rFonts w:ascii="Calibri" w:hAnsi="Calibri" w:cs="Calibri"/>
          <w:sz w:val="24"/>
          <w:szCs w:val="24"/>
          <w:rtl/>
        </w:rPr>
        <w:t>מנטנה</w:t>
      </w:r>
      <w:proofErr w:type="spellEnd"/>
      <w:r w:rsidRPr="0082327D">
        <w:rPr>
          <w:rFonts w:ascii="Calibri" w:hAnsi="Calibri" w:cs="Calibri"/>
          <w:sz w:val="24"/>
          <w:szCs w:val="24"/>
          <w:rtl/>
        </w:rPr>
        <w:t xml:space="preserve">, </w:t>
      </w:r>
      <w:proofErr w:type="spellStart"/>
      <w:r w:rsidRPr="0082327D">
        <w:rPr>
          <w:rFonts w:ascii="Calibri" w:hAnsi="Calibri" w:cs="Calibri"/>
          <w:sz w:val="24"/>
          <w:szCs w:val="24"/>
          <w:rtl/>
        </w:rPr>
        <w:t>קוזימו</w:t>
      </w:r>
      <w:proofErr w:type="spellEnd"/>
      <w:r w:rsidRPr="0082327D">
        <w:rPr>
          <w:rFonts w:ascii="Calibri" w:hAnsi="Calibri" w:cs="Calibri"/>
          <w:sz w:val="24"/>
          <w:szCs w:val="24"/>
          <w:rtl/>
        </w:rPr>
        <w:t xml:space="preserve"> טורה, </w:t>
      </w:r>
      <w:proofErr w:type="spellStart"/>
      <w:r w:rsidRPr="0082327D">
        <w:rPr>
          <w:rFonts w:ascii="Calibri" w:hAnsi="Calibri" w:cs="Calibri"/>
          <w:sz w:val="24"/>
          <w:szCs w:val="24"/>
          <w:rtl/>
        </w:rPr>
        <w:t>פרמיג'נינו</w:t>
      </w:r>
      <w:proofErr w:type="spellEnd"/>
      <w:r w:rsidRPr="0082327D">
        <w:rPr>
          <w:rFonts w:ascii="Calibri" w:hAnsi="Calibri" w:cs="Calibri"/>
          <w:sz w:val="24"/>
          <w:szCs w:val="24"/>
          <w:rtl/>
        </w:rPr>
        <w:t xml:space="preserve"> </w:t>
      </w:r>
      <w:proofErr w:type="spellStart"/>
      <w:r w:rsidRPr="0082327D">
        <w:rPr>
          <w:rFonts w:ascii="Calibri" w:hAnsi="Calibri" w:cs="Calibri"/>
          <w:sz w:val="24"/>
          <w:szCs w:val="24"/>
          <w:rtl/>
        </w:rPr>
        <w:t>וקורג'יו</w:t>
      </w:r>
      <w:proofErr w:type="spellEnd"/>
      <w:r w:rsidRPr="0082327D">
        <w:rPr>
          <w:rFonts w:ascii="Calibri" w:hAnsi="Calibri" w:cs="Calibri"/>
          <w:sz w:val="24"/>
          <w:szCs w:val="24"/>
          <w:rtl/>
        </w:rPr>
        <w:t>.</w:t>
      </w:r>
    </w:p>
    <w:p w14:paraId="028A3FE1" w14:textId="77777777" w:rsidR="0082327D" w:rsidRPr="00BC6846" w:rsidRDefault="0082327D" w:rsidP="00BE1E56">
      <w:pPr>
        <w:spacing w:after="0" w:line="360" w:lineRule="auto"/>
        <w:rPr>
          <w:rFonts w:ascii="Calibri" w:hAnsi="Calibri" w:cs="Calibri"/>
          <w:sz w:val="16"/>
          <w:szCs w:val="16"/>
          <w:rtl/>
        </w:rPr>
      </w:pPr>
    </w:p>
    <w:p w14:paraId="6BDE8EEC" w14:textId="77777777" w:rsidR="00BE1E56" w:rsidRPr="00BC6846" w:rsidRDefault="00BE1E56" w:rsidP="00BE1E56">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134-1-0118 - מבוא </w:t>
      </w:r>
      <w:proofErr w:type="spellStart"/>
      <w:r w:rsidRPr="00BC6846">
        <w:rPr>
          <w:rFonts w:ascii="Calibri" w:hAnsi="Calibri" w:cs="Calibri"/>
          <w:b/>
          <w:bCs/>
          <w:sz w:val="28"/>
          <w:szCs w:val="28"/>
          <w:u w:val="single"/>
          <w:rtl/>
        </w:rPr>
        <w:t>לגיימינג</w:t>
      </w:r>
      <w:proofErr w:type="spellEnd"/>
      <w:r w:rsidRPr="00BC6846">
        <w:rPr>
          <w:rFonts w:ascii="Calibri" w:hAnsi="Calibri" w:cs="Calibri"/>
          <w:b/>
          <w:bCs/>
          <w:sz w:val="28"/>
          <w:szCs w:val="28"/>
          <w:u w:val="single"/>
          <w:rtl/>
        </w:rPr>
        <w:t xml:space="preserve"> כאמנות המאה ה-21</w:t>
      </w:r>
    </w:p>
    <w:p w14:paraId="632E322C" w14:textId="670DDF45" w:rsidR="00BC6846" w:rsidRDefault="00974214" w:rsidP="00BE1E56">
      <w:pPr>
        <w:spacing w:after="0" w:line="360" w:lineRule="auto"/>
        <w:rPr>
          <w:rFonts w:ascii="Calibri" w:hAnsi="Calibri" w:cs="Calibri"/>
          <w:sz w:val="16"/>
          <w:szCs w:val="16"/>
          <w:rtl/>
        </w:rPr>
      </w:pPr>
      <w:r w:rsidRPr="00974214">
        <w:rPr>
          <w:rFonts w:ascii="Calibri" w:hAnsi="Calibri" w:cs="Calibri"/>
          <w:sz w:val="24"/>
          <w:szCs w:val="24"/>
          <w:rtl/>
        </w:rPr>
        <w:lastRenderedPageBreak/>
        <w:t xml:space="preserve">עולם </w:t>
      </w:r>
      <w:proofErr w:type="spellStart"/>
      <w:r w:rsidRPr="00974214">
        <w:rPr>
          <w:rFonts w:ascii="Calibri" w:hAnsi="Calibri" w:cs="Calibri"/>
          <w:sz w:val="24"/>
          <w:szCs w:val="24"/>
          <w:rtl/>
        </w:rPr>
        <w:t>הגיימינג</w:t>
      </w:r>
      <w:proofErr w:type="spellEnd"/>
      <w:r w:rsidRPr="00974214">
        <w:rPr>
          <w:rFonts w:ascii="Calibri" w:hAnsi="Calibri" w:cs="Calibri"/>
          <w:sz w:val="24"/>
          <w:szCs w:val="24"/>
          <w:rtl/>
        </w:rPr>
        <w:t xml:space="preserve"> אולי נתפס בעיני רבים כמשחק, כפנטזיה או כבזבוז זמן ילדותי אך התחום עבר מהפך עצום וכעת מהווה פלטפורמה ליצירה וביטוי? -? מה שבעבר אולי היה משחק נהפך למציאות במובנים רבים. ענף </w:t>
      </w:r>
      <w:proofErr w:type="spellStart"/>
      <w:r w:rsidRPr="00974214">
        <w:rPr>
          <w:rFonts w:ascii="Calibri" w:hAnsi="Calibri" w:cs="Calibri"/>
          <w:sz w:val="24"/>
          <w:szCs w:val="24"/>
          <w:rtl/>
        </w:rPr>
        <w:t>הגיימינג</w:t>
      </w:r>
      <w:proofErr w:type="spellEnd"/>
      <w:r w:rsidRPr="00974214">
        <w:rPr>
          <w:rFonts w:ascii="Calibri" w:hAnsi="Calibri" w:cs="Calibri"/>
          <w:sz w:val="24"/>
          <w:szCs w:val="24"/>
          <w:rtl/>
        </w:rPr>
        <w:t xml:space="preserve"> כיום עולה ברווחיו על ענפי הקולנוע והמוסיקה יחדיו, מהווה בסיס למערכת כלכלית ענפה המבוססת על מוצרים וירטואליים, מהווה פלטפורמה לקמפיינים פוליטיים, מפגשים חברתיים ולימודיים, כעולם אמנות ועוד. ככזה, תחום </w:t>
      </w:r>
      <w:proofErr w:type="spellStart"/>
      <w:r w:rsidRPr="00974214">
        <w:rPr>
          <w:rFonts w:ascii="Calibri" w:hAnsi="Calibri" w:cs="Calibri"/>
          <w:sz w:val="24"/>
          <w:szCs w:val="24"/>
          <w:rtl/>
        </w:rPr>
        <w:t>הגיימינג</w:t>
      </w:r>
      <w:proofErr w:type="spellEnd"/>
      <w:r w:rsidRPr="00974214">
        <w:rPr>
          <w:rFonts w:ascii="Calibri" w:hAnsi="Calibri" w:cs="Calibri"/>
          <w:sz w:val="24"/>
          <w:szCs w:val="24"/>
          <w:rtl/>
        </w:rPr>
        <w:t xml:space="preserve"> הופך לבסיס מחקר אקדמי עשיר. קורס מבוא זה יבחן את תחום </w:t>
      </w:r>
      <w:proofErr w:type="spellStart"/>
      <w:r w:rsidRPr="00974214">
        <w:rPr>
          <w:rFonts w:ascii="Calibri" w:hAnsi="Calibri" w:cs="Calibri"/>
          <w:sz w:val="24"/>
          <w:szCs w:val="24"/>
          <w:rtl/>
        </w:rPr>
        <w:t>הגיימינג</w:t>
      </w:r>
      <w:proofErr w:type="spellEnd"/>
      <w:r w:rsidRPr="00974214">
        <w:rPr>
          <w:rFonts w:ascii="Calibri" w:hAnsi="Calibri" w:cs="Calibri"/>
          <w:sz w:val="24"/>
          <w:szCs w:val="24"/>
          <w:rtl/>
        </w:rPr>
        <w:t xml:space="preserve"> כאמנות המאה ה-21 וכבסיס תיאורטי לכיווני מחקר רבים ונושקים. מטרת הקורס להוות מבוא לתרבות </w:t>
      </w:r>
      <w:proofErr w:type="spellStart"/>
      <w:r w:rsidRPr="00974214">
        <w:rPr>
          <w:rFonts w:ascii="Calibri" w:hAnsi="Calibri" w:cs="Calibri"/>
          <w:sz w:val="24"/>
          <w:szCs w:val="24"/>
          <w:rtl/>
        </w:rPr>
        <w:t>הגיימינג</w:t>
      </w:r>
      <w:proofErr w:type="spellEnd"/>
      <w:r w:rsidRPr="00974214">
        <w:rPr>
          <w:rFonts w:ascii="Calibri" w:hAnsi="Calibri" w:cs="Calibri"/>
          <w:sz w:val="24"/>
          <w:szCs w:val="24"/>
          <w:rtl/>
        </w:rPr>
        <w:t xml:space="preserve">, יצירת קונטקסט היסטורי לתחום וקישור </w:t>
      </w:r>
      <w:proofErr w:type="spellStart"/>
      <w:r w:rsidRPr="00974214">
        <w:rPr>
          <w:rFonts w:ascii="Calibri" w:hAnsi="Calibri" w:cs="Calibri"/>
          <w:sz w:val="24"/>
          <w:szCs w:val="24"/>
          <w:rtl/>
        </w:rPr>
        <w:t>הגיימינג</w:t>
      </w:r>
      <w:proofErr w:type="spellEnd"/>
      <w:r w:rsidRPr="00974214">
        <w:rPr>
          <w:rFonts w:ascii="Calibri" w:hAnsi="Calibri" w:cs="Calibri"/>
          <w:sz w:val="24"/>
          <w:szCs w:val="24"/>
          <w:rtl/>
        </w:rPr>
        <w:t xml:space="preserve"> למגמות תרבותיות נוספות בימינו וכל זאת בכדי להבין את תהליך התפתחות </w:t>
      </w:r>
      <w:proofErr w:type="spellStart"/>
      <w:r w:rsidRPr="00974214">
        <w:rPr>
          <w:rFonts w:ascii="Calibri" w:hAnsi="Calibri" w:cs="Calibri"/>
          <w:sz w:val="24"/>
          <w:szCs w:val="24"/>
          <w:rtl/>
        </w:rPr>
        <w:t>הגיימינג</w:t>
      </w:r>
      <w:proofErr w:type="spellEnd"/>
      <w:r w:rsidRPr="00974214">
        <w:rPr>
          <w:rFonts w:ascii="Calibri" w:hAnsi="Calibri" w:cs="Calibri"/>
          <w:sz w:val="24"/>
          <w:szCs w:val="24"/>
          <w:rtl/>
        </w:rPr>
        <w:t xml:space="preserve"> מהקשר משחקי נטו לשילובו בתחומים רבים אחרים אשר משנים הגדרות ותפיסות קודמות של משחקים על ידי שילובם באמנות, מידע, ספורט, טיפול פיזי ופסיכולוגי, קולנוע ועוד.</w:t>
      </w:r>
    </w:p>
    <w:p w14:paraId="1A3B589F" w14:textId="13AEA031" w:rsidR="00974214" w:rsidRDefault="00974214" w:rsidP="00BE1E56">
      <w:pPr>
        <w:spacing w:after="0" w:line="360" w:lineRule="auto"/>
        <w:rPr>
          <w:rFonts w:ascii="Calibri" w:hAnsi="Calibri" w:cs="Calibri"/>
          <w:sz w:val="16"/>
          <w:szCs w:val="16"/>
          <w:rtl/>
        </w:rPr>
      </w:pPr>
    </w:p>
    <w:p w14:paraId="2D44420E" w14:textId="2EA6ED27" w:rsidR="00974214" w:rsidRDefault="00974214" w:rsidP="00BE1E56">
      <w:pPr>
        <w:spacing w:after="0" w:line="360" w:lineRule="auto"/>
        <w:rPr>
          <w:rFonts w:ascii="Calibri" w:hAnsi="Calibri" w:cs="Calibri"/>
          <w:sz w:val="16"/>
          <w:szCs w:val="16"/>
          <w:rtl/>
        </w:rPr>
      </w:pPr>
    </w:p>
    <w:p w14:paraId="54E4B161" w14:textId="6475C9A0" w:rsidR="00974214" w:rsidRDefault="00974214" w:rsidP="00BE1E56">
      <w:pPr>
        <w:spacing w:after="0" w:line="360" w:lineRule="auto"/>
        <w:rPr>
          <w:rFonts w:ascii="Calibri" w:hAnsi="Calibri" w:cs="Calibri"/>
          <w:sz w:val="16"/>
          <w:szCs w:val="16"/>
          <w:rtl/>
        </w:rPr>
      </w:pPr>
    </w:p>
    <w:p w14:paraId="15C4F4D7" w14:textId="3FF19D4B" w:rsidR="00974214" w:rsidRDefault="00974214" w:rsidP="00BE1E56">
      <w:pPr>
        <w:spacing w:after="0" w:line="360" w:lineRule="auto"/>
        <w:rPr>
          <w:rFonts w:ascii="Calibri" w:hAnsi="Calibri" w:cs="Calibri"/>
          <w:sz w:val="16"/>
          <w:szCs w:val="16"/>
          <w:rtl/>
        </w:rPr>
      </w:pPr>
    </w:p>
    <w:p w14:paraId="332C2123" w14:textId="3EFFFBDB" w:rsidR="00974214" w:rsidRDefault="00974214" w:rsidP="00BE1E56">
      <w:pPr>
        <w:spacing w:after="0" w:line="360" w:lineRule="auto"/>
        <w:rPr>
          <w:rFonts w:ascii="Calibri" w:hAnsi="Calibri" w:cs="Calibri"/>
          <w:sz w:val="16"/>
          <w:szCs w:val="16"/>
          <w:rtl/>
        </w:rPr>
      </w:pPr>
    </w:p>
    <w:p w14:paraId="7D6DC69D" w14:textId="77777777" w:rsidR="00974214" w:rsidRPr="00BC6846" w:rsidRDefault="00974214" w:rsidP="00BE1E56">
      <w:pPr>
        <w:spacing w:after="0" w:line="360" w:lineRule="auto"/>
        <w:rPr>
          <w:rFonts w:ascii="Calibri" w:hAnsi="Calibri" w:cs="Calibri"/>
          <w:sz w:val="16"/>
          <w:szCs w:val="16"/>
          <w:rtl/>
        </w:rPr>
      </w:pPr>
    </w:p>
    <w:p w14:paraId="7033DDBA" w14:textId="09A2E6F2" w:rsidR="00AA790C" w:rsidRPr="00974214" w:rsidRDefault="00AA790C" w:rsidP="00AA790C">
      <w:pPr>
        <w:spacing w:after="0" w:line="360" w:lineRule="auto"/>
        <w:rPr>
          <w:rFonts w:ascii="Calibri" w:hAnsi="Calibri" w:cs="Calibri"/>
          <w:sz w:val="28"/>
          <w:szCs w:val="28"/>
          <w:rtl/>
        </w:rPr>
      </w:pPr>
      <w:bookmarkStart w:id="2" w:name="_Hlk110249472"/>
      <w:r w:rsidRPr="00974214">
        <w:rPr>
          <w:rFonts w:ascii="Calibri" w:hAnsi="Calibri" w:cs="Calibri"/>
          <w:b/>
          <w:bCs/>
          <w:sz w:val="28"/>
          <w:szCs w:val="28"/>
          <w:u w:val="single"/>
          <w:rtl/>
        </w:rPr>
        <w:t>134-1-</w:t>
      </w:r>
      <w:r w:rsidR="005D168A" w:rsidRPr="00974214">
        <w:rPr>
          <w:rFonts w:ascii="Calibri" w:hAnsi="Calibri" w:cs="Calibri"/>
          <w:b/>
          <w:bCs/>
          <w:sz w:val="28"/>
          <w:szCs w:val="28"/>
          <w:u w:val="single"/>
          <w:rtl/>
        </w:rPr>
        <w:t>0274</w:t>
      </w:r>
      <w:r w:rsidRPr="00974214">
        <w:rPr>
          <w:rFonts w:ascii="Calibri" w:hAnsi="Calibri" w:cs="Calibri"/>
          <w:b/>
          <w:bCs/>
          <w:sz w:val="28"/>
          <w:szCs w:val="28"/>
          <w:u w:val="single"/>
          <w:rtl/>
        </w:rPr>
        <w:t xml:space="preserve"> </w:t>
      </w:r>
      <w:r w:rsidR="005D168A" w:rsidRPr="00974214">
        <w:rPr>
          <w:rFonts w:ascii="Calibri" w:hAnsi="Calibri" w:cs="Calibri"/>
          <w:b/>
          <w:bCs/>
          <w:sz w:val="28"/>
          <w:szCs w:val="28"/>
          <w:u w:val="single"/>
          <w:rtl/>
        </w:rPr>
        <w:t>–</w:t>
      </w:r>
      <w:r w:rsidRPr="00974214">
        <w:rPr>
          <w:rFonts w:ascii="Calibri" w:hAnsi="Calibri" w:cs="Calibri"/>
          <w:b/>
          <w:bCs/>
          <w:sz w:val="28"/>
          <w:szCs w:val="28"/>
          <w:u w:val="single"/>
          <w:rtl/>
        </w:rPr>
        <w:t xml:space="preserve"> </w:t>
      </w:r>
      <w:r w:rsidR="005D168A" w:rsidRPr="00974214">
        <w:rPr>
          <w:rFonts w:ascii="Calibri" w:hAnsi="Calibri" w:cs="Calibri"/>
          <w:b/>
          <w:bCs/>
          <w:sz w:val="28"/>
          <w:szCs w:val="28"/>
          <w:u w:val="single"/>
          <w:rtl/>
        </w:rPr>
        <w:t>קדושים וקדושות</w:t>
      </w:r>
      <w:r w:rsidRPr="00974214">
        <w:rPr>
          <w:rFonts w:ascii="Calibri" w:hAnsi="Calibri" w:cs="Calibri"/>
          <w:sz w:val="28"/>
          <w:szCs w:val="28"/>
          <w:rtl/>
        </w:rPr>
        <w:t xml:space="preserve"> </w:t>
      </w:r>
    </w:p>
    <w:bookmarkEnd w:id="2"/>
    <w:p w14:paraId="1F0ED55A" w14:textId="2F1B73B6" w:rsidR="00BC6846" w:rsidRDefault="00974214" w:rsidP="00AA790C">
      <w:pPr>
        <w:spacing w:after="0" w:line="360" w:lineRule="auto"/>
        <w:rPr>
          <w:rFonts w:ascii="Calibri" w:hAnsi="Calibri" w:cs="Calibri"/>
          <w:sz w:val="16"/>
          <w:szCs w:val="16"/>
          <w:rtl/>
        </w:rPr>
      </w:pPr>
      <w:r w:rsidRPr="00974214">
        <w:rPr>
          <w:rFonts w:ascii="Calibri" w:hAnsi="Calibri" w:cs="Calibri"/>
          <w:sz w:val="24"/>
          <w:szCs w:val="24"/>
          <w:rtl/>
        </w:rPr>
        <w:t>הקורס יעסוק בייצוגים של קדושות וקדושים באומנות. לדמות הקדושה מיוחסות תכונות יוצאות דופן, והיא מהווה מודל לחיקוי עבור קהל המאמינים ועבור דמויות קדושות אחרות. בקורס נבחן מודלים שונים של קדושה כדוגמת: ייסוד תנועות דתיות, מיסיונריות, מיסטיקניות, פעילות צדקה או עזרה לקהילות.  נעסוק בשאלות הנוגעות להצגה הוויזואלית של דמות קדושה במרחב ציבורי ופרטי, ולאמצעים המקדמים את הדמות כקדושה.</w:t>
      </w:r>
    </w:p>
    <w:p w14:paraId="4B32E575" w14:textId="77777777" w:rsidR="00974214" w:rsidRPr="00BC6846" w:rsidRDefault="00974214" w:rsidP="00AA790C">
      <w:pPr>
        <w:spacing w:after="0" w:line="360" w:lineRule="auto"/>
        <w:rPr>
          <w:rFonts w:ascii="Calibri" w:hAnsi="Calibri" w:cs="Calibri"/>
          <w:sz w:val="16"/>
          <w:szCs w:val="16"/>
          <w:rtl/>
        </w:rPr>
      </w:pPr>
    </w:p>
    <w:p w14:paraId="635BDA8E" w14:textId="2F9B4E17" w:rsidR="007F682D" w:rsidRPr="00974214" w:rsidRDefault="007F682D" w:rsidP="007F682D">
      <w:pPr>
        <w:spacing w:after="0" w:line="360" w:lineRule="auto"/>
        <w:rPr>
          <w:rFonts w:ascii="Calibri" w:hAnsi="Calibri" w:cs="Calibri"/>
          <w:sz w:val="28"/>
          <w:szCs w:val="28"/>
          <w:rtl/>
        </w:rPr>
      </w:pPr>
      <w:bookmarkStart w:id="3" w:name="_Hlk110252777"/>
      <w:r w:rsidRPr="009B3246">
        <w:rPr>
          <w:rFonts w:ascii="Calibri" w:hAnsi="Calibri" w:cs="Calibri"/>
          <w:b/>
          <w:bCs/>
          <w:sz w:val="28"/>
          <w:szCs w:val="28"/>
          <w:u w:val="single"/>
          <w:rtl/>
        </w:rPr>
        <w:t>134-1-0323 - התחייה הפרסית באיראן (המאה ה-17–המאה ה-20)</w:t>
      </w:r>
      <w:r w:rsidRPr="00974214">
        <w:rPr>
          <w:rFonts w:ascii="Calibri" w:hAnsi="Calibri" w:cs="Calibri"/>
          <w:sz w:val="28"/>
          <w:szCs w:val="28"/>
          <w:rtl/>
        </w:rPr>
        <w:tab/>
      </w:r>
    </w:p>
    <w:bookmarkEnd w:id="3"/>
    <w:p w14:paraId="443076DF" w14:textId="138945FC" w:rsidR="00233CD4" w:rsidRPr="00233CD4" w:rsidRDefault="00233CD4" w:rsidP="00233CD4">
      <w:pPr>
        <w:spacing w:after="0" w:line="360" w:lineRule="auto"/>
        <w:rPr>
          <w:rFonts w:ascii="Calibri" w:hAnsi="Calibri" w:cs="Calibri"/>
          <w:sz w:val="24"/>
          <w:szCs w:val="24"/>
          <w:rtl/>
        </w:rPr>
      </w:pPr>
      <w:r w:rsidRPr="00233CD4">
        <w:rPr>
          <w:rFonts w:ascii="Calibri" w:hAnsi="Calibri" w:cs="Calibri"/>
          <w:sz w:val="24"/>
          <w:szCs w:val="24"/>
          <w:rtl/>
        </w:rPr>
        <w:t>בשלהי המאה ה-19 ולאורך המחצית הראשונה של המאה ה-20 המסורת התרבותית של כל אומה ואומה במרחב של המזרח התיכון נקראה ופוענחה מחדש, במטרה להצדיק אידיאולוגית את הזכות להקמת מדינת לאום. במסגרת אותה קריאה מחודשת בהיסטוריה של התרבויות המקומיות, הסגנונות האמנותיים והארכיטקטוניים, המכונים בשיח של תולדות האמנות מאז המאה ה-19 כסגנונות "העתיקים", "המסורתיים", "הקלאסיים", הוקמו לתחייה בכדי לאשש את הערך הלאומי המודרני של כל אומה ואומה.</w:t>
      </w:r>
    </w:p>
    <w:p w14:paraId="19ADFEDD" w14:textId="144E9D75" w:rsidR="00BC6846" w:rsidRDefault="00233CD4" w:rsidP="00233CD4">
      <w:pPr>
        <w:spacing w:after="0" w:line="360" w:lineRule="auto"/>
        <w:rPr>
          <w:rFonts w:ascii="Calibri" w:hAnsi="Calibri" w:cs="Calibri"/>
          <w:sz w:val="16"/>
          <w:szCs w:val="16"/>
          <w:rtl/>
        </w:rPr>
      </w:pPr>
      <w:r w:rsidRPr="00233CD4">
        <w:rPr>
          <w:rFonts w:ascii="Calibri" w:hAnsi="Calibri" w:cs="Calibri"/>
          <w:sz w:val="24"/>
          <w:szCs w:val="24"/>
          <w:rtl/>
        </w:rPr>
        <w:t>במרחב הפרסי, החל בשלהי המאה ה-17, הגילוי של איראן העתיקה (</w:t>
      </w:r>
      <w:proofErr w:type="spellStart"/>
      <w:r w:rsidRPr="00233CD4">
        <w:rPr>
          <w:rFonts w:ascii="Calibri" w:hAnsi="Calibri" w:cs="Calibri"/>
          <w:sz w:val="24"/>
          <w:szCs w:val="24"/>
          <w:rtl/>
        </w:rPr>
        <w:t>האחמנית</w:t>
      </w:r>
      <w:proofErr w:type="spellEnd"/>
      <w:r w:rsidRPr="00233CD4">
        <w:rPr>
          <w:rFonts w:ascii="Calibri" w:hAnsi="Calibri" w:cs="Calibri"/>
          <w:sz w:val="24"/>
          <w:szCs w:val="24"/>
          <w:rtl/>
        </w:rPr>
        <w:t xml:space="preserve">, </w:t>
      </w:r>
      <w:proofErr w:type="spellStart"/>
      <w:r w:rsidRPr="00233CD4">
        <w:rPr>
          <w:rFonts w:ascii="Calibri" w:hAnsi="Calibri" w:cs="Calibri"/>
          <w:sz w:val="24"/>
          <w:szCs w:val="24"/>
          <w:rtl/>
        </w:rPr>
        <w:t>הפרתית</w:t>
      </w:r>
      <w:proofErr w:type="spellEnd"/>
      <w:r w:rsidRPr="00233CD4">
        <w:rPr>
          <w:rFonts w:ascii="Calibri" w:hAnsi="Calibri" w:cs="Calibri"/>
          <w:sz w:val="24"/>
          <w:szCs w:val="24"/>
          <w:rtl/>
        </w:rPr>
        <w:t xml:space="preserve">, </w:t>
      </w:r>
      <w:proofErr w:type="spellStart"/>
      <w:r w:rsidRPr="00233CD4">
        <w:rPr>
          <w:rFonts w:ascii="Calibri" w:hAnsi="Calibri" w:cs="Calibri"/>
          <w:sz w:val="24"/>
          <w:szCs w:val="24"/>
          <w:rtl/>
        </w:rPr>
        <w:t>הסאסאנית</w:t>
      </w:r>
      <w:proofErr w:type="spellEnd"/>
      <w:r w:rsidRPr="00233CD4">
        <w:rPr>
          <w:rFonts w:ascii="Calibri" w:hAnsi="Calibri" w:cs="Calibri"/>
          <w:sz w:val="24"/>
          <w:szCs w:val="24"/>
          <w:rtl/>
        </w:rPr>
        <w:t xml:space="preserve">) הניע את תחייתו של סגנון ארכיטקטוני פרסי שקודם על-ידי השושלות </w:t>
      </w:r>
      <w:proofErr w:type="spellStart"/>
      <w:r w:rsidRPr="00233CD4">
        <w:rPr>
          <w:rFonts w:ascii="Calibri" w:hAnsi="Calibri" w:cs="Calibri"/>
          <w:sz w:val="24"/>
          <w:szCs w:val="24"/>
          <w:rtl/>
        </w:rPr>
        <w:t>האפשארית</w:t>
      </w:r>
      <w:proofErr w:type="spellEnd"/>
      <w:r w:rsidRPr="00233CD4">
        <w:rPr>
          <w:rFonts w:ascii="Calibri" w:hAnsi="Calibri" w:cs="Calibri"/>
          <w:sz w:val="24"/>
          <w:szCs w:val="24"/>
          <w:rtl/>
        </w:rPr>
        <w:t xml:space="preserve"> (1736?1796), </w:t>
      </w:r>
      <w:proofErr w:type="spellStart"/>
      <w:r w:rsidRPr="00233CD4">
        <w:rPr>
          <w:rFonts w:ascii="Calibri" w:hAnsi="Calibri" w:cs="Calibri"/>
          <w:sz w:val="24"/>
          <w:szCs w:val="24"/>
          <w:rtl/>
        </w:rPr>
        <w:t>הזנדית</w:t>
      </w:r>
      <w:proofErr w:type="spellEnd"/>
      <w:r w:rsidRPr="00233CD4">
        <w:rPr>
          <w:rFonts w:ascii="Calibri" w:hAnsi="Calibri" w:cs="Calibri"/>
          <w:sz w:val="24"/>
          <w:szCs w:val="24"/>
          <w:rtl/>
        </w:rPr>
        <w:t xml:space="preserve"> (1750?1794), </w:t>
      </w:r>
      <w:proofErr w:type="spellStart"/>
      <w:r w:rsidRPr="00233CD4">
        <w:rPr>
          <w:rFonts w:ascii="Calibri" w:hAnsi="Calibri" w:cs="Calibri"/>
          <w:sz w:val="24"/>
          <w:szCs w:val="24"/>
          <w:rtl/>
        </w:rPr>
        <w:t>והקאג'ארית</w:t>
      </w:r>
      <w:proofErr w:type="spellEnd"/>
      <w:r w:rsidRPr="00233CD4">
        <w:rPr>
          <w:rFonts w:ascii="Calibri" w:hAnsi="Calibri" w:cs="Calibri"/>
          <w:sz w:val="24"/>
          <w:szCs w:val="24"/>
          <w:rtl/>
        </w:rPr>
        <w:t xml:space="preserve"> (1785?1924), כמו גם על ידי בית </w:t>
      </w:r>
      <w:proofErr w:type="spellStart"/>
      <w:r w:rsidRPr="00233CD4">
        <w:rPr>
          <w:rFonts w:ascii="Calibri" w:hAnsi="Calibri" w:cs="Calibri"/>
          <w:sz w:val="24"/>
          <w:szCs w:val="24"/>
          <w:rtl/>
        </w:rPr>
        <w:t>פהלווי</w:t>
      </w:r>
      <w:proofErr w:type="spellEnd"/>
      <w:r w:rsidRPr="00233CD4">
        <w:rPr>
          <w:rFonts w:ascii="Calibri" w:hAnsi="Calibri" w:cs="Calibri"/>
          <w:sz w:val="24"/>
          <w:szCs w:val="24"/>
          <w:rtl/>
        </w:rPr>
        <w:t xml:space="preserve"> במאה ה-20 (1924?1979). שיאו של התהליך בהקמתה של "האגודה למען המסורת הלאומית" (1922?1979) ב-1922. במהלך חמישים השנה שיבואו לאחר מכן, האגודה הקימה כארבעים מבני קבר, פיקחה על פרויקטים של שימור ושחזור ובנתה את המוזיאון הלאומי האיראני. מכלול הפרויקטים האלו נועד להוות סמל לתחייתה של האומה הארית המודרנית. הקורס יבחן את התחייה הפרסית בארכיטקטורה של המרחב האיראני, על רקע התהליכים ההיסטוריים, הפוליטיים והתרבותיים שאפיינו את המרחב החל מהמאה השמונה-עשרה ועד לעלייתה של שושלת </w:t>
      </w:r>
      <w:proofErr w:type="spellStart"/>
      <w:r w:rsidRPr="00233CD4">
        <w:rPr>
          <w:rFonts w:ascii="Calibri" w:hAnsi="Calibri" w:cs="Calibri"/>
          <w:sz w:val="24"/>
          <w:szCs w:val="24"/>
          <w:rtl/>
        </w:rPr>
        <w:t>פהלבי</w:t>
      </w:r>
      <w:proofErr w:type="spellEnd"/>
      <w:r w:rsidRPr="00233CD4">
        <w:rPr>
          <w:rFonts w:ascii="Calibri" w:hAnsi="Calibri" w:cs="Calibri"/>
          <w:sz w:val="24"/>
          <w:szCs w:val="24"/>
          <w:rtl/>
        </w:rPr>
        <w:t>.</w:t>
      </w:r>
    </w:p>
    <w:p w14:paraId="26FB3ADE" w14:textId="77777777" w:rsidR="00233CD4" w:rsidRPr="00BC6846" w:rsidRDefault="00233CD4" w:rsidP="00233CD4">
      <w:pPr>
        <w:spacing w:after="0" w:line="360" w:lineRule="auto"/>
        <w:rPr>
          <w:rFonts w:ascii="Calibri" w:hAnsi="Calibri" w:cs="Calibri"/>
          <w:sz w:val="16"/>
          <w:szCs w:val="16"/>
          <w:rtl/>
        </w:rPr>
      </w:pPr>
    </w:p>
    <w:p w14:paraId="5F050EE9" w14:textId="3325DF4D" w:rsidR="00B66790" w:rsidRPr="009B3246" w:rsidRDefault="00B66790" w:rsidP="00B66790">
      <w:pPr>
        <w:spacing w:after="0" w:line="360" w:lineRule="auto"/>
        <w:rPr>
          <w:rFonts w:ascii="Calibri" w:hAnsi="Calibri" w:cs="Calibri"/>
          <w:sz w:val="28"/>
          <w:szCs w:val="28"/>
          <w:rtl/>
        </w:rPr>
      </w:pPr>
      <w:r w:rsidRPr="009B3246">
        <w:rPr>
          <w:rFonts w:ascii="Calibri" w:hAnsi="Calibri" w:cs="Calibri"/>
          <w:b/>
          <w:bCs/>
          <w:sz w:val="28"/>
          <w:szCs w:val="28"/>
          <w:u w:val="single"/>
          <w:rtl/>
        </w:rPr>
        <w:lastRenderedPageBreak/>
        <w:t>134-1-0138 - מיתוג אמנות – שווה את הכסף או חבל על הזמן?</w:t>
      </w:r>
      <w:r w:rsidRPr="009B3246">
        <w:rPr>
          <w:rFonts w:ascii="Calibri" w:hAnsi="Calibri" w:cs="Calibri"/>
          <w:b/>
          <w:bCs/>
          <w:color w:val="FF0000"/>
          <w:sz w:val="28"/>
          <w:szCs w:val="28"/>
          <w:rtl/>
        </w:rPr>
        <w:tab/>
      </w:r>
      <w:r w:rsidRPr="009B3246">
        <w:rPr>
          <w:rFonts w:ascii="Calibri" w:hAnsi="Calibri" w:cs="Calibri"/>
          <w:sz w:val="28"/>
          <w:szCs w:val="28"/>
          <w:rtl/>
        </w:rPr>
        <w:tab/>
      </w:r>
    </w:p>
    <w:p w14:paraId="36E3AA04" w14:textId="77777777" w:rsidR="009B3246" w:rsidRPr="009B3246" w:rsidRDefault="009B3246" w:rsidP="009B3246">
      <w:pPr>
        <w:spacing w:after="0" w:line="360" w:lineRule="auto"/>
        <w:rPr>
          <w:rFonts w:ascii="Calibri" w:hAnsi="Calibri" w:cs="Calibri"/>
          <w:sz w:val="24"/>
          <w:szCs w:val="24"/>
          <w:rtl/>
        </w:rPr>
      </w:pPr>
      <w:r w:rsidRPr="009B3246">
        <w:rPr>
          <w:rFonts w:ascii="Calibri" w:hAnsi="Calibri" w:cs="Calibri"/>
          <w:sz w:val="24"/>
          <w:szCs w:val="24"/>
          <w:rtl/>
        </w:rPr>
        <w:t>בקורס נתמקד במיוחד בסוגיית האמנות כממתגת וממותגת ובמשמעות החברתית, הכלכלית והאתית של מיתוג אמנות.</w:t>
      </w:r>
    </w:p>
    <w:p w14:paraId="56FE215C" w14:textId="758FBCD7" w:rsidR="009B3246" w:rsidRPr="009B3246" w:rsidRDefault="009B3246" w:rsidP="009B3246">
      <w:pPr>
        <w:spacing w:after="0" w:line="360" w:lineRule="auto"/>
        <w:rPr>
          <w:rFonts w:ascii="Calibri" w:hAnsi="Calibri" w:cs="Calibri"/>
          <w:sz w:val="24"/>
          <w:szCs w:val="24"/>
          <w:rtl/>
        </w:rPr>
      </w:pPr>
      <w:r w:rsidRPr="009B3246">
        <w:rPr>
          <w:rFonts w:ascii="Calibri" w:hAnsi="Calibri" w:cs="Calibri"/>
          <w:sz w:val="24"/>
          <w:szCs w:val="24"/>
          <w:rtl/>
        </w:rPr>
        <w:t xml:space="preserve">נשאל מה משמעות מיתוג של מוסד אמנות, יצירה או אמן ונברר עד כמה המיתוג דומיננטי בהליכים </w:t>
      </w:r>
      <w:proofErr w:type="spellStart"/>
      <w:r w:rsidRPr="009B3246">
        <w:rPr>
          <w:rFonts w:ascii="Calibri" w:hAnsi="Calibri" w:cs="Calibri"/>
          <w:sz w:val="24"/>
          <w:szCs w:val="24"/>
          <w:rtl/>
        </w:rPr>
        <w:t>מוזיאליים</w:t>
      </w:r>
      <w:proofErr w:type="spellEnd"/>
      <w:r w:rsidRPr="009B3246">
        <w:rPr>
          <w:rFonts w:ascii="Calibri" w:hAnsi="Calibri" w:cs="Calibri"/>
          <w:sz w:val="24"/>
          <w:szCs w:val="24"/>
          <w:rtl/>
        </w:rPr>
        <w:t xml:space="preserve"> ואמנותיים</w:t>
      </w:r>
      <w:r>
        <w:rPr>
          <w:rFonts w:ascii="Calibri" w:hAnsi="Calibri" w:cs="Calibri" w:hint="cs"/>
          <w:sz w:val="24"/>
          <w:szCs w:val="24"/>
          <w:rtl/>
        </w:rPr>
        <w:t>.</w:t>
      </w:r>
    </w:p>
    <w:p w14:paraId="693F16C4" w14:textId="264C8835" w:rsidR="00BC6846" w:rsidRDefault="009B3246" w:rsidP="009B3246">
      <w:pPr>
        <w:spacing w:after="0" w:line="360" w:lineRule="auto"/>
        <w:rPr>
          <w:rFonts w:ascii="Calibri" w:hAnsi="Calibri" w:cs="Calibri"/>
          <w:sz w:val="16"/>
          <w:szCs w:val="16"/>
          <w:rtl/>
        </w:rPr>
      </w:pPr>
      <w:r w:rsidRPr="009B3246">
        <w:rPr>
          <w:rFonts w:ascii="Calibri" w:hAnsi="Calibri" w:cs="Calibri"/>
          <w:sz w:val="24"/>
          <w:szCs w:val="24"/>
          <w:rtl/>
        </w:rPr>
        <w:t>נבחן תהליכים של 'בניית מוניטין' באמצעות שיווק, מיתוג, יחסי ציבור, מכירות פומביות וירידי אמנות.</w:t>
      </w:r>
    </w:p>
    <w:p w14:paraId="611215B8" w14:textId="77777777" w:rsidR="009B3246" w:rsidRPr="00BC6846" w:rsidRDefault="009B3246" w:rsidP="009B3246">
      <w:pPr>
        <w:spacing w:after="0" w:line="360" w:lineRule="auto"/>
        <w:rPr>
          <w:rFonts w:ascii="Calibri" w:hAnsi="Calibri" w:cs="Calibri"/>
          <w:sz w:val="16"/>
          <w:szCs w:val="16"/>
          <w:rtl/>
        </w:rPr>
      </w:pPr>
    </w:p>
    <w:p w14:paraId="0F535810" w14:textId="4EBA87D2" w:rsidR="00B66790" w:rsidRPr="00BC6846" w:rsidRDefault="00B66790" w:rsidP="00B66790">
      <w:pPr>
        <w:spacing w:after="0" w:line="360" w:lineRule="auto"/>
        <w:rPr>
          <w:rFonts w:ascii="Calibri" w:hAnsi="Calibri" w:cs="Calibri"/>
          <w:sz w:val="24"/>
          <w:szCs w:val="24"/>
          <w:rtl/>
        </w:rPr>
      </w:pPr>
      <w:r w:rsidRPr="00BC6846">
        <w:rPr>
          <w:rFonts w:ascii="Calibri" w:hAnsi="Calibri" w:cs="Calibri"/>
          <w:b/>
          <w:bCs/>
          <w:sz w:val="28"/>
          <w:szCs w:val="28"/>
          <w:u w:val="single"/>
          <w:rtl/>
        </w:rPr>
        <w:t xml:space="preserve">192-1-0022 - </w:t>
      </w:r>
      <w:r w:rsidRPr="00BC6846">
        <w:rPr>
          <w:rFonts w:ascii="Calibri" w:hAnsi="Calibri" w:cs="Calibri"/>
          <w:b/>
          <w:bCs/>
          <w:u w:val="single"/>
          <w:rtl/>
        </w:rPr>
        <w:t>אמנות אפריקאית: מסורות יצירה</w:t>
      </w:r>
      <w:r w:rsidRPr="00BC6846">
        <w:rPr>
          <w:rFonts w:ascii="Calibri" w:hAnsi="Calibri" w:cs="Calibri"/>
          <w:b/>
          <w:bCs/>
          <w:color w:val="FF0000"/>
          <w:rtl/>
        </w:rPr>
        <w:t xml:space="preserve">                            </w:t>
      </w:r>
      <w:r w:rsidRPr="00BC6846">
        <w:rPr>
          <w:rFonts w:ascii="Calibri" w:hAnsi="Calibri" w:cs="Calibri"/>
          <w:rtl/>
        </w:rPr>
        <w:tab/>
      </w:r>
    </w:p>
    <w:p w14:paraId="2A2B8A0D" w14:textId="6BB2BB73" w:rsidR="007F682D" w:rsidRPr="00BC6846" w:rsidRDefault="00CD6B38" w:rsidP="00AA790C">
      <w:pPr>
        <w:spacing w:after="0" w:line="360" w:lineRule="auto"/>
        <w:rPr>
          <w:rFonts w:ascii="Calibri" w:hAnsi="Calibri" w:cs="Calibri"/>
          <w:sz w:val="24"/>
          <w:szCs w:val="24"/>
          <w:rtl/>
        </w:rPr>
      </w:pPr>
      <w:r w:rsidRPr="00CD6B38">
        <w:rPr>
          <w:rFonts w:ascii="Calibri" w:hAnsi="Calibri" w:cs="Calibri"/>
          <w:sz w:val="24"/>
          <w:szCs w:val="24"/>
          <w:rtl/>
        </w:rPr>
        <w:t xml:space="preserve">בקורס זה נתבונן ביצירה האפריקאי המסורתי משתי זוויות עיקריות, הראשונה הינו   על פי התפתחות אמנותית, והשנייה דרך עיצובם של חפצים שימושיים.  קורס זה יתמקד בתפיסות המסורתיות המגוונות , בין הנושאים שיידונו בקורס: כיצד יש להתבונן ביצירה אפריקאית, האם ישנם ערכים אסתטיים אפריקאים, חלוקות </w:t>
      </w:r>
      <w:proofErr w:type="spellStart"/>
      <w:r w:rsidRPr="00CD6B38">
        <w:rPr>
          <w:rFonts w:ascii="Calibri" w:hAnsi="Calibri" w:cs="Calibri"/>
          <w:sz w:val="24"/>
          <w:szCs w:val="24"/>
          <w:rtl/>
        </w:rPr>
        <w:t>וקטגוריזציות</w:t>
      </w:r>
      <w:proofErr w:type="spellEnd"/>
      <w:r w:rsidRPr="00CD6B38">
        <w:rPr>
          <w:rFonts w:ascii="Calibri" w:hAnsi="Calibri" w:cs="Calibri"/>
          <w:sz w:val="24"/>
          <w:szCs w:val="24"/>
          <w:rtl/>
        </w:rPr>
        <w:t xml:space="preserve"> </w:t>
      </w:r>
      <w:proofErr w:type="spellStart"/>
      <w:r w:rsidRPr="00CD6B38">
        <w:rPr>
          <w:rFonts w:ascii="Calibri" w:hAnsi="Calibri" w:cs="Calibri"/>
          <w:sz w:val="24"/>
          <w:szCs w:val="24"/>
          <w:rtl/>
        </w:rPr>
        <w:t>בארטיפקט</w:t>
      </w:r>
      <w:proofErr w:type="spellEnd"/>
      <w:r w:rsidRPr="00CD6B38">
        <w:rPr>
          <w:rFonts w:ascii="Calibri" w:hAnsi="Calibri" w:cs="Calibri"/>
          <w:sz w:val="24"/>
          <w:szCs w:val="24"/>
          <w:rtl/>
        </w:rPr>
        <w:t xml:space="preserve"> האפריקאי, שימוש וסימול (עיצוב ואמנות), הגדרת תקופות ואזורי יצירה באפריקה, התמקדות במספר מסורות יצירה אפריקאיות כמו של ממלכת בנין, היורובה, </w:t>
      </w:r>
      <w:proofErr w:type="spellStart"/>
      <w:r w:rsidRPr="00CD6B38">
        <w:rPr>
          <w:rFonts w:ascii="Calibri" w:hAnsi="Calibri" w:cs="Calibri"/>
          <w:sz w:val="24"/>
          <w:szCs w:val="24"/>
          <w:rtl/>
        </w:rPr>
        <w:t>האשנטי</w:t>
      </w:r>
      <w:proofErr w:type="spellEnd"/>
      <w:r w:rsidRPr="00CD6B38">
        <w:rPr>
          <w:rFonts w:ascii="Calibri" w:hAnsi="Calibri" w:cs="Calibri"/>
          <w:sz w:val="24"/>
          <w:szCs w:val="24"/>
          <w:rtl/>
        </w:rPr>
        <w:t xml:space="preserve"> </w:t>
      </w:r>
      <w:proofErr w:type="spellStart"/>
      <w:r w:rsidRPr="00CD6B38">
        <w:rPr>
          <w:rFonts w:ascii="Calibri" w:hAnsi="Calibri" w:cs="Calibri"/>
          <w:sz w:val="24"/>
          <w:szCs w:val="24"/>
          <w:rtl/>
        </w:rPr>
        <w:t>הצ'וקווה</w:t>
      </w:r>
      <w:proofErr w:type="spellEnd"/>
      <w:r w:rsidRPr="00CD6B38">
        <w:rPr>
          <w:rFonts w:ascii="Calibri" w:hAnsi="Calibri" w:cs="Calibri"/>
          <w:sz w:val="24"/>
          <w:szCs w:val="24"/>
          <w:rtl/>
        </w:rPr>
        <w:t xml:space="preserve"> והזולו. באופני יצירה מסורתיים כ: פיסול, מסכה, טקסטיל, בנייה וארכיטקטורה ואמנות גוף, התצוגה של יצירה אפריקאית.</w:t>
      </w:r>
    </w:p>
    <w:p w14:paraId="42E36693" w14:textId="0DD82417" w:rsidR="00B92B15" w:rsidRDefault="00B92B15" w:rsidP="001C71AB">
      <w:pPr>
        <w:spacing w:after="0" w:line="360" w:lineRule="auto"/>
        <w:rPr>
          <w:rFonts w:ascii="Calibri" w:hAnsi="Calibri" w:cs="Calibri"/>
          <w:sz w:val="24"/>
          <w:szCs w:val="24"/>
          <w:rtl/>
        </w:rPr>
      </w:pPr>
    </w:p>
    <w:p w14:paraId="778AD100" w14:textId="77777777" w:rsidR="00CD6B38" w:rsidRDefault="00CD6B38" w:rsidP="001C71AB">
      <w:pPr>
        <w:rPr>
          <w:rFonts w:ascii="Calibri" w:hAnsi="Calibri" w:cs="Calibri"/>
          <w:sz w:val="24"/>
          <w:szCs w:val="24"/>
          <w:rtl/>
        </w:rPr>
      </w:pPr>
    </w:p>
    <w:p w14:paraId="62D0B2BB" w14:textId="42CE1866" w:rsidR="007306C7" w:rsidRPr="00BC6846" w:rsidRDefault="007306C7" w:rsidP="001C71AB">
      <w:pPr>
        <w:rPr>
          <w:rFonts w:ascii="Calibri" w:hAnsi="Calibri" w:cs="Calibri"/>
          <w:b/>
          <w:bCs/>
          <w:color w:val="0066CC"/>
          <w:sz w:val="44"/>
          <w:szCs w:val="44"/>
          <w:u w:val="single"/>
          <w:rtl/>
        </w:rPr>
      </w:pPr>
      <w:r w:rsidRPr="00BC6846">
        <w:rPr>
          <w:rFonts w:ascii="Calibri" w:hAnsi="Calibri" w:cs="Calibri"/>
          <w:b/>
          <w:bCs/>
          <w:color w:val="0066CC"/>
          <w:sz w:val="44"/>
          <w:szCs w:val="44"/>
          <w:u w:val="single"/>
          <w:rtl/>
        </w:rPr>
        <w:t xml:space="preserve">תקצירי קורסים – </w:t>
      </w:r>
      <w:r w:rsidR="00ED7830" w:rsidRPr="00BC6846">
        <w:rPr>
          <w:rFonts w:ascii="Calibri" w:hAnsi="Calibri" w:cs="Calibri"/>
          <w:b/>
          <w:bCs/>
          <w:color w:val="0066CC"/>
          <w:sz w:val="44"/>
          <w:szCs w:val="44"/>
          <w:u w:val="single"/>
          <w:rtl/>
        </w:rPr>
        <w:t xml:space="preserve">חטיבת </w:t>
      </w:r>
      <w:r w:rsidRPr="00BC6846">
        <w:rPr>
          <w:rFonts w:ascii="Calibri" w:hAnsi="Calibri" w:cs="Calibri"/>
          <w:b/>
          <w:bCs/>
          <w:color w:val="0066CC"/>
          <w:sz w:val="44"/>
          <w:szCs w:val="44"/>
          <w:u w:val="single"/>
          <w:rtl/>
        </w:rPr>
        <w:t>אמנות</w:t>
      </w:r>
      <w:r w:rsidR="00ED7830" w:rsidRPr="00BC6846">
        <w:rPr>
          <w:rFonts w:ascii="Calibri" w:hAnsi="Calibri" w:cs="Calibri"/>
          <w:b/>
          <w:bCs/>
          <w:color w:val="0066CC"/>
          <w:sz w:val="44"/>
          <w:szCs w:val="44"/>
          <w:u w:val="single"/>
          <w:rtl/>
        </w:rPr>
        <w:t xml:space="preserve"> </w:t>
      </w:r>
      <w:r w:rsidRPr="00BC6846">
        <w:rPr>
          <w:rFonts w:ascii="Calibri" w:hAnsi="Calibri" w:cs="Calibri"/>
          <w:b/>
          <w:bCs/>
          <w:color w:val="0066CC"/>
          <w:sz w:val="44"/>
          <w:szCs w:val="44"/>
          <w:u w:val="single"/>
          <w:rtl/>
        </w:rPr>
        <w:t>יצירה</w:t>
      </w:r>
    </w:p>
    <w:p w14:paraId="7B65A737" w14:textId="77777777" w:rsidR="00B9692F" w:rsidRPr="00BC6846" w:rsidRDefault="00B9692F" w:rsidP="00B9692F">
      <w:pPr>
        <w:rPr>
          <w:rFonts w:ascii="Calibri" w:hAnsi="Calibri" w:cs="Calibri"/>
          <w:b/>
          <w:bCs/>
          <w:color w:val="003366"/>
          <w:sz w:val="28"/>
          <w:szCs w:val="28"/>
          <w:rtl/>
        </w:rPr>
      </w:pPr>
      <w:r w:rsidRPr="00BC6846">
        <w:rPr>
          <w:rFonts w:ascii="Calibri" w:hAnsi="Calibri" w:cs="Calibri"/>
          <w:b/>
          <w:bCs/>
          <w:color w:val="003366"/>
          <w:sz w:val="28"/>
          <w:szCs w:val="28"/>
          <w:u w:val="single"/>
          <w:rtl/>
        </w:rPr>
        <w:t>סמסטר א'</w:t>
      </w:r>
      <w:r w:rsidRPr="00BC6846">
        <w:rPr>
          <w:rFonts w:ascii="Calibri" w:hAnsi="Calibri" w:cs="Calibri"/>
          <w:b/>
          <w:bCs/>
          <w:color w:val="003366"/>
          <w:sz w:val="28"/>
          <w:szCs w:val="28"/>
          <w:rtl/>
        </w:rPr>
        <w:t>:</w:t>
      </w:r>
    </w:p>
    <w:p w14:paraId="05CCEFC8" w14:textId="77777777" w:rsidR="007306C7" w:rsidRPr="00BC6846" w:rsidRDefault="007306C7" w:rsidP="00CB6DC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155-1-0211 </w:t>
      </w:r>
      <w:r w:rsidR="00CB6DCF" w:rsidRPr="00BC6846">
        <w:rPr>
          <w:rFonts w:ascii="Calibri" w:hAnsi="Calibri" w:cs="Calibri"/>
          <w:b/>
          <w:bCs/>
          <w:sz w:val="28"/>
          <w:szCs w:val="28"/>
          <w:u w:val="single"/>
          <w:rtl/>
        </w:rPr>
        <w:t>-</w:t>
      </w:r>
      <w:r w:rsidRPr="00BC6846">
        <w:rPr>
          <w:rFonts w:ascii="Calibri" w:hAnsi="Calibri" w:cs="Calibri"/>
          <w:b/>
          <w:bCs/>
          <w:sz w:val="28"/>
          <w:szCs w:val="28"/>
          <w:u w:val="single"/>
          <w:rtl/>
        </w:rPr>
        <w:t xml:space="preserve"> יסודות הרישום</w:t>
      </w:r>
    </w:p>
    <w:p w14:paraId="22177671" w14:textId="77777777" w:rsidR="009722B8" w:rsidRPr="00BC6846" w:rsidRDefault="00380FE9" w:rsidP="009722B8">
      <w:pPr>
        <w:spacing w:after="0" w:line="360" w:lineRule="auto"/>
        <w:rPr>
          <w:rFonts w:ascii="Calibri" w:hAnsi="Calibri" w:cs="Calibri"/>
          <w:sz w:val="24"/>
          <w:szCs w:val="24"/>
          <w:rtl/>
        </w:rPr>
      </w:pPr>
      <w:r w:rsidRPr="00BC6846">
        <w:rPr>
          <w:rFonts w:ascii="Calibri" w:hAnsi="Calibri" w:cs="Calibri"/>
          <w:sz w:val="24"/>
          <w:szCs w:val="24"/>
          <w:rtl/>
        </w:rPr>
        <w:t>מבוא לשפת הרישום -סדנת חובה לתלמידי שנה א' בחטיבת אמנות-יצירה. מטרת הקורס להקנות לסטודנטים הבנה של שפת הרישום ואפשרויות ההבעה שהיא  מייצרת. נעשה זאת דרך המקרה של הרישום הפיגורטיבי. מתוך כך יתפתחו הרגישות ה</w:t>
      </w:r>
      <w:r w:rsidR="00BE244D" w:rsidRPr="00BC6846">
        <w:rPr>
          <w:rFonts w:ascii="Calibri" w:hAnsi="Calibri" w:cs="Calibri"/>
          <w:sz w:val="24"/>
          <w:szCs w:val="24"/>
          <w:rtl/>
        </w:rPr>
        <w:t>ו</w:t>
      </w:r>
      <w:r w:rsidRPr="00BC6846">
        <w:rPr>
          <w:rFonts w:ascii="Calibri" w:hAnsi="Calibri" w:cs="Calibri"/>
          <w:sz w:val="24"/>
          <w:szCs w:val="24"/>
          <w:rtl/>
        </w:rPr>
        <w:t xml:space="preserve">ויזואלית, היכולות הטכניות והשפה האישית של הסטודנט. </w:t>
      </w:r>
    </w:p>
    <w:p w14:paraId="79279C06" w14:textId="77777777" w:rsidR="00380FE9" w:rsidRPr="00BC6846" w:rsidRDefault="00380FE9" w:rsidP="009722B8">
      <w:pPr>
        <w:spacing w:after="0" w:line="360" w:lineRule="auto"/>
        <w:rPr>
          <w:rFonts w:ascii="Calibri" w:hAnsi="Calibri" w:cs="Calibri"/>
          <w:sz w:val="24"/>
          <w:szCs w:val="24"/>
          <w:rtl/>
        </w:rPr>
      </w:pPr>
      <w:r w:rsidRPr="00BC6846">
        <w:rPr>
          <w:rFonts w:ascii="Calibri" w:hAnsi="Calibri" w:cs="Calibri"/>
          <w:sz w:val="24"/>
          <w:szCs w:val="24"/>
          <w:rtl/>
        </w:rPr>
        <w:t xml:space="preserve">כל זאת תוך הדגשת ההקשר התרבותי וההיסטורי של המעשה האמנותי האישי. </w:t>
      </w:r>
    </w:p>
    <w:p w14:paraId="7F997D40" w14:textId="77777777" w:rsidR="00297D1E" w:rsidRPr="00BC6846" w:rsidRDefault="00380FE9" w:rsidP="009722B8">
      <w:pPr>
        <w:spacing w:after="0" w:line="360" w:lineRule="auto"/>
        <w:rPr>
          <w:rFonts w:ascii="Calibri" w:hAnsi="Calibri" w:cs="Calibri"/>
          <w:sz w:val="24"/>
          <w:szCs w:val="24"/>
          <w:rtl/>
        </w:rPr>
      </w:pPr>
      <w:r w:rsidRPr="00BC6846">
        <w:rPr>
          <w:rFonts w:ascii="Calibri" w:hAnsi="Calibri" w:cs="Calibri"/>
          <w:sz w:val="24"/>
          <w:szCs w:val="24"/>
          <w:rtl/>
        </w:rPr>
        <w:t>השיעורים משלבים סדנא ועיון ומחייבים נוכחות והשתתפות רציפה במפגשים, הגשת תרגילים סדירה והגשת פרויקט אישי בסוף הסמסטר.</w:t>
      </w:r>
    </w:p>
    <w:p w14:paraId="3E66EFD2" w14:textId="77777777" w:rsidR="005B62D1" w:rsidRPr="00BC6846" w:rsidRDefault="005B62D1" w:rsidP="009722B8">
      <w:pPr>
        <w:spacing w:after="0" w:line="360" w:lineRule="auto"/>
        <w:rPr>
          <w:rFonts w:ascii="Calibri" w:hAnsi="Calibri" w:cs="Calibri"/>
          <w:sz w:val="16"/>
          <w:szCs w:val="16"/>
          <w:rtl/>
        </w:rPr>
      </w:pPr>
    </w:p>
    <w:p w14:paraId="0E0B109A" w14:textId="77777777" w:rsidR="005B62D1" w:rsidRPr="00BC6846" w:rsidRDefault="005B62D1" w:rsidP="00CB6DC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155-1-0089 </w:t>
      </w:r>
      <w:r w:rsidR="00CB6DCF" w:rsidRPr="00BC6846">
        <w:rPr>
          <w:rFonts w:ascii="Calibri" w:hAnsi="Calibri" w:cs="Calibri"/>
          <w:b/>
          <w:bCs/>
          <w:sz w:val="28"/>
          <w:szCs w:val="28"/>
          <w:u w:val="single"/>
          <w:rtl/>
        </w:rPr>
        <w:t>-</w:t>
      </w:r>
      <w:r w:rsidRPr="00BC6846">
        <w:rPr>
          <w:rFonts w:ascii="Calibri" w:hAnsi="Calibri" w:cs="Calibri"/>
          <w:b/>
          <w:bCs/>
          <w:sz w:val="28"/>
          <w:szCs w:val="28"/>
          <w:u w:val="single"/>
          <w:rtl/>
        </w:rPr>
        <w:t xml:space="preserve"> פיות ודרקונים: סודות עיצוב דמויות</w:t>
      </w:r>
    </w:p>
    <w:p w14:paraId="59889818" w14:textId="77777777" w:rsidR="005B62D1" w:rsidRPr="00BC6846" w:rsidRDefault="005B62D1" w:rsidP="005B62D1">
      <w:pPr>
        <w:spacing w:after="0" w:line="360" w:lineRule="auto"/>
        <w:rPr>
          <w:rFonts w:ascii="Calibri" w:hAnsi="Calibri" w:cs="Calibri"/>
          <w:sz w:val="24"/>
          <w:szCs w:val="24"/>
          <w:rtl/>
        </w:rPr>
      </w:pPr>
      <w:r w:rsidRPr="00BC6846">
        <w:rPr>
          <w:rFonts w:ascii="Calibri" w:hAnsi="Calibri" w:cs="Calibri"/>
          <w:sz w:val="24"/>
          <w:szCs w:val="24"/>
          <w:rtl/>
        </w:rPr>
        <w:t>דרקונים ופיות הינו קורס חדש המציע הצצה לתוככי סודות עולם עיצוב הדמיות לאנימציה איור ומשחקי מחשב.</w:t>
      </w:r>
    </w:p>
    <w:p w14:paraId="683FBABD" w14:textId="50962AEB" w:rsidR="005B62D1" w:rsidRPr="00BC6846" w:rsidRDefault="005B62D1" w:rsidP="005B62D1">
      <w:pPr>
        <w:spacing w:after="0" w:line="360" w:lineRule="auto"/>
        <w:rPr>
          <w:rFonts w:ascii="Calibri" w:hAnsi="Calibri" w:cs="Calibri"/>
          <w:sz w:val="24"/>
          <w:szCs w:val="24"/>
          <w:rtl/>
        </w:rPr>
      </w:pPr>
      <w:r w:rsidRPr="00BC6846">
        <w:rPr>
          <w:rFonts w:ascii="Calibri" w:hAnsi="Calibri" w:cs="Calibri"/>
          <w:sz w:val="24"/>
          <w:szCs w:val="24"/>
          <w:rtl/>
        </w:rPr>
        <w:t>בשיעור זה נלמד מדוע אנו מפחדים מדמיות מסוימות בעוד אנו אוהבים אחרות. נלמד מה הופך דמות לחמודה בעוד אחרת מעוררת בנו גיחוך. קורס זה הוא קורס מעשי המשלב בתוכו ידע מקצועי. אין צורך בניסיון מוקדם בציור אך יש להביא לכיתה רצון תעוזה והרבה דמיון. במהלך הקורס יבאו דוגמאות מסרטים להמחשת העקרונות הנלמדים יינתנו משימות ויערכו ביקורת עבודות.</w:t>
      </w:r>
    </w:p>
    <w:p w14:paraId="2BF96139" w14:textId="77777777" w:rsidR="00B66790" w:rsidRPr="00BC6846" w:rsidRDefault="00B66790" w:rsidP="005B62D1">
      <w:pPr>
        <w:spacing w:after="0" w:line="360" w:lineRule="auto"/>
        <w:rPr>
          <w:rFonts w:ascii="Calibri" w:hAnsi="Calibri" w:cs="Calibri"/>
          <w:sz w:val="16"/>
          <w:szCs w:val="16"/>
          <w:rtl/>
        </w:rPr>
      </w:pPr>
    </w:p>
    <w:p w14:paraId="3A280286" w14:textId="77777777" w:rsidR="00B66790" w:rsidRPr="00BC6846" w:rsidRDefault="00B66790" w:rsidP="00B66790">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155-1-0068 - גרפיקה ממוחשבת - פוטושופ </w:t>
      </w:r>
      <w:proofErr w:type="spellStart"/>
      <w:r w:rsidRPr="00BC6846">
        <w:rPr>
          <w:rFonts w:ascii="Calibri" w:hAnsi="Calibri" w:cs="Calibri"/>
          <w:b/>
          <w:bCs/>
          <w:sz w:val="28"/>
          <w:szCs w:val="28"/>
          <w:u w:val="single"/>
          <w:rtl/>
        </w:rPr>
        <w:t>ואילוסטרייטור</w:t>
      </w:r>
      <w:proofErr w:type="spellEnd"/>
      <w:r w:rsidRPr="00BC6846">
        <w:rPr>
          <w:rFonts w:ascii="Calibri" w:hAnsi="Calibri" w:cs="Calibri"/>
          <w:b/>
          <w:bCs/>
          <w:sz w:val="28"/>
          <w:szCs w:val="28"/>
          <w:u w:val="single"/>
          <w:rtl/>
        </w:rPr>
        <w:t xml:space="preserve"> </w:t>
      </w:r>
    </w:p>
    <w:p w14:paraId="2BF5AAFC" w14:textId="77777777" w:rsidR="00B66790" w:rsidRPr="00BC6846" w:rsidRDefault="00B66790" w:rsidP="00B66790">
      <w:pPr>
        <w:spacing w:after="0" w:line="360" w:lineRule="auto"/>
        <w:rPr>
          <w:rFonts w:ascii="Calibri" w:hAnsi="Calibri" w:cs="Calibri"/>
          <w:sz w:val="24"/>
          <w:szCs w:val="24"/>
          <w:rtl/>
        </w:rPr>
      </w:pPr>
      <w:r w:rsidRPr="00BC6846">
        <w:rPr>
          <w:rFonts w:ascii="Calibri" w:hAnsi="Calibri" w:cs="Calibri"/>
          <w:sz w:val="24"/>
          <w:szCs w:val="24"/>
          <w:rtl/>
        </w:rPr>
        <w:lastRenderedPageBreak/>
        <w:t xml:space="preserve">קורס פוטושופ </w:t>
      </w:r>
      <w:proofErr w:type="spellStart"/>
      <w:r w:rsidRPr="00BC6846">
        <w:rPr>
          <w:rFonts w:ascii="Calibri" w:hAnsi="Calibri" w:cs="Calibri"/>
          <w:sz w:val="24"/>
          <w:szCs w:val="24"/>
          <w:rtl/>
        </w:rPr>
        <w:t>ואילוסטרייטור</w:t>
      </w:r>
      <w:proofErr w:type="spellEnd"/>
      <w:r w:rsidRPr="00BC6846">
        <w:rPr>
          <w:rFonts w:ascii="Calibri" w:hAnsi="Calibri" w:cs="Calibri"/>
          <w:sz w:val="24"/>
          <w:szCs w:val="24"/>
          <w:rtl/>
        </w:rPr>
        <w:t xml:space="preserve">, מיועד לכל מי שרוצה להכיר את עולם העיצוב הממוחשב, בעזרת התוכנות הכי מקצועיות ומעודכנות שיש כיום בפלטפורמת </w:t>
      </w:r>
      <w:r w:rsidRPr="00BC6846">
        <w:rPr>
          <w:rFonts w:ascii="Calibri" w:hAnsi="Calibri" w:cs="Calibri"/>
          <w:sz w:val="24"/>
          <w:szCs w:val="24"/>
        </w:rPr>
        <w:t>Adobe Cloud</w:t>
      </w:r>
      <w:r w:rsidRPr="00BC6846">
        <w:rPr>
          <w:rFonts w:ascii="Calibri" w:hAnsi="Calibri" w:cs="Calibri"/>
          <w:sz w:val="24"/>
          <w:szCs w:val="24"/>
          <w:rtl/>
        </w:rPr>
        <w:t xml:space="preserve">. </w:t>
      </w:r>
    </w:p>
    <w:p w14:paraId="0AAD47B6" w14:textId="77777777" w:rsidR="00B66790" w:rsidRPr="00BC6846" w:rsidRDefault="00B66790" w:rsidP="00B66790">
      <w:pPr>
        <w:spacing w:after="0" w:line="360" w:lineRule="auto"/>
        <w:rPr>
          <w:rFonts w:ascii="Calibri" w:hAnsi="Calibri" w:cs="Calibri"/>
          <w:sz w:val="24"/>
          <w:szCs w:val="24"/>
          <w:rtl/>
        </w:rPr>
      </w:pPr>
      <w:r w:rsidRPr="00BC6846">
        <w:rPr>
          <w:rFonts w:ascii="Calibri" w:hAnsi="Calibri" w:cs="Calibri"/>
          <w:sz w:val="24"/>
          <w:szCs w:val="24"/>
          <w:rtl/>
        </w:rPr>
        <w:t xml:space="preserve">תוכנות אלו הן הנפוצות והנחוצות ביותר בכל תחומי העיצוב, הן לצורך העברת קונספט עיצובי ולפיתוח רעיוני והן להמחשת המוצר המוגמר.  </w:t>
      </w:r>
    </w:p>
    <w:p w14:paraId="34A4D381" w14:textId="77777777" w:rsidR="00B66790" w:rsidRPr="00BC6846" w:rsidRDefault="00B66790" w:rsidP="00B66790">
      <w:pPr>
        <w:spacing w:after="0" w:line="360" w:lineRule="auto"/>
        <w:rPr>
          <w:rFonts w:ascii="Calibri" w:hAnsi="Calibri" w:cs="Calibri"/>
          <w:sz w:val="24"/>
          <w:szCs w:val="24"/>
          <w:rtl/>
        </w:rPr>
      </w:pPr>
      <w:r w:rsidRPr="00BC6846">
        <w:rPr>
          <w:rFonts w:ascii="Calibri" w:hAnsi="Calibri" w:cs="Calibri"/>
          <w:sz w:val="24"/>
          <w:szCs w:val="24"/>
          <w:rtl/>
        </w:rPr>
        <w:t xml:space="preserve">במהלך הקורס נכיר כלים רבים ונפתח מיומנויות עיצוב בעולם הגרפיקה הממוחשבת. נערוך הכרות יסודית עם התוכנות. נתנסה בעבודה עם כלי חיתוך, מברשות, שינוי והתאמות גדלים, חיבור בין תמונות, ריטוש, שינוי רקעים, פונטים, טקסטים, אפקטים ועוד. </w:t>
      </w:r>
    </w:p>
    <w:p w14:paraId="3252D328" w14:textId="77777777" w:rsidR="00B66790" w:rsidRPr="00BC6846" w:rsidRDefault="00B66790" w:rsidP="00B66790">
      <w:pPr>
        <w:spacing w:after="0" w:line="360" w:lineRule="auto"/>
        <w:rPr>
          <w:rFonts w:ascii="Calibri" w:hAnsi="Calibri" w:cs="Calibri"/>
          <w:sz w:val="24"/>
          <w:szCs w:val="24"/>
          <w:rtl/>
        </w:rPr>
      </w:pPr>
      <w:r w:rsidRPr="00BC6846">
        <w:rPr>
          <w:rFonts w:ascii="Calibri" w:hAnsi="Calibri" w:cs="Calibri"/>
          <w:sz w:val="24"/>
          <w:szCs w:val="24"/>
          <w:rtl/>
        </w:rPr>
        <w:t>נלמד עקרונות ושיטות עבודה כולל חיזוק הצד הטכני והיעילות של העיצובים הממוחשבים.</w:t>
      </w:r>
    </w:p>
    <w:p w14:paraId="2E7B7076" w14:textId="2A984976" w:rsidR="00B66790" w:rsidRPr="00BC6846" w:rsidRDefault="00B66790" w:rsidP="00B66790">
      <w:pPr>
        <w:spacing w:after="0" w:line="360" w:lineRule="auto"/>
        <w:rPr>
          <w:rFonts w:ascii="Calibri" w:hAnsi="Calibri" w:cs="Calibri"/>
          <w:b/>
          <w:bCs/>
          <w:sz w:val="12"/>
          <w:szCs w:val="12"/>
          <w:u w:val="single"/>
          <w:rtl/>
        </w:rPr>
      </w:pPr>
      <w:r w:rsidRPr="00BC6846">
        <w:rPr>
          <w:rFonts w:ascii="Calibri" w:hAnsi="Calibri" w:cs="Calibri"/>
          <w:sz w:val="24"/>
          <w:szCs w:val="24"/>
          <w:rtl/>
        </w:rPr>
        <w:t>במהלך הקורס נפעל לשיפור החשיבה היצירתית, פיתוח סגנון עיצוב אישי ביצירת עבודות עיצוב תוך כדי תרגול והתנסות עם התוכנות.</w:t>
      </w:r>
    </w:p>
    <w:p w14:paraId="2F470910" w14:textId="7D088272" w:rsidR="00B66790" w:rsidRPr="00BC6846" w:rsidRDefault="00B66790" w:rsidP="00B66790">
      <w:pPr>
        <w:spacing w:after="0" w:line="360" w:lineRule="auto"/>
        <w:rPr>
          <w:rFonts w:ascii="Calibri" w:hAnsi="Calibri" w:cs="Calibri"/>
          <w:b/>
          <w:bCs/>
          <w:sz w:val="16"/>
          <w:szCs w:val="16"/>
          <w:u w:val="single"/>
          <w:rtl/>
        </w:rPr>
      </w:pPr>
    </w:p>
    <w:p w14:paraId="07EF5BE6" w14:textId="77777777" w:rsidR="00BC6846" w:rsidRDefault="00BC6846" w:rsidP="00264B6B">
      <w:pPr>
        <w:spacing w:after="0" w:line="360" w:lineRule="auto"/>
        <w:rPr>
          <w:rFonts w:ascii="Calibri" w:hAnsi="Calibri" w:cs="Calibri"/>
          <w:b/>
          <w:bCs/>
          <w:sz w:val="28"/>
          <w:szCs w:val="28"/>
          <w:u w:val="single"/>
          <w:rtl/>
        </w:rPr>
      </w:pPr>
    </w:p>
    <w:p w14:paraId="54C69303" w14:textId="77777777" w:rsidR="00BC6846" w:rsidRDefault="00BC6846" w:rsidP="00264B6B">
      <w:pPr>
        <w:spacing w:after="0" w:line="360" w:lineRule="auto"/>
        <w:rPr>
          <w:rFonts w:ascii="Calibri" w:hAnsi="Calibri" w:cs="Calibri"/>
          <w:b/>
          <w:bCs/>
          <w:sz w:val="28"/>
          <w:szCs w:val="28"/>
          <w:u w:val="single"/>
          <w:rtl/>
        </w:rPr>
      </w:pPr>
    </w:p>
    <w:p w14:paraId="424FC584" w14:textId="77777777" w:rsidR="00BC6846" w:rsidRDefault="00BC6846" w:rsidP="00264B6B">
      <w:pPr>
        <w:spacing w:after="0" w:line="360" w:lineRule="auto"/>
        <w:rPr>
          <w:rFonts w:ascii="Calibri" w:hAnsi="Calibri" w:cs="Calibri"/>
          <w:b/>
          <w:bCs/>
          <w:sz w:val="28"/>
          <w:szCs w:val="28"/>
          <w:u w:val="single"/>
          <w:rtl/>
        </w:rPr>
      </w:pPr>
    </w:p>
    <w:p w14:paraId="263D29EB" w14:textId="77777777" w:rsidR="00BC6846" w:rsidRDefault="00BC6846" w:rsidP="00264B6B">
      <w:pPr>
        <w:spacing w:after="0" w:line="360" w:lineRule="auto"/>
        <w:rPr>
          <w:rFonts w:ascii="Calibri" w:hAnsi="Calibri" w:cs="Calibri"/>
          <w:b/>
          <w:bCs/>
          <w:sz w:val="28"/>
          <w:szCs w:val="28"/>
          <w:u w:val="single"/>
          <w:rtl/>
        </w:rPr>
      </w:pPr>
    </w:p>
    <w:p w14:paraId="5DA47479" w14:textId="1C8E9D81" w:rsidR="00264B6B" w:rsidRPr="00BC6846" w:rsidRDefault="00264B6B" w:rsidP="00264B6B">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155-1-0018 - וידאו פרפורמנס                            </w:t>
      </w:r>
    </w:p>
    <w:p w14:paraId="091523C5" w14:textId="77777777" w:rsidR="00264B6B" w:rsidRPr="00BC6846" w:rsidRDefault="00264B6B" w:rsidP="00264B6B">
      <w:pPr>
        <w:spacing w:after="0" w:line="360" w:lineRule="auto"/>
        <w:rPr>
          <w:rFonts w:ascii="Calibri" w:hAnsi="Calibri" w:cs="Calibri"/>
          <w:sz w:val="24"/>
          <w:szCs w:val="24"/>
          <w:rtl/>
        </w:rPr>
      </w:pPr>
      <w:r w:rsidRPr="00BC6846">
        <w:rPr>
          <w:rFonts w:ascii="Calibri" w:hAnsi="Calibri" w:cs="Calibri"/>
          <w:sz w:val="24"/>
          <w:szCs w:val="24"/>
          <w:rtl/>
        </w:rPr>
        <w:t xml:space="preserve">הקורס "וידאו פרפורמנס" הוא קורס סמסטריאלי המתמקד בפעולה האמנותית המוצגת במדיום הווידיאו. </w:t>
      </w:r>
    </w:p>
    <w:p w14:paraId="0B09FFEE" w14:textId="77777777" w:rsidR="00264B6B" w:rsidRPr="00BC6846" w:rsidRDefault="00264B6B" w:rsidP="00264B6B">
      <w:pPr>
        <w:spacing w:after="0" w:line="360" w:lineRule="auto"/>
        <w:rPr>
          <w:rFonts w:ascii="Calibri" w:hAnsi="Calibri" w:cs="Calibri"/>
          <w:sz w:val="24"/>
          <w:szCs w:val="24"/>
          <w:rtl/>
        </w:rPr>
      </w:pPr>
      <w:r w:rsidRPr="00BC6846">
        <w:rPr>
          <w:rFonts w:ascii="Calibri" w:hAnsi="Calibri" w:cs="Calibri"/>
          <w:sz w:val="24"/>
          <w:szCs w:val="24"/>
          <w:rtl/>
        </w:rPr>
        <w:t xml:space="preserve">במהלך הקורס נתוודע </w:t>
      </w:r>
      <w:proofErr w:type="spellStart"/>
      <w:r w:rsidRPr="00BC6846">
        <w:rPr>
          <w:rFonts w:ascii="Calibri" w:hAnsi="Calibri" w:cs="Calibri"/>
          <w:sz w:val="24"/>
          <w:szCs w:val="24"/>
          <w:rtl/>
        </w:rPr>
        <w:t>לאמנים</w:t>
      </w:r>
      <w:proofErr w:type="spellEnd"/>
      <w:r w:rsidRPr="00BC6846">
        <w:rPr>
          <w:rFonts w:ascii="Calibri" w:hAnsi="Calibri" w:cs="Calibri"/>
          <w:sz w:val="24"/>
          <w:szCs w:val="24"/>
          <w:rtl/>
        </w:rPr>
        <w:t xml:space="preserve"> העושים שימוש ביכולתם </w:t>
      </w:r>
      <w:proofErr w:type="spellStart"/>
      <w:r w:rsidRPr="00BC6846">
        <w:rPr>
          <w:rFonts w:ascii="Calibri" w:hAnsi="Calibri" w:cs="Calibri"/>
          <w:sz w:val="24"/>
          <w:szCs w:val="24"/>
          <w:rtl/>
        </w:rPr>
        <w:t>המיצגית</w:t>
      </w:r>
      <w:proofErr w:type="spellEnd"/>
      <w:r w:rsidRPr="00BC6846">
        <w:rPr>
          <w:rFonts w:ascii="Calibri" w:hAnsi="Calibri" w:cs="Calibri"/>
          <w:sz w:val="24"/>
          <w:szCs w:val="24"/>
          <w:rtl/>
        </w:rPr>
        <w:t xml:space="preserve"> כדי ליצור עבודות וידאו המעמידות את האמן במרכז היצירה. נלמד את ההיסטוריה, התיאוריה והביקורת של וידאו </w:t>
      </w:r>
      <w:proofErr w:type="spellStart"/>
      <w:r w:rsidRPr="00BC6846">
        <w:rPr>
          <w:rFonts w:ascii="Calibri" w:hAnsi="Calibri" w:cs="Calibri"/>
          <w:sz w:val="24"/>
          <w:szCs w:val="24"/>
          <w:rtl/>
        </w:rPr>
        <w:t>פרפורמטיבי</w:t>
      </w:r>
      <w:proofErr w:type="spellEnd"/>
      <w:r w:rsidRPr="00BC6846">
        <w:rPr>
          <w:rFonts w:ascii="Calibri" w:hAnsi="Calibri" w:cs="Calibri"/>
          <w:sz w:val="24"/>
          <w:szCs w:val="24"/>
          <w:rtl/>
        </w:rPr>
        <w:t>.</w:t>
      </w:r>
    </w:p>
    <w:p w14:paraId="19AC0C41" w14:textId="77777777" w:rsidR="00264B6B" w:rsidRPr="00BC6846" w:rsidRDefault="00264B6B" w:rsidP="00264B6B">
      <w:pPr>
        <w:spacing w:after="0" w:line="360" w:lineRule="auto"/>
        <w:rPr>
          <w:rFonts w:ascii="Calibri" w:hAnsi="Calibri" w:cs="Calibri"/>
          <w:sz w:val="24"/>
          <w:szCs w:val="24"/>
          <w:rtl/>
        </w:rPr>
      </w:pPr>
      <w:r w:rsidRPr="00BC6846">
        <w:rPr>
          <w:rFonts w:ascii="Calibri" w:hAnsi="Calibri" w:cs="Calibri"/>
          <w:sz w:val="24"/>
          <w:szCs w:val="24"/>
          <w:rtl/>
        </w:rPr>
        <w:t xml:space="preserve">הקורס הינו מעשי בעיקרו ובמהלכו ילמדו הסטודנטים כיצד ליצור וידאו </w:t>
      </w:r>
      <w:proofErr w:type="spellStart"/>
      <w:r w:rsidRPr="00BC6846">
        <w:rPr>
          <w:rFonts w:ascii="Calibri" w:hAnsi="Calibri" w:cs="Calibri"/>
          <w:sz w:val="24"/>
          <w:szCs w:val="24"/>
          <w:rtl/>
        </w:rPr>
        <w:t>פרפורמטיבי</w:t>
      </w:r>
      <w:proofErr w:type="spellEnd"/>
      <w:r w:rsidRPr="00BC6846">
        <w:rPr>
          <w:rFonts w:ascii="Calibri" w:hAnsi="Calibri" w:cs="Calibri"/>
          <w:sz w:val="24"/>
          <w:szCs w:val="24"/>
          <w:rtl/>
        </w:rPr>
        <w:t xml:space="preserve">. </w:t>
      </w:r>
    </w:p>
    <w:p w14:paraId="785ED554" w14:textId="77777777" w:rsidR="00264B6B" w:rsidRPr="00BC6846" w:rsidRDefault="00264B6B" w:rsidP="00264B6B">
      <w:pPr>
        <w:spacing w:after="0" w:line="360" w:lineRule="auto"/>
        <w:rPr>
          <w:rFonts w:ascii="Calibri" w:hAnsi="Calibri" w:cs="Calibri"/>
          <w:sz w:val="24"/>
          <w:szCs w:val="24"/>
          <w:rtl/>
        </w:rPr>
      </w:pPr>
      <w:r w:rsidRPr="00BC6846">
        <w:rPr>
          <w:rFonts w:ascii="Calibri" w:hAnsi="Calibri" w:cs="Calibri"/>
          <w:sz w:val="24"/>
          <w:szCs w:val="24"/>
          <w:rtl/>
        </w:rPr>
        <w:t>בנוסף במהלך הקורס אציג טעימות קטנות מתולדות הווידאו ומווידאו עכשווי וישראלי.</w:t>
      </w:r>
    </w:p>
    <w:p w14:paraId="4A814E44" w14:textId="77777777" w:rsidR="00264B6B" w:rsidRPr="003930A5" w:rsidRDefault="00264B6B" w:rsidP="00B66790">
      <w:pPr>
        <w:spacing w:after="0" w:line="360" w:lineRule="auto"/>
        <w:rPr>
          <w:rFonts w:ascii="Calibri" w:hAnsi="Calibri" w:cs="Calibri"/>
          <w:b/>
          <w:bCs/>
          <w:sz w:val="16"/>
          <w:szCs w:val="16"/>
          <w:rtl/>
        </w:rPr>
      </w:pPr>
    </w:p>
    <w:p w14:paraId="30BAD2C6" w14:textId="77777777" w:rsidR="0085032A" w:rsidRPr="00BC6846" w:rsidRDefault="0085032A" w:rsidP="0085032A">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155-1-0072 - רישום פיגורטיבי מתקדם</w:t>
      </w:r>
    </w:p>
    <w:p w14:paraId="0A34C056" w14:textId="6860540D" w:rsidR="0085032A" w:rsidRPr="00BC6846" w:rsidRDefault="0085032A" w:rsidP="0085032A">
      <w:pPr>
        <w:spacing w:after="0" w:line="360" w:lineRule="auto"/>
        <w:rPr>
          <w:rFonts w:ascii="Calibri" w:hAnsi="Calibri" w:cs="Calibri"/>
          <w:sz w:val="24"/>
          <w:szCs w:val="24"/>
          <w:rtl/>
        </w:rPr>
      </w:pPr>
      <w:r w:rsidRPr="00BC6846">
        <w:rPr>
          <w:rFonts w:ascii="Calibri" w:hAnsi="Calibri" w:cs="Calibri"/>
          <w:sz w:val="24"/>
          <w:szCs w:val="24"/>
          <w:rtl/>
        </w:rPr>
        <w:t>בקורס נתמודד עם שתי פניו של הרישום: ככלי ראשוני לגיבוש ועיצוב רעיון ויזואלי, זרע יצירת האמנות העתידית, מצד אחד, וככלי אמנותי שלם ואוטונומי מצד שני. כמו כן נתנסה בטכניקות רישום ובחומרים מגוונים ונכיר תקדימים הסטורים ועכשוויים לשימוש בחומרים אלו. במקביל לשכלול היכולות הטכניות, יינתן מקום רב לעבודה על פרויקטים עצמאיים ולפיתוחה של שפה אישית.</w:t>
      </w:r>
    </w:p>
    <w:p w14:paraId="52856C49" w14:textId="77777777" w:rsidR="0085032A" w:rsidRPr="003930A5" w:rsidRDefault="0085032A" w:rsidP="0085032A">
      <w:pPr>
        <w:spacing w:after="0" w:line="360" w:lineRule="auto"/>
        <w:rPr>
          <w:rFonts w:ascii="Calibri" w:hAnsi="Calibri" w:cs="Calibri"/>
          <w:sz w:val="16"/>
          <w:szCs w:val="16"/>
          <w:rtl/>
        </w:rPr>
      </w:pPr>
    </w:p>
    <w:p w14:paraId="0BDE7DD1" w14:textId="77777777" w:rsidR="0085032A" w:rsidRPr="00BC6846" w:rsidRDefault="0085032A" w:rsidP="0085032A">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155-1-0042/0052 - יסודות האיור</w:t>
      </w:r>
    </w:p>
    <w:p w14:paraId="718D6BB4" w14:textId="77777777" w:rsidR="0085032A" w:rsidRPr="00BC6846" w:rsidRDefault="0085032A" w:rsidP="0085032A">
      <w:pPr>
        <w:spacing w:after="0" w:line="360" w:lineRule="auto"/>
        <w:rPr>
          <w:rFonts w:ascii="Calibri" w:hAnsi="Calibri" w:cs="Calibri"/>
          <w:sz w:val="24"/>
          <w:szCs w:val="24"/>
          <w:rtl/>
        </w:rPr>
      </w:pPr>
      <w:r w:rsidRPr="00BC6846">
        <w:rPr>
          <w:rFonts w:ascii="Calibri" w:hAnsi="Calibri" w:cs="Calibri"/>
          <w:sz w:val="24"/>
          <w:szCs w:val="24"/>
          <w:rtl/>
        </w:rPr>
        <w:t xml:space="preserve">במהלך הקורס נלמד לאייר ולאפיין דמויות אנושיות ואחרות, יבנה פריים איורי, תוך התמקדות בקומפוזיציות, הרמונית צבע והקניית עקרונות איור בסיסים. תהיה התנסות בשילוב בין איור וצבע, לבין מלל כתוב, התנסות באיור פנים, גוף, תנועה, אפיון דמויות, התפתחות דמויות לאורך השנים, דמיון והומור באיור, </w:t>
      </w:r>
      <w:proofErr w:type="spellStart"/>
      <w:r w:rsidRPr="00BC6846">
        <w:rPr>
          <w:rFonts w:ascii="Calibri" w:hAnsi="Calibri" w:cs="Calibri"/>
          <w:sz w:val="24"/>
          <w:szCs w:val="24"/>
          <w:rtl/>
        </w:rPr>
        <w:t>סטריפים</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וסטורי</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בורד</w:t>
      </w:r>
      <w:proofErr w:type="spellEnd"/>
      <w:r w:rsidRPr="00BC6846">
        <w:rPr>
          <w:rFonts w:ascii="Calibri" w:hAnsi="Calibri" w:cs="Calibri"/>
          <w:sz w:val="24"/>
          <w:szCs w:val="24"/>
          <w:rtl/>
        </w:rPr>
        <w:t>.</w:t>
      </w:r>
    </w:p>
    <w:p w14:paraId="5969BBBF" w14:textId="77777777" w:rsidR="0085032A" w:rsidRPr="00BC6846" w:rsidRDefault="0085032A" w:rsidP="0085032A">
      <w:pPr>
        <w:spacing w:after="0" w:line="360" w:lineRule="auto"/>
        <w:rPr>
          <w:rFonts w:ascii="Calibri" w:hAnsi="Calibri" w:cs="Calibri"/>
          <w:sz w:val="24"/>
          <w:szCs w:val="24"/>
          <w:rtl/>
        </w:rPr>
      </w:pPr>
      <w:r w:rsidRPr="00BC6846">
        <w:rPr>
          <w:rFonts w:ascii="Calibri" w:hAnsi="Calibri" w:cs="Calibri"/>
          <w:sz w:val="24"/>
          <w:szCs w:val="24"/>
          <w:rtl/>
        </w:rPr>
        <w:t>בנוסף, הקורס מאפשר הכרות עם טכניקות ידניות מגוונות: צבעי עפרון, צבעי מים,  פנדה, דיו, קולאז' ושילוב טכניקות ידניות נוספות.? במהלך הקורס נחשף למאיירים בסגנונות שונים ובהצגת יצירות אומנות וספרים רלוונטיים.</w:t>
      </w:r>
    </w:p>
    <w:p w14:paraId="485462D5" w14:textId="600F8970" w:rsidR="0085032A" w:rsidRPr="00BC6846" w:rsidRDefault="0085032A" w:rsidP="0085032A">
      <w:pPr>
        <w:spacing w:after="0" w:line="360" w:lineRule="auto"/>
        <w:rPr>
          <w:rFonts w:ascii="Calibri" w:hAnsi="Calibri" w:cs="Calibri"/>
          <w:sz w:val="24"/>
          <w:szCs w:val="24"/>
          <w:rtl/>
        </w:rPr>
      </w:pPr>
      <w:r w:rsidRPr="00BC6846">
        <w:rPr>
          <w:rFonts w:ascii="Calibri" w:hAnsi="Calibri" w:cs="Calibri"/>
          <w:sz w:val="24"/>
          <w:szCs w:val="24"/>
          <w:rtl/>
        </w:rPr>
        <w:lastRenderedPageBreak/>
        <w:t>בשיעורים ידרשו ביצוע תרגילים ועבודות, ופרויקט גמר.</w:t>
      </w:r>
    </w:p>
    <w:p w14:paraId="4F1882CD" w14:textId="7A5EC8A3" w:rsidR="009C4430" w:rsidRPr="00BC6846" w:rsidRDefault="009C4430" w:rsidP="0085032A">
      <w:pPr>
        <w:spacing w:after="0" w:line="360" w:lineRule="auto"/>
        <w:rPr>
          <w:rFonts w:ascii="Calibri" w:hAnsi="Calibri" w:cs="Calibri"/>
          <w:sz w:val="24"/>
          <w:szCs w:val="24"/>
          <w:rtl/>
        </w:rPr>
      </w:pPr>
    </w:p>
    <w:p w14:paraId="21441113" w14:textId="4B4FC31E" w:rsidR="009C4430" w:rsidRPr="00BC6846" w:rsidRDefault="009C4430" w:rsidP="0085032A">
      <w:pPr>
        <w:spacing w:after="0" w:line="360" w:lineRule="auto"/>
        <w:rPr>
          <w:rFonts w:ascii="Calibri" w:hAnsi="Calibri" w:cs="Calibri"/>
          <w:sz w:val="24"/>
          <w:szCs w:val="24"/>
          <w:rtl/>
        </w:rPr>
      </w:pPr>
    </w:p>
    <w:p w14:paraId="4DFD3F19" w14:textId="076A7CD3" w:rsidR="009C4430" w:rsidRPr="00BC6846" w:rsidRDefault="009C4430" w:rsidP="0085032A">
      <w:pPr>
        <w:spacing w:after="0" w:line="360" w:lineRule="auto"/>
        <w:rPr>
          <w:rFonts w:ascii="Calibri" w:hAnsi="Calibri" w:cs="Calibri"/>
          <w:sz w:val="24"/>
          <w:szCs w:val="24"/>
          <w:rtl/>
        </w:rPr>
      </w:pPr>
    </w:p>
    <w:p w14:paraId="1B435CDB" w14:textId="024E0BDD" w:rsidR="009C4430" w:rsidRPr="00BC6846" w:rsidRDefault="009C4430" w:rsidP="0085032A">
      <w:pPr>
        <w:spacing w:after="0" w:line="360" w:lineRule="auto"/>
        <w:rPr>
          <w:rFonts w:ascii="Calibri" w:hAnsi="Calibri" w:cs="Calibri"/>
          <w:sz w:val="24"/>
          <w:szCs w:val="24"/>
          <w:rtl/>
        </w:rPr>
      </w:pPr>
    </w:p>
    <w:p w14:paraId="0729C9A6" w14:textId="692986CC" w:rsidR="009C4430" w:rsidRPr="00BC6846" w:rsidRDefault="009C4430" w:rsidP="0085032A">
      <w:pPr>
        <w:spacing w:after="0" w:line="360" w:lineRule="auto"/>
        <w:rPr>
          <w:rFonts w:ascii="Calibri" w:hAnsi="Calibri" w:cs="Calibri"/>
          <w:sz w:val="24"/>
          <w:szCs w:val="24"/>
          <w:rtl/>
        </w:rPr>
      </w:pPr>
    </w:p>
    <w:p w14:paraId="7925385B" w14:textId="23F0006F" w:rsidR="009C4430" w:rsidRPr="00BC6846" w:rsidRDefault="009C4430" w:rsidP="0085032A">
      <w:pPr>
        <w:spacing w:after="0" w:line="360" w:lineRule="auto"/>
        <w:rPr>
          <w:rFonts w:ascii="Calibri" w:hAnsi="Calibri" w:cs="Calibri"/>
          <w:sz w:val="24"/>
          <w:szCs w:val="24"/>
          <w:rtl/>
        </w:rPr>
      </w:pPr>
    </w:p>
    <w:p w14:paraId="494D6217" w14:textId="38B8D5F0" w:rsidR="009C4430" w:rsidRPr="00BC6846" w:rsidRDefault="009C4430" w:rsidP="0085032A">
      <w:pPr>
        <w:spacing w:after="0" w:line="360" w:lineRule="auto"/>
        <w:rPr>
          <w:rFonts w:ascii="Calibri" w:hAnsi="Calibri" w:cs="Calibri"/>
          <w:sz w:val="24"/>
          <w:szCs w:val="24"/>
          <w:rtl/>
        </w:rPr>
      </w:pPr>
    </w:p>
    <w:p w14:paraId="25F419E7" w14:textId="209271DC" w:rsidR="009C4430" w:rsidRPr="00BC6846" w:rsidRDefault="009C4430" w:rsidP="0085032A">
      <w:pPr>
        <w:spacing w:after="0" w:line="360" w:lineRule="auto"/>
        <w:rPr>
          <w:rFonts w:ascii="Calibri" w:hAnsi="Calibri" w:cs="Calibri"/>
          <w:sz w:val="24"/>
          <w:szCs w:val="24"/>
          <w:rtl/>
        </w:rPr>
      </w:pPr>
    </w:p>
    <w:p w14:paraId="2D26CE94" w14:textId="44CFCC72" w:rsidR="009C4430" w:rsidRPr="00BC6846" w:rsidRDefault="009C4430" w:rsidP="0085032A">
      <w:pPr>
        <w:spacing w:after="0" w:line="360" w:lineRule="auto"/>
        <w:rPr>
          <w:rFonts w:ascii="Calibri" w:hAnsi="Calibri" w:cs="Calibri"/>
          <w:sz w:val="24"/>
          <w:szCs w:val="24"/>
          <w:rtl/>
        </w:rPr>
      </w:pPr>
    </w:p>
    <w:p w14:paraId="72E31298" w14:textId="0C4D419D" w:rsidR="009C4430" w:rsidRPr="00BC6846" w:rsidRDefault="009C4430" w:rsidP="0085032A">
      <w:pPr>
        <w:spacing w:after="0" w:line="360" w:lineRule="auto"/>
        <w:rPr>
          <w:rFonts w:ascii="Calibri" w:hAnsi="Calibri" w:cs="Calibri"/>
          <w:sz w:val="24"/>
          <w:szCs w:val="24"/>
          <w:rtl/>
        </w:rPr>
      </w:pPr>
    </w:p>
    <w:p w14:paraId="0ADAE933" w14:textId="0B30EFBF" w:rsidR="009C4430" w:rsidRPr="00BC6846" w:rsidRDefault="009C4430" w:rsidP="0085032A">
      <w:pPr>
        <w:spacing w:after="0" w:line="360" w:lineRule="auto"/>
        <w:rPr>
          <w:rFonts w:ascii="Calibri" w:hAnsi="Calibri" w:cs="Calibri"/>
          <w:sz w:val="24"/>
          <w:szCs w:val="24"/>
          <w:rtl/>
        </w:rPr>
      </w:pPr>
    </w:p>
    <w:p w14:paraId="6F6A17EC" w14:textId="5424B903" w:rsidR="009C4430" w:rsidRPr="00BC6846" w:rsidRDefault="009C4430" w:rsidP="0085032A">
      <w:pPr>
        <w:spacing w:after="0" w:line="360" w:lineRule="auto"/>
        <w:rPr>
          <w:rFonts w:ascii="Calibri" w:hAnsi="Calibri" w:cs="Calibri"/>
          <w:sz w:val="24"/>
          <w:szCs w:val="24"/>
          <w:rtl/>
        </w:rPr>
      </w:pPr>
    </w:p>
    <w:p w14:paraId="1FDA80BB" w14:textId="1C895B34" w:rsidR="009C4430" w:rsidRPr="00BC6846" w:rsidRDefault="009C4430" w:rsidP="0085032A">
      <w:pPr>
        <w:spacing w:after="0" w:line="360" w:lineRule="auto"/>
        <w:rPr>
          <w:rFonts w:ascii="Calibri" w:hAnsi="Calibri" w:cs="Calibri"/>
          <w:sz w:val="24"/>
          <w:szCs w:val="24"/>
          <w:rtl/>
        </w:rPr>
      </w:pPr>
    </w:p>
    <w:p w14:paraId="16555C9E" w14:textId="63CED8C9" w:rsidR="009C4430" w:rsidRPr="00BC6846" w:rsidRDefault="009C4430" w:rsidP="0085032A">
      <w:pPr>
        <w:spacing w:after="0" w:line="360" w:lineRule="auto"/>
        <w:rPr>
          <w:rFonts w:ascii="Calibri" w:hAnsi="Calibri" w:cs="Calibri"/>
          <w:sz w:val="24"/>
          <w:szCs w:val="24"/>
          <w:rtl/>
        </w:rPr>
      </w:pPr>
    </w:p>
    <w:p w14:paraId="115F8A7D" w14:textId="424C0C37" w:rsidR="009C4430" w:rsidRPr="00BC6846" w:rsidRDefault="009C4430" w:rsidP="009C4430">
      <w:pPr>
        <w:rPr>
          <w:rFonts w:ascii="Calibri" w:hAnsi="Calibri" w:cs="Calibri"/>
          <w:b/>
          <w:bCs/>
          <w:color w:val="003366"/>
          <w:sz w:val="28"/>
          <w:szCs w:val="28"/>
          <w:rtl/>
        </w:rPr>
      </w:pPr>
      <w:r w:rsidRPr="00BC6846">
        <w:rPr>
          <w:rFonts w:ascii="Calibri" w:hAnsi="Calibri" w:cs="Calibri"/>
          <w:b/>
          <w:bCs/>
          <w:color w:val="003366"/>
          <w:sz w:val="28"/>
          <w:szCs w:val="28"/>
          <w:u w:val="single"/>
          <w:rtl/>
        </w:rPr>
        <w:t>סמסטר ב'</w:t>
      </w:r>
      <w:r w:rsidRPr="00BC6846">
        <w:rPr>
          <w:rFonts w:ascii="Calibri" w:hAnsi="Calibri" w:cs="Calibri"/>
          <w:b/>
          <w:bCs/>
          <w:color w:val="003366"/>
          <w:sz w:val="28"/>
          <w:szCs w:val="28"/>
          <w:rtl/>
        </w:rPr>
        <w:t>:</w:t>
      </w:r>
    </w:p>
    <w:p w14:paraId="190D2F8E" w14:textId="3CD00D86" w:rsidR="0063782F" w:rsidRPr="00BC6846" w:rsidRDefault="0063782F" w:rsidP="0063782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155-1-0010 - </w:t>
      </w:r>
      <w:r w:rsidRPr="00BC6846">
        <w:rPr>
          <w:rFonts w:ascii="Calibri" w:hAnsi="Calibri" w:cs="Calibri"/>
          <w:b/>
          <w:bCs/>
          <w:u w:val="single"/>
          <w:rtl/>
        </w:rPr>
        <w:t>עיצוב דמויות וסביבות</w:t>
      </w:r>
      <w:r w:rsidRPr="00BC6846">
        <w:rPr>
          <w:rFonts w:ascii="Calibri" w:hAnsi="Calibri" w:cs="Calibri"/>
          <w:rtl/>
        </w:rPr>
        <w:t xml:space="preserve">                </w:t>
      </w:r>
    </w:p>
    <w:p w14:paraId="3561D91E" w14:textId="7FEFA996" w:rsidR="003930A5" w:rsidRDefault="00514F80" w:rsidP="0063782F">
      <w:pPr>
        <w:spacing w:after="0" w:line="360" w:lineRule="auto"/>
        <w:rPr>
          <w:rFonts w:ascii="Calibri" w:hAnsi="Calibri" w:cs="Calibri"/>
          <w:sz w:val="16"/>
          <w:szCs w:val="16"/>
          <w:rtl/>
        </w:rPr>
      </w:pPr>
      <w:r w:rsidRPr="00514F80">
        <w:rPr>
          <w:rFonts w:ascii="Calibri" w:hAnsi="Calibri" w:cs="Calibri"/>
          <w:sz w:val="24"/>
          <w:szCs w:val="24"/>
          <w:rtl/>
        </w:rPr>
        <w:t xml:space="preserve">עיצוב דמויות וסביבות מתקדם הינו קורס המציע הצצת עומק לתוככי סודות עולם העיצוב לאנימציה, קומיקס ומשחקי מחשב. בקורס נלמד כיצד מייצרים תכנים </w:t>
      </w:r>
      <w:proofErr w:type="spellStart"/>
      <w:r w:rsidRPr="00514F80">
        <w:rPr>
          <w:rFonts w:ascii="Calibri" w:hAnsi="Calibri" w:cs="Calibri"/>
          <w:sz w:val="24"/>
          <w:szCs w:val="24"/>
          <w:rtl/>
        </w:rPr>
        <w:t>מצויירים</w:t>
      </w:r>
      <w:proofErr w:type="spellEnd"/>
      <w:r w:rsidRPr="00514F80">
        <w:rPr>
          <w:rFonts w:ascii="Calibri" w:hAnsi="Calibri" w:cs="Calibri"/>
          <w:sz w:val="24"/>
          <w:szCs w:val="24"/>
          <w:rtl/>
        </w:rPr>
        <w:t xml:space="preserve"> של סביבות ודמויות ברמה גבוהה המשמשים ואף מקדמים את העלילה.</w:t>
      </w:r>
    </w:p>
    <w:p w14:paraId="2849D967" w14:textId="77777777" w:rsidR="00514F80" w:rsidRPr="003930A5" w:rsidRDefault="00514F80" w:rsidP="0063782F">
      <w:pPr>
        <w:spacing w:after="0" w:line="360" w:lineRule="auto"/>
        <w:rPr>
          <w:rFonts w:ascii="Calibri" w:hAnsi="Calibri" w:cs="Calibri"/>
          <w:sz w:val="16"/>
          <w:szCs w:val="16"/>
          <w:rtl/>
        </w:rPr>
      </w:pPr>
    </w:p>
    <w:p w14:paraId="5270912F" w14:textId="77777777" w:rsidR="0063782F" w:rsidRPr="00BC6846" w:rsidRDefault="0063782F" w:rsidP="0063782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155-1-0079 - קולאז'</w:t>
      </w:r>
    </w:p>
    <w:p w14:paraId="437E89AC" w14:textId="77777777" w:rsidR="0063782F" w:rsidRPr="00BC6846" w:rsidRDefault="0063782F" w:rsidP="0063782F">
      <w:pPr>
        <w:spacing w:after="0" w:line="360" w:lineRule="auto"/>
        <w:rPr>
          <w:rFonts w:ascii="Calibri" w:hAnsi="Calibri" w:cs="Calibri"/>
          <w:sz w:val="24"/>
          <w:szCs w:val="24"/>
          <w:rtl/>
        </w:rPr>
      </w:pPr>
      <w:r w:rsidRPr="00BC6846">
        <w:rPr>
          <w:rFonts w:ascii="Calibri" w:hAnsi="Calibri" w:cs="Calibri"/>
          <w:sz w:val="24"/>
          <w:szCs w:val="24"/>
          <w:rtl/>
        </w:rPr>
        <w:t xml:space="preserve">קולאז' הוא מדיה אומנותית שבה נעשה שימוש במגוון חומרים (תמונות מגזין, קונכיות, עץ, אריחים, טפטים, תיל וכו' (המשאבים כמעט אינסופיים!) לכדי יצירת תמונה דו-ממדית. </w:t>
      </w:r>
    </w:p>
    <w:p w14:paraId="68745DE7" w14:textId="77777777" w:rsidR="0063782F" w:rsidRPr="00BC6846" w:rsidRDefault="0063782F" w:rsidP="0063782F">
      <w:pPr>
        <w:spacing w:after="0" w:line="360" w:lineRule="auto"/>
        <w:rPr>
          <w:rFonts w:ascii="Calibri" w:hAnsi="Calibri" w:cs="Calibri"/>
          <w:sz w:val="24"/>
          <w:szCs w:val="24"/>
          <w:rtl/>
        </w:rPr>
      </w:pPr>
      <w:r w:rsidRPr="00BC6846">
        <w:rPr>
          <w:rFonts w:ascii="Calibri" w:hAnsi="Calibri" w:cs="Calibri"/>
          <w:sz w:val="24"/>
          <w:szCs w:val="24"/>
          <w:rtl/>
        </w:rPr>
        <w:t xml:space="preserve">היצירה מבוטאת באמצעות צבע, צורה וקומפוזיציה ובנוסף בקולאז' קיימים רבדים ושכבות של משמעות המושפעים משימוש בחומרים לא שגרתיים ומתכנים שקיימים על גבי קרעי הנייר (כמו תמונות או טקסט), אופן קריעתם או שילובם.  </w:t>
      </w:r>
    </w:p>
    <w:p w14:paraId="53435FA0" w14:textId="77777777" w:rsidR="0063782F" w:rsidRPr="00BC6846" w:rsidRDefault="0063782F" w:rsidP="0063782F">
      <w:pPr>
        <w:spacing w:after="0" w:line="360" w:lineRule="auto"/>
        <w:rPr>
          <w:rFonts w:ascii="Calibri" w:hAnsi="Calibri" w:cs="Calibri"/>
          <w:sz w:val="24"/>
          <w:szCs w:val="24"/>
          <w:rtl/>
        </w:rPr>
      </w:pPr>
      <w:r w:rsidRPr="00BC6846">
        <w:rPr>
          <w:rFonts w:ascii="Calibri" w:hAnsi="Calibri" w:cs="Calibri"/>
          <w:sz w:val="24"/>
          <w:szCs w:val="24"/>
          <w:rtl/>
        </w:rPr>
        <w:t>הקולאז' הוא שיטה יצירתית ליצירת קומפוזיציה שהופכת את התמונות והמשאבים המקוריים לצורה ויזואלית חדשה ונותנת לחפצים היומיומיים משמעות חדשה.</w:t>
      </w:r>
    </w:p>
    <w:p w14:paraId="5AB86EDD" w14:textId="77777777" w:rsidR="0063782F" w:rsidRPr="00BC6846" w:rsidRDefault="0063782F" w:rsidP="0063782F">
      <w:pPr>
        <w:spacing w:after="0" w:line="360" w:lineRule="auto"/>
        <w:rPr>
          <w:rFonts w:ascii="Calibri" w:hAnsi="Calibri" w:cs="Calibri"/>
          <w:sz w:val="24"/>
          <w:szCs w:val="24"/>
          <w:rtl/>
        </w:rPr>
      </w:pPr>
      <w:r w:rsidRPr="00BC6846">
        <w:rPr>
          <w:rFonts w:ascii="Calibri" w:hAnsi="Calibri" w:cs="Calibri"/>
          <w:sz w:val="24"/>
          <w:szCs w:val="24"/>
          <w:rtl/>
        </w:rPr>
        <w:t>המטרה היא ליצור סביבה חדשה לחומרים מגוונים, לחקור דרכים לשלב אותם ולעבוד לקראת יצירת הרכב ייחודי המבטא השקפה אישית.</w:t>
      </w:r>
    </w:p>
    <w:p w14:paraId="6FEBE5AF" w14:textId="77777777" w:rsidR="00F87DC4" w:rsidRPr="003930A5" w:rsidRDefault="00F87DC4" w:rsidP="005B62D1">
      <w:pPr>
        <w:spacing w:after="0" w:line="360" w:lineRule="auto"/>
        <w:rPr>
          <w:rFonts w:ascii="Calibri" w:hAnsi="Calibri" w:cs="Calibri"/>
          <w:sz w:val="16"/>
          <w:szCs w:val="16"/>
          <w:rtl/>
        </w:rPr>
      </w:pPr>
    </w:p>
    <w:p w14:paraId="47D76289" w14:textId="77777777" w:rsidR="00F87DC4" w:rsidRPr="00BC6846" w:rsidRDefault="00F87DC4" w:rsidP="00CB6DC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155-1-0028 </w:t>
      </w:r>
      <w:r w:rsidR="00CB6DCF" w:rsidRPr="00BC6846">
        <w:rPr>
          <w:rFonts w:ascii="Calibri" w:hAnsi="Calibri" w:cs="Calibri"/>
          <w:b/>
          <w:bCs/>
          <w:sz w:val="28"/>
          <w:szCs w:val="28"/>
          <w:u w:val="single"/>
          <w:rtl/>
        </w:rPr>
        <w:t>-</w:t>
      </w:r>
      <w:r w:rsidRPr="00BC6846">
        <w:rPr>
          <w:rFonts w:ascii="Calibri" w:hAnsi="Calibri" w:cs="Calibri"/>
          <w:b/>
          <w:bCs/>
          <w:sz w:val="28"/>
          <w:szCs w:val="28"/>
          <w:u w:val="single"/>
          <w:rtl/>
        </w:rPr>
        <w:t xml:space="preserve"> תקשורת חזותית</w:t>
      </w:r>
    </w:p>
    <w:p w14:paraId="2CEBF444" w14:textId="77777777" w:rsidR="00F87DC4" w:rsidRPr="00BC6846" w:rsidRDefault="00F87DC4" w:rsidP="00F87DC4">
      <w:pPr>
        <w:spacing w:after="0" w:line="360" w:lineRule="auto"/>
        <w:rPr>
          <w:rFonts w:ascii="Calibri" w:hAnsi="Calibri" w:cs="Calibri"/>
          <w:sz w:val="24"/>
          <w:szCs w:val="24"/>
          <w:rtl/>
        </w:rPr>
      </w:pPr>
      <w:r w:rsidRPr="00BC6846">
        <w:rPr>
          <w:rFonts w:ascii="Calibri" w:hAnsi="Calibri" w:cs="Calibri"/>
          <w:sz w:val="24"/>
          <w:szCs w:val="24"/>
          <w:rtl/>
        </w:rPr>
        <w:t xml:space="preserve">מטרת הקורס להכיר את השפה הייחודית של התקשורת החזותית, לפתח ראיה עיצובית וחשיבה יצירתית. </w:t>
      </w:r>
    </w:p>
    <w:p w14:paraId="7306AE04" w14:textId="77777777" w:rsidR="00F87DC4" w:rsidRPr="00BC6846" w:rsidRDefault="00F87DC4" w:rsidP="00F87DC4">
      <w:pPr>
        <w:spacing w:after="0" w:line="360" w:lineRule="auto"/>
        <w:rPr>
          <w:rFonts w:ascii="Calibri" w:hAnsi="Calibri" w:cs="Calibri"/>
          <w:sz w:val="24"/>
          <w:szCs w:val="24"/>
          <w:rtl/>
        </w:rPr>
      </w:pPr>
      <w:r w:rsidRPr="00BC6846">
        <w:rPr>
          <w:rFonts w:ascii="Calibri" w:hAnsi="Calibri" w:cs="Calibri"/>
          <w:sz w:val="24"/>
          <w:szCs w:val="24"/>
          <w:rtl/>
        </w:rPr>
        <w:t>להכיר מושגי יסוד מעולם העיצוב , ולהתנסות בהמצאת רעיונות והעברת מסרים חזותיים באופן מעשי.</w:t>
      </w:r>
    </w:p>
    <w:p w14:paraId="624EBD12" w14:textId="77777777" w:rsidR="00F87DC4" w:rsidRPr="00BC6846" w:rsidRDefault="00F87DC4" w:rsidP="00F87DC4">
      <w:pPr>
        <w:spacing w:after="0" w:line="360" w:lineRule="auto"/>
        <w:rPr>
          <w:rFonts w:ascii="Calibri" w:hAnsi="Calibri" w:cs="Calibri"/>
          <w:sz w:val="24"/>
          <w:szCs w:val="24"/>
          <w:rtl/>
        </w:rPr>
      </w:pPr>
      <w:r w:rsidRPr="00BC6846">
        <w:rPr>
          <w:rFonts w:ascii="Calibri" w:hAnsi="Calibri" w:cs="Calibri"/>
          <w:sz w:val="24"/>
          <w:szCs w:val="24"/>
          <w:rtl/>
        </w:rPr>
        <w:lastRenderedPageBreak/>
        <w:t xml:space="preserve">הקורס יפגיש את הסטודנטים עם הבנת המסר החזותי שמורכב </w:t>
      </w:r>
      <w:proofErr w:type="spellStart"/>
      <w:r w:rsidRPr="00BC6846">
        <w:rPr>
          <w:rFonts w:ascii="Calibri" w:hAnsi="Calibri" w:cs="Calibri"/>
          <w:sz w:val="24"/>
          <w:szCs w:val="24"/>
          <w:rtl/>
        </w:rPr>
        <w:t>מאימאג</w:t>
      </w:r>
      <w:proofErr w:type="spellEnd"/>
      <w:r w:rsidRPr="00BC6846">
        <w:rPr>
          <w:rFonts w:ascii="Calibri" w:hAnsi="Calibri" w:cs="Calibri"/>
          <w:sz w:val="24"/>
          <w:szCs w:val="24"/>
          <w:rtl/>
        </w:rPr>
        <w:t xml:space="preserve">', צורה, וטיפוגרפיה. </w:t>
      </w:r>
    </w:p>
    <w:p w14:paraId="01B851DB" w14:textId="77777777" w:rsidR="00F87DC4" w:rsidRPr="00BC6846" w:rsidRDefault="00F87DC4" w:rsidP="00F87DC4">
      <w:pPr>
        <w:spacing w:after="0" w:line="360" w:lineRule="auto"/>
        <w:rPr>
          <w:rFonts w:ascii="Calibri" w:hAnsi="Calibri" w:cs="Calibri"/>
          <w:sz w:val="24"/>
          <w:szCs w:val="24"/>
          <w:rtl/>
        </w:rPr>
      </w:pPr>
      <w:r w:rsidRPr="00BC6846">
        <w:rPr>
          <w:rFonts w:ascii="Calibri" w:hAnsi="Calibri" w:cs="Calibri"/>
          <w:sz w:val="24"/>
          <w:szCs w:val="24"/>
          <w:rtl/>
        </w:rPr>
        <w:t xml:space="preserve">נבין את הייחודיות של השפה ביחס לסוגי תקשורת אחרים. נבין את השפעת הצבע בפרסום, </w:t>
      </w:r>
    </w:p>
    <w:p w14:paraId="1728EAC5" w14:textId="05D31829" w:rsidR="009722B8" w:rsidRDefault="00F87DC4" w:rsidP="00F87DC4">
      <w:pPr>
        <w:spacing w:after="0" w:line="360" w:lineRule="auto"/>
        <w:rPr>
          <w:rFonts w:ascii="Calibri" w:hAnsi="Calibri" w:cs="Calibri"/>
          <w:sz w:val="24"/>
          <w:szCs w:val="24"/>
          <w:rtl/>
        </w:rPr>
      </w:pPr>
      <w:r w:rsidRPr="00BC6846">
        <w:rPr>
          <w:rFonts w:ascii="Calibri" w:hAnsi="Calibri" w:cs="Calibri"/>
          <w:sz w:val="24"/>
          <w:szCs w:val="24"/>
          <w:rtl/>
        </w:rPr>
        <w:t>נלמד לתמצת מסרים ולהביאם לידי פשטות עיצובית ורעיונית.</w:t>
      </w:r>
    </w:p>
    <w:p w14:paraId="0E52A295" w14:textId="77777777" w:rsidR="003930A5" w:rsidRPr="003930A5" w:rsidRDefault="003930A5" w:rsidP="00F87DC4">
      <w:pPr>
        <w:spacing w:after="0" w:line="360" w:lineRule="auto"/>
        <w:rPr>
          <w:rFonts w:ascii="Calibri" w:hAnsi="Calibri" w:cs="Calibri"/>
          <w:sz w:val="16"/>
          <w:szCs w:val="16"/>
          <w:rtl/>
        </w:rPr>
      </w:pPr>
    </w:p>
    <w:p w14:paraId="1035FA6E" w14:textId="77777777" w:rsidR="009C4430" w:rsidRPr="00BC6846" w:rsidRDefault="009C4430" w:rsidP="009C4430">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155-1-0038 - וידאו ארט ישראלי</w:t>
      </w:r>
    </w:p>
    <w:p w14:paraId="01D4F5FA" w14:textId="77777777" w:rsidR="009C4430" w:rsidRPr="00BC6846" w:rsidRDefault="009C4430" w:rsidP="009C4430">
      <w:pPr>
        <w:spacing w:after="0" w:line="360" w:lineRule="auto"/>
        <w:rPr>
          <w:rFonts w:ascii="Calibri" w:hAnsi="Calibri" w:cs="Calibri"/>
          <w:sz w:val="24"/>
          <w:szCs w:val="24"/>
          <w:rtl/>
        </w:rPr>
      </w:pPr>
      <w:r w:rsidRPr="00BC6846">
        <w:rPr>
          <w:rFonts w:ascii="Calibri" w:hAnsi="Calibri" w:cs="Calibri"/>
          <w:sz w:val="24"/>
          <w:szCs w:val="24"/>
          <w:rtl/>
        </w:rPr>
        <w:t>הקורס "וידאו ארט ישראלי". יציג עבודות נבחרות בתחום הוידאו שנעשו על ידי אמנים ישראלים בשלושים השנים האחרונות.. בקורס זה הסטודנטים ייצרו עבודות חדשות על פי תרגילים שיינתנו בכיתה. הסטודנט ישכלל את יכולותיו ביצירת עבודת וידאו ודגש יינתן על יכולת הניתוח והביקורת של הסטודנט .</w:t>
      </w:r>
    </w:p>
    <w:p w14:paraId="61ED2B25" w14:textId="77777777" w:rsidR="009C4430" w:rsidRPr="00BC6846" w:rsidRDefault="009C4430" w:rsidP="009C4430">
      <w:pPr>
        <w:spacing w:after="0" w:line="360" w:lineRule="auto"/>
        <w:rPr>
          <w:rFonts w:ascii="Calibri" w:hAnsi="Calibri" w:cs="Calibri"/>
          <w:sz w:val="24"/>
          <w:szCs w:val="24"/>
          <w:rtl/>
        </w:rPr>
      </w:pPr>
      <w:r w:rsidRPr="00BC6846">
        <w:rPr>
          <w:rFonts w:ascii="Calibri" w:hAnsi="Calibri" w:cs="Calibri"/>
          <w:sz w:val="24"/>
          <w:szCs w:val="24"/>
          <w:rtl/>
        </w:rPr>
        <w:t xml:space="preserve">נתוודע </w:t>
      </w:r>
      <w:proofErr w:type="spellStart"/>
      <w:r w:rsidRPr="00BC6846">
        <w:rPr>
          <w:rFonts w:ascii="Calibri" w:hAnsi="Calibri" w:cs="Calibri"/>
          <w:sz w:val="24"/>
          <w:szCs w:val="24"/>
          <w:rtl/>
        </w:rPr>
        <w:t>לאמנים</w:t>
      </w:r>
      <w:proofErr w:type="spellEnd"/>
      <w:r w:rsidRPr="00BC6846">
        <w:rPr>
          <w:rFonts w:ascii="Calibri" w:hAnsi="Calibri" w:cs="Calibri"/>
          <w:sz w:val="24"/>
          <w:szCs w:val="24"/>
          <w:rtl/>
        </w:rPr>
        <w:t xml:space="preserve"> ישראלים מובילים וננתח את התכנים ואופני העשייה השונים של אמנות הוידאו הישראלית. </w:t>
      </w:r>
    </w:p>
    <w:p w14:paraId="629D148A" w14:textId="77777777" w:rsidR="009C4430" w:rsidRPr="00BC6846" w:rsidRDefault="009C4430" w:rsidP="009C4430">
      <w:pPr>
        <w:spacing w:after="0" w:line="360" w:lineRule="auto"/>
        <w:rPr>
          <w:rFonts w:ascii="Calibri" w:hAnsi="Calibri" w:cs="Calibri"/>
          <w:sz w:val="24"/>
          <w:szCs w:val="24"/>
          <w:rtl/>
        </w:rPr>
      </w:pPr>
      <w:r w:rsidRPr="00BC6846">
        <w:rPr>
          <w:rFonts w:ascii="Calibri" w:hAnsi="Calibri" w:cs="Calibri"/>
          <w:sz w:val="24"/>
          <w:szCs w:val="24"/>
          <w:rtl/>
        </w:rPr>
        <w:t>התרגילים שיינתנו בקורס מתבססים על נושאים נבחרים שבהם עוסקת אמנות הוידאו המקומית.</w:t>
      </w:r>
    </w:p>
    <w:p w14:paraId="3F29EAC5" w14:textId="77777777" w:rsidR="009C4430" w:rsidRPr="00BC6846" w:rsidRDefault="009C4430" w:rsidP="009C4430">
      <w:pPr>
        <w:spacing w:after="0" w:line="360" w:lineRule="auto"/>
        <w:rPr>
          <w:rFonts w:ascii="Calibri" w:hAnsi="Calibri" w:cs="Calibri"/>
          <w:sz w:val="24"/>
          <w:szCs w:val="24"/>
          <w:rtl/>
        </w:rPr>
      </w:pPr>
      <w:r w:rsidRPr="00BC6846">
        <w:rPr>
          <w:rFonts w:ascii="Calibri" w:hAnsi="Calibri" w:cs="Calibri"/>
          <w:sz w:val="24"/>
          <w:szCs w:val="24"/>
          <w:rtl/>
        </w:rPr>
        <w:t>הקורס הינו מעשי ותיאורטי ובמהלכו ילמדו הסטודנטים כיצד ליצור וידאו ארט.</w:t>
      </w:r>
    </w:p>
    <w:p w14:paraId="2F1C7797" w14:textId="77777777" w:rsidR="00145EDA" w:rsidRPr="003930A5" w:rsidRDefault="00145EDA" w:rsidP="00E539F5">
      <w:pPr>
        <w:spacing w:after="0" w:line="360" w:lineRule="auto"/>
        <w:rPr>
          <w:rFonts w:ascii="Calibri" w:hAnsi="Calibri" w:cs="Calibri"/>
          <w:sz w:val="16"/>
          <w:szCs w:val="16"/>
          <w:rtl/>
        </w:rPr>
      </w:pPr>
    </w:p>
    <w:p w14:paraId="795102A9" w14:textId="77777777" w:rsidR="003930A5" w:rsidRDefault="003930A5" w:rsidP="00CB6DCF">
      <w:pPr>
        <w:spacing w:after="0" w:line="360" w:lineRule="auto"/>
        <w:rPr>
          <w:rFonts w:ascii="Calibri" w:hAnsi="Calibri" w:cs="Calibri"/>
          <w:b/>
          <w:bCs/>
          <w:sz w:val="28"/>
          <w:szCs w:val="28"/>
          <w:u w:val="single"/>
          <w:rtl/>
        </w:rPr>
      </w:pPr>
    </w:p>
    <w:p w14:paraId="15C9B3CD" w14:textId="34260C46" w:rsidR="003930A5" w:rsidRDefault="003930A5" w:rsidP="00CB6DCF">
      <w:pPr>
        <w:spacing w:after="0" w:line="360" w:lineRule="auto"/>
        <w:rPr>
          <w:rFonts w:ascii="Calibri" w:hAnsi="Calibri" w:cs="Calibri"/>
          <w:b/>
          <w:bCs/>
          <w:sz w:val="28"/>
          <w:szCs w:val="28"/>
          <w:u w:val="single"/>
          <w:rtl/>
        </w:rPr>
      </w:pPr>
    </w:p>
    <w:p w14:paraId="32B1BAB0" w14:textId="77777777" w:rsidR="00514F80" w:rsidRDefault="00514F80" w:rsidP="00CB6DCF">
      <w:pPr>
        <w:spacing w:after="0" w:line="360" w:lineRule="auto"/>
        <w:rPr>
          <w:rFonts w:ascii="Calibri" w:hAnsi="Calibri" w:cs="Calibri"/>
          <w:b/>
          <w:bCs/>
          <w:sz w:val="28"/>
          <w:szCs w:val="28"/>
          <w:u w:val="single"/>
          <w:rtl/>
        </w:rPr>
      </w:pPr>
    </w:p>
    <w:p w14:paraId="7224A2A9" w14:textId="79B45264" w:rsidR="00145EDA" w:rsidRPr="00BC6846" w:rsidRDefault="00145EDA" w:rsidP="00CB6DCF">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155-1-0191 </w:t>
      </w:r>
      <w:r w:rsidR="00CB6DCF" w:rsidRPr="00BC6846">
        <w:rPr>
          <w:rFonts w:ascii="Calibri" w:hAnsi="Calibri" w:cs="Calibri"/>
          <w:b/>
          <w:bCs/>
          <w:sz w:val="28"/>
          <w:szCs w:val="28"/>
          <w:u w:val="single"/>
          <w:rtl/>
        </w:rPr>
        <w:t>-</w:t>
      </w:r>
      <w:r w:rsidRPr="00BC6846">
        <w:rPr>
          <w:rFonts w:ascii="Calibri" w:hAnsi="Calibri" w:cs="Calibri"/>
          <w:b/>
          <w:bCs/>
          <w:sz w:val="28"/>
          <w:szCs w:val="28"/>
          <w:u w:val="single"/>
          <w:rtl/>
        </w:rPr>
        <w:t xml:space="preserve"> הצילום ככלי לביטוי אישי</w:t>
      </w:r>
    </w:p>
    <w:p w14:paraId="02812030" w14:textId="77777777" w:rsidR="0032799B" w:rsidRPr="00BC6846" w:rsidRDefault="0032799B" w:rsidP="0032799B">
      <w:pPr>
        <w:spacing w:after="0" w:line="360" w:lineRule="auto"/>
        <w:rPr>
          <w:rFonts w:ascii="Calibri" w:hAnsi="Calibri" w:cs="Calibri"/>
          <w:sz w:val="24"/>
          <w:szCs w:val="24"/>
          <w:rtl/>
        </w:rPr>
      </w:pPr>
      <w:r w:rsidRPr="00BC6846">
        <w:rPr>
          <w:rFonts w:ascii="Calibri" w:hAnsi="Calibri" w:cs="Calibri"/>
          <w:sz w:val="24"/>
          <w:szCs w:val="24"/>
          <w:rtl/>
        </w:rPr>
        <w:t xml:space="preserve">קורס המשלב בין לימוד יסודות הצילום כמדיום היסטורי ועכשווי באמנות לבין התייחסות מעמיקה לצילום ככלי לשינוי אישי וחברתי בחיי היום יום. נתמקד בשכלול והרחבת נקודת המבט </w:t>
      </w:r>
      <w:proofErr w:type="spellStart"/>
      <w:r w:rsidRPr="00BC6846">
        <w:rPr>
          <w:rFonts w:ascii="Calibri" w:hAnsi="Calibri" w:cs="Calibri"/>
          <w:sz w:val="24"/>
          <w:szCs w:val="24"/>
          <w:rtl/>
        </w:rPr>
        <w:t>הצילומית</w:t>
      </w:r>
      <w:proofErr w:type="spellEnd"/>
      <w:r w:rsidRPr="00BC6846">
        <w:rPr>
          <w:rFonts w:ascii="Calibri" w:hAnsi="Calibri" w:cs="Calibri"/>
          <w:sz w:val="24"/>
          <w:szCs w:val="24"/>
          <w:rtl/>
        </w:rPr>
        <w:t xml:space="preserve"> החוצה ופנימה, כאקט של חשיפה וגילוי מחדש של המרחב הפרטי והחיצוני לנו. </w:t>
      </w:r>
    </w:p>
    <w:p w14:paraId="2EBC8F68" w14:textId="77777777" w:rsidR="0032799B" w:rsidRPr="00BC6846" w:rsidRDefault="0032799B" w:rsidP="0032799B">
      <w:pPr>
        <w:spacing w:after="0" w:line="360" w:lineRule="auto"/>
        <w:rPr>
          <w:rFonts w:ascii="Calibri" w:hAnsi="Calibri" w:cs="Calibri"/>
          <w:sz w:val="24"/>
          <w:szCs w:val="24"/>
          <w:rtl/>
        </w:rPr>
      </w:pPr>
      <w:r w:rsidRPr="00BC6846">
        <w:rPr>
          <w:rFonts w:ascii="Calibri" w:hAnsi="Calibri" w:cs="Calibri"/>
          <w:sz w:val="24"/>
          <w:szCs w:val="24"/>
          <w:rtl/>
        </w:rPr>
        <w:t>המשתתפים והמשתתפות בקורס יתבקשו ליצור מחברת סקיצות שבתוכה ינהלו יומן צילומי.</w:t>
      </w:r>
    </w:p>
    <w:p w14:paraId="12D64494" w14:textId="77777777" w:rsidR="0032799B" w:rsidRPr="00BC6846" w:rsidRDefault="0032799B" w:rsidP="0032799B">
      <w:pPr>
        <w:spacing w:after="0" w:line="360" w:lineRule="auto"/>
        <w:rPr>
          <w:rFonts w:ascii="Calibri" w:hAnsi="Calibri" w:cs="Calibri"/>
          <w:sz w:val="24"/>
          <w:szCs w:val="24"/>
          <w:rtl/>
        </w:rPr>
      </w:pPr>
      <w:r w:rsidRPr="00BC6846">
        <w:rPr>
          <w:rFonts w:ascii="Calibri" w:hAnsi="Calibri" w:cs="Calibri"/>
          <w:sz w:val="24"/>
          <w:szCs w:val="24"/>
          <w:rtl/>
        </w:rPr>
        <w:t xml:space="preserve">מטרת הקורס לאפשר לסטודנטים לפתח גופי עבודה תיעודיים ומבוימים בצילום תוך כדי למידת מבנה המצלמה והעדשה, עבודה עם תאורה טבעית ומלאכותית, היכרות עם ז'אנרים וגישות שונות בצילום. </w:t>
      </w:r>
    </w:p>
    <w:p w14:paraId="4111AA4C" w14:textId="77777777" w:rsidR="0032799B" w:rsidRPr="00BC6846" w:rsidRDefault="0032799B" w:rsidP="0032799B">
      <w:pPr>
        <w:spacing w:after="0" w:line="360" w:lineRule="auto"/>
        <w:rPr>
          <w:rFonts w:ascii="Calibri" w:hAnsi="Calibri" w:cs="Calibri"/>
          <w:sz w:val="24"/>
          <w:szCs w:val="24"/>
          <w:rtl/>
        </w:rPr>
      </w:pPr>
      <w:r w:rsidRPr="00BC6846">
        <w:rPr>
          <w:rFonts w:ascii="Calibri" w:hAnsi="Calibri" w:cs="Calibri"/>
          <w:sz w:val="24"/>
          <w:szCs w:val="24"/>
          <w:rtl/>
        </w:rPr>
        <w:t xml:space="preserve">באמצעות תרגילים מובנים, דיון על יצירות הסטודנטים וניתוחן, הרצאות וסיורי צילום משותפים נכיר את המדיום ונפתח שפה עשירה ואישית בצילום. </w:t>
      </w:r>
    </w:p>
    <w:p w14:paraId="5DBEF8DA" w14:textId="77777777" w:rsidR="00145EDA" w:rsidRPr="00BC6846" w:rsidRDefault="0032799B" w:rsidP="0032799B">
      <w:pPr>
        <w:spacing w:after="0" w:line="360" w:lineRule="auto"/>
        <w:rPr>
          <w:rFonts w:ascii="Calibri" w:hAnsi="Calibri" w:cs="Calibri"/>
          <w:sz w:val="24"/>
          <w:szCs w:val="24"/>
          <w:rtl/>
        </w:rPr>
      </w:pPr>
      <w:r w:rsidRPr="00BC6846">
        <w:rPr>
          <w:rFonts w:ascii="Calibri" w:hAnsi="Calibri" w:cs="Calibri"/>
          <w:sz w:val="24"/>
          <w:szCs w:val="24"/>
          <w:rtl/>
        </w:rPr>
        <w:t>חובות הקורס: נוכחות חובה, הגשת תרגילים לאורך השנה, הגשת פרויקט סוף קורס.</w:t>
      </w:r>
    </w:p>
    <w:p w14:paraId="2AA02F1E" w14:textId="77777777" w:rsidR="00103C3B" w:rsidRPr="003930A5" w:rsidRDefault="00103C3B" w:rsidP="00103C3B">
      <w:pPr>
        <w:spacing w:after="0" w:line="360" w:lineRule="auto"/>
        <w:rPr>
          <w:rFonts w:ascii="Calibri" w:hAnsi="Calibri" w:cs="Calibri"/>
          <w:sz w:val="16"/>
          <w:szCs w:val="16"/>
          <w:rtl/>
        </w:rPr>
      </w:pPr>
    </w:p>
    <w:p w14:paraId="3D73120F" w14:textId="77777777" w:rsidR="00BD49DE" w:rsidRPr="00BC6846" w:rsidRDefault="00BD49DE" w:rsidP="00BD49DE">
      <w:pPr>
        <w:spacing w:after="0" w:line="360" w:lineRule="auto"/>
        <w:rPr>
          <w:rFonts w:ascii="Calibri" w:hAnsi="Calibri" w:cs="Calibri"/>
          <w:sz w:val="28"/>
          <w:szCs w:val="28"/>
          <w:rtl/>
        </w:rPr>
      </w:pPr>
      <w:r w:rsidRPr="00BC6846">
        <w:rPr>
          <w:rFonts w:ascii="Calibri" w:hAnsi="Calibri" w:cs="Calibri"/>
          <w:b/>
          <w:bCs/>
          <w:sz w:val="28"/>
          <w:szCs w:val="28"/>
          <w:u w:val="single"/>
          <w:rtl/>
        </w:rPr>
        <w:t>155-1-0016 - יסודות הציור הפיגורטיבי</w:t>
      </w:r>
    </w:p>
    <w:p w14:paraId="02889415" w14:textId="77777777" w:rsidR="00BD49DE" w:rsidRPr="00BC6846" w:rsidRDefault="00BD49DE" w:rsidP="00BD49DE">
      <w:pPr>
        <w:spacing w:after="0" w:line="360" w:lineRule="auto"/>
        <w:rPr>
          <w:rFonts w:ascii="Calibri" w:hAnsi="Calibri" w:cs="Calibri"/>
          <w:sz w:val="24"/>
          <w:szCs w:val="24"/>
          <w:rtl/>
        </w:rPr>
      </w:pPr>
      <w:r w:rsidRPr="00BC6846">
        <w:rPr>
          <w:rFonts w:ascii="Calibri" w:hAnsi="Calibri" w:cs="Calibri"/>
          <w:sz w:val="24"/>
          <w:szCs w:val="24"/>
          <w:rtl/>
        </w:rPr>
        <w:t>במסגרת הקורס נלמד את עקרונות הציור הפיגורטיבי- מימטי תוך שימת דגש על החוויה הוויזואלית ופיתוח הרגישות אליה. במקביל לרכישת כלים טכניים ומקצועיים נתמודד עם מושגים כללים של שפת הציור: היחס בין קו וכתם, מערכי הכתמים המופשטים, הנחת הצבע ועוד ונאפשר מקום להיווצרותה של שפה אישית.</w:t>
      </w:r>
    </w:p>
    <w:p w14:paraId="50AC8372" w14:textId="77777777" w:rsidR="0032799B" w:rsidRPr="003930A5" w:rsidRDefault="0032799B" w:rsidP="00103C3B">
      <w:pPr>
        <w:spacing w:after="0" w:line="360" w:lineRule="auto"/>
        <w:rPr>
          <w:rFonts w:ascii="Calibri" w:hAnsi="Calibri" w:cs="Calibri"/>
          <w:b/>
          <w:bCs/>
          <w:sz w:val="16"/>
          <w:szCs w:val="16"/>
          <w:u w:val="single"/>
          <w:rtl/>
        </w:rPr>
      </w:pPr>
    </w:p>
    <w:p w14:paraId="12E4B9E4" w14:textId="77777777" w:rsidR="00BD49DE" w:rsidRPr="00BC6846" w:rsidRDefault="00BD49DE" w:rsidP="00BD49DE">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155-1-0242 - סטודיו ציור</w:t>
      </w:r>
    </w:p>
    <w:p w14:paraId="6BBC1480" w14:textId="77777777" w:rsidR="00BD49DE" w:rsidRPr="00BC6846" w:rsidRDefault="00BD49DE" w:rsidP="00BD49DE">
      <w:pPr>
        <w:spacing w:after="0" w:line="360" w:lineRule="auto"/>
        <w:rPr>
          <w:rFonts w:ascii="Calibri" w:hAnsi="Calibri" w:cs="Calibri"/>
          <w:sz w:val="24"/>
          <w:szCs w:val="24"/>
          <w:rtl/>
        </w:rPr>
      </w:pPr>
      <w:r w:rsidRPr="00BC6846">
        <w:rPr>
          <w:rFonts w:ascii="Calibri" w:hAnsi="Calibri" w:cs="Calibri"/>
          <w:sz w:val="24"/>
          <w:szCs w:val="24"/>
          <w:rtl/>
        </w:rPr>
        <w:t xml:space="preserve">הסטודיו הוא מהווה מרחב של התנסות אישית ובמקביל מעבדה לבדיקת אפשרויות השפה הציורית בהקשר עכשווי.  הציור הפיגורטיבי במובנו הרחב, מאפשר לנו לתעל את התנסויותינו בחומרים ובדרכי עבודה לכדי עמדה הן ביחס </w:t>
      </w:r>
      <w:r w:rsidRPr="00BC6846">
        <w:rPr>
          <w:rFonts w:ascii="Calibri" w:hAnsi="Calibri" w:cs="Calibri"/>
          <w:sz w:val="24"/>
          <w:szCs w:val="24"/>
          <w:rtl/>
        </w:rPr>
        <w:lastRenderedPageBreak/>
        <w:t>למסורת של יצירת דימויים והן ביחס לעולם בו אנו חיים. פרשיות הלימוד המרכזיות יכללו: התנסות בחומרי עבודה מסורתיים וחדשים, הכרות עם הציור הפיגורטיבי העכשווי בארץ ובעולם, בחינת הדרך בה החלטות פלסטיות מעצבות את תוכן העבודה, פיתוח גוף עבודה מקורי.</w:t>
      </w:r>
    </w:p>
    <w:p w14:paraId="7F8B4CDB" w14:textId="77777777" w:rsidR="003930A5" w:rsidRPr="003930A5" w:rsidRDefault="003930A5" w:rsidP="00F13C44">
      <w:pPr>
        <w:spacing w:after="0" w:line="360" w:lineRule="auto"/>
        <w:rPr>
          <w:rFonts w:ascii="Calibri" w:hAnsi="Calibri" w:cs="Calibri"/>
          <w:b/>
          <w:bCs/>
          <w:sz w:val="16"/>
          <w:szCs w:val="16"/>
          <w:u w:val="single"/>
          <w:rtl/>
        </w:rPr>
      </w:pPr>
    </w:p>
    <w:p w14:paraId="604D977D" w14:textId="7603817B" w:rsidR="00B56B64" w:rsidRPr="00BC6846" w:rsidRDefault="00B56B64" w:rsidP="00F13C44">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155-1-0162/172 – עניין אישי – רגע לאמנות: התנסות ביצירת גוף – עבודה אמנותי</w:t>
      </w:r>
    </w:p>
    <w:p w14:paraId="1BB9701A" w14:textId="77777777" w:rsidR="00B56B64" w:rsidRPr="00BC6846" w:rsidRDefault="009C612E" w:rsidP="00F13C44">
      <w:pPr>
        <w:spacing w:after="0" w:line="360" w:lineRule="auto"/>
        <w:rPr>
          <w:rFonts w:ascii="Calibri" w:hAnsi="Calibri" w:cs="Calibri"/>
          <w:sz w:val="24"/>
          <w:szCs w:val="24"/>
          <w:rtl/>
        </w:rPr>
      </w:pPr>
      <w:r w:rsidRPr="00BC6846">
        <w:rPr>
          <w:rFonts w:ascii="Calibri" w:hAnsi="Calibri" w:cs="Calibri"/>
          <w:sz w:val="24"/>
          <w:szCs w:val="24"/>
          <w:rtl/>
        </w:rPr>
        <w:t xml:space="preserve">התנסות תהליכית ראשונה בפיתוח גוף עבודה אמנותי אישי, המשלב ניסוי וטעיה, מחקר מקדים, חיפוש אחר שפה אמנותית אישית, מקורית ואותנטית, </w:t>
      </w:r>
      <w:proofErr w:type="spellStart"/>
      <w:r w:rsidRPr="00BC6846">
        <w:rPr>
          <w:rFonts w:ascii="Calibri" w:hAnsi="Calibri" w:cs="Calibri"/>
          <w:sz w:val="24"/>
          <w:szCs w:val="24"/>
          <w:rtl/>
        </w:rPr>
        <w:t>המשגתה</w:t>
      </w:r>
      <w:proofErr w:type="spellEnd"/>
      <w:r w:rsidRPr="00BC6846">
        <w:rPr>
          <w:rFonts w:ascii="Calibri" w:hAnsi="Calibri" w:cs="Calibri"/>
          <w:sz w:val="24"/>
          <w:szCs w:val="24"/>
          <w:rtl/>
        </w:rPr>
        <w:t xml:space="preserve"> וגיבושה. ניהול יומן עבודה אישי, המתעד את התהליך. ניסוח המאמץ המצטבר ותוצאותיו בתערוכה אישית. סיכום מילולי של התהליך והתוצאה, לכדי יצירת פרספקטיבה ואיסוף הלקחים והתובנות שעלו בדרך. הסדנא תשלב שיחות ייעוץ אישיות עם המשתתפים, ולימוד והתבוננות קבוצתיים בצמתים הכרחיים בתהליך.</w:t>
      </w:r>
    </w:p>
    <w:sectPr w:rsidR="00B56B64" w:rsidRPr="00BC6846" w:rsidSect="00616901">
      <w:pgSz w:w="11906" w:h="16838"/>
      <w:pgMar w:top="568" w:right="1416" w:bottom="1134" w:left="42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E514" w14:textId="77777777" w:rsidR="00226944" w:rsidRDefault="00226944" w:rsidP="00513EFB">
      <w:pPr>
        <w:spacing w:after="0" w:line="240" w:lineRule="auto"/>
      </w:pPr>
      <w:r>
        <w:separator/>
      </w:r>
    </w:p>
  </w:endnote>
  <w:endnote w:type="continuationSeparator" w:id="0">
    <w:p w14:paraId="0F46783E" w14:textId="77777777" w:rsidR="00226944" w:rsidRDefault="00226944" w:rsidP="0051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07A0" w14:textId="77777777" w:rsidR="00226944" w:rsidRDefault="00226944" w:rsidP="00513EFB">
      <w:pPr>
        <w:spacing w:after="0" w:line="240" w:lineRule="auto"/>
      </w:pPr>
      <w:r>
        <w:separator/>
      </w:r>
    </w:p>
  </w:footnote>
  <w:footnote w:type="continuationSeparator" w:id="0">
    <w:p w14:paraId="438FAB91" w14:textId="77777777" w:rsidR="00226944" w:rsidRDefault="00226944" w:rsidP="00513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E9"/>
    <w:rsid w:val="0000567F"/>
    <w:rsid w:val="000271E3"/>
    <w:rsid w:val="000321D5"/>
    <w:rsid w:val="000367FD"/>
    <w:rsid w:val="00036E38"/>
    <w:rsid w:val="00060B02"/>
    <w:rsid w:val="00074251"/>
    <w:rsid w:val="000D425A"/>
    <w:rsid w:val="000D6CB3"/>
    <w:rsid w:val="000F2897"/>
    <w:rsid w:val="00103C3B"/>
    <w:rsid w:val="0011165B"/>
    <w:rsid w:val="001164E9"/>
    <w:rsid w:val="00145EDA"/>
    <w:rsid w:val="00162CDC"/>
    <w:rsid w:val="00171E2A"/>
    <w:rsid w:val="0019524E"/>
    <w:rsid w:val="0019654A"/>
    <w:rsid w:val="001A7D6F"/>
    <w:rsid w:val="001B60CF"/>
    <w:rsid w:val="001C4436"/>
    <w:rsid w:val="001C71AB"/>
    <w:rsid w:val="001D0BF5"/>
    <w:rsid w:val="001F302E"/>
    <w:rsid w:val="00226944"/>
    <w:rsid w:val="00233CD4"/>
    <w:rsid w:val="00242390"/>
    <w:rsid w:val="00244949"/>
    <w:rsid w:val="0025006E"/>
    <w:rsid w:val="002557EA"/>
    <w:rsid w:val="00264B6B"/>
    <w:rsid w:val="00267D52"/>
    <w:rsid w:val="002817E5"/>
    <w:rsid w:val="00297D1E"/>
    <w:rsid w:val="002B219C"/>
    <w:rsid w:val="002D6844"/>
    <w:rsid w:val="002E08D8"/>
    <w:rsid w:val="002E294E"/>
    <w:rsid w:val="002E472C"/>
    <w:rsid w:val="002F13D4"/>
    <w:rsid w:val="00317458"/>
    <w:rsid w:val="0032799B"/>
    <w:rsid w:val="003361C3"/>
    <w:rsid w:val="0036784C"/>
    <w:rsid w:val="0037103B"/>
    <w:rsid w:val="00380F2A"/>
    <w:rsid w:val="00380FE9"/>
    <w:rsid w:val="00387059"/>
    <w:rsid w:val="003930A5"/>
    <w:rsid w:val="0039468A"/>
    <w:rsid w:val="00396626"/>
    <w:rsid w:val="003A6EE5"/>
    <w:rsid w:val="003B53C5"/>
    <w:rsid w:val="003C16A7"/>
    <w:rsid w:val="003C3544"/>
    <w:rsid w:val="003C47ED"/>
    <w:rsid w:val="003F3AAB"/>
    <w:rsid w:val="00406CE3"/>
    <w:rsid w:val="00407DD0"/>
    <w:rsid w:val="00427F17"/>
    <w:rsid w:val="004403BD"/>
    <w:rsid w:val="00450EC3"/>
    <w:rsid w:val="00495FDB"/>
    <w:rsid w:val="00496CCE"/>
    <w:rsid w:val="004A2413"/>
    <w:rsid w:val="004B33EC"/>
    <w:rsid w:val="004D4867"/>
    <w:rsid w:val="004E54E6"/>
    <w:rsid w:val="004E6254"/>
    <w:rsid w:val="004F0278"/>
    <w:rsid w:val="00513EFB"/>
    <w:rsid w:val="00514F80"/>
    <w:rsid w:val="00532C8B"/>
    <w:rsid w:val="00532DAD"/>
    <w:rsid w:val="0056565D"/>
    <w:rsid w:val="005916D0"/>
    <w:rsid w:val="005B62D1"/>
    <w:rsid w:val="005C4FFA"/>
    <w:rsid w:val="005D168A"/>
    <w:rsid w:val="005E0F2C"/>
    <w:rsid w:val="005E5639"/>
    <w:rsid w:val="00616901"/>
    <w:rsid w:val="00617B6D"/>
    <w:rsid w:val="00624FAF"/>
    <w:rsid w:val="0063782F"/>
    <w:rsid w:val="006431E0"/>
    <w:rsid w:val="00647EA3"/>
    <w:rsid w:val="00654FB8"/>
    <w:rsid w:val="006615C1"/>
    <w:rsid w:val="00661B65"/>
    <w:rsid w:val="0068067C"/>
    <w:rsid w:val="0068132F"/>
    <w:rsid w:val="006C3D70"/>
    <w:rsid w:val="006C6A4D"/>
    <w:rsid w:val="006C6C86"/>
    <w:rsid w:val="006F64A9"/>
    <w:rsid w:val="00700741"/>
    <w:rsid w:val="00702ED0"/>
    <w:rsid w:val="00711688"/>
    <w:rsid w:val="00714E2F"/>
    <w:rsid w:val="007306C7"/>
    <w:rsid w:val="00745FEF"/>
    <w:rsid w:val="00751C74"/>
    <w:rsid w:val="00756B06"/>
    <w:rsid w:val="00767537"/>
    <w:rsid w:val="0077244C"/>
    <w:rsid w:val="00784D77"/>
    <w:rsid w:val="007C3B87"/>
    <w:rsid w:val="007D4EB1"/>
    <w:rsid w:val="007F0ADF"/>
    <w:rsid w:val="007F1D00"/>
    <w:rsid w:val="007F44CD"/>
    <w:rsid w:val="007F682D"/>
    <w:rsid w:val="0080661A"/>
    <w:rsid w:val="0082327D"/>
    <w:rsid w:val="0083676A"/>
    <w:rsid w:val="008423D1"/>
    <w:rsid w:val="00847623"/>
    <w:rsid w:val="0085032A"/>
    <w:rsid w:val="00860471"/>
    <w:rsid w:val="00887E71"/>
    <w:rsid w:val="00892EFD"/>
    <w:rsid w:val="0089747B"/>
    <w:rsid w:val="008D3459"/>
    <w:rsid w:val="008D6C02"/>
    <w:rsid w:val="008D78A8"/>
    <w:rsid w:val="008F12E0"/>
    <w:rsid w:val="008F6BE5"/>
    <w:rsid w:val="008F79AF"/>
    <w:rsid w:val="00925911"/>
    <w:rsid w:val="00937394"/>
    <w:rsid w:val="009417EF"/>
    <w:rsid w:val="009533BC"/>
    <w:rsid w:val="00954A5C"/>
    <w:rsid w:val="00960888"/>
    <w:rsid w:val="009609DE"/>
    <w:rsid w:val="009641BC"/>
    <w:rsid w:val="00966234"/>
    <w:rsid w:val="00970626"/>
    <w:rsid w:val="009722B8"/>
    <w:rsid w:val="00974214"/>
    <w:rsid w:val="009856AB"/>
    <w:rsid w:val="009A5796"/>
    <w:rsid w:val="009A682C"/>
    <w:rsid w:val="009B1972"/>
    <w:rsid w:val="009B3246"/>
    <w:rsid w:val="009B32A9"/>
    <w:rsid w:val="009B3533"/>
    <w:rsid w:val="009B6817"/>
    <w:rsid w:val="009C2029"/>
    <w:rsid w:val="009C4430"/>
    <w:rsid w:val="009C4E79"/>
    <w:rsid w:val="009C612E"/>
    <w:rsid w:val="009C7702"/>
    <w:rsid w:val="009F0DFA"/>
    <w:rsid w:val="009F3398"/>
    <w:rsid w:val="009F3B8F"/>
    <w:rsid w:val="009F5B59"/>
    <w:rsid w:val="00A51B71"/>
    <w:rsid w:val="00A52D1D"/>
    <w:rsid w:val="00A54A7A"/>
    <w:rsid w:val="00A712F1"/>
    <w:rsid w:val="00A865B8"/>
    <w:rsid w:val="00AA0D12"/>
    <w:rsid w:val="00AA2059"/>
    <w:rsid w:val="00AA790C"/>
    <w:rsid w:val="00AB1D70"/>
    <w:rsid w:val="00AB266D"/>
    <w:rsid w:val="00AD1AE8"/>
    <w:rsid w:val="00AD30C5"/>
    <w:rsid w:val="00AD77B5"/>
    <w:rsid w:val="00B058D2"/>
    <w:rsid w:val="00B21F0F"/>
    <w:rsid w:val="00B32F7D"/>
    <w:rsid w:val="00B3377A"/>
    <w:rsid w:val="00B45C2D"/>
    <w:rsid w:val="00B50F2A"/>
    <w:rsid w:val="00B56B64"/>
    <w:rsid w:val="00B57335"/>
    <w:rsid w:val="00B57816"/>
    <w:rsid w:val="00B63DCB"/>
    <w:rsid w:val="00B66790"/>
    <w:rsid w:val="00B70AD3"/>
    <w:rsid w:val="00B80AC2"/>
    <w:rsid w:val="00B879CD"/>
    <w:rsid w:val="00B92B15"/>
    <w:rsid w:val="00B9692F"/>
    <w:rsid w:val="00BA0D73"/>
    <w:rsid w:val="00BB3899"/>
    <w:rsid w:val="00BC0DD8"/>
    <w:rsid w:val="00BC37F6"/>
    <w:rsid w:val="00BC6846"/>
    <w:rsid w:val="00BD29B6"/>
    <w:rsid w:val="00BD49DE"/>
    <w:rsid w:val="00BE1E56"/>
    <w:rsid w:val="00BE244D"/>
    <w:rsid w:val="00BE7556"/>
    <w:rsid w:val="00BF46C7"/>
    <w:rsid w:val="00C007D2"/>
    <w:rsid w:val="00C13912"/>
    <w:rsid w:val="00C21A11"/>
    <w:rsid w:val="00C37F51"/>
    <w:rsid w:val="00C503CA"/>
    <w:rsid w:val="00C52E55"/>
    <w:rsid w:val="00C924E8"/>
    <w:rsid w:val="00C93E43"/>
    <w:rsid w:val="00C9597C"/>
    <w:rsid w:val="00C966AF"/>
    <w:rsid w:val="00CA21AF"/>
    <w:rsid w:val="00CB1E5D"/>
    <w:rsid w:val="00CB3172"/>
    <w:rsid w:val="00CB31AA"/>
    <w:rsid w:val="00CB6DCF"/>
    <w:rsid w:val="00CC29E1"/>
    <w:rsid w:val="00CD6B38"/>
    <w:rsid w:val="00CE2DA6"/>
    <w:rsid w:val="00CF5853"/>
    <w:rsid w:val="00D02811"/>
    <w:rsid w:val="00D028C2"/>
    <w:rsid w:val="00D14269"/>
    <w:rsid w:val="00D16336"/>
    <w:rsid w:val="00D3472E"/>
    <w:rsid w:val="00D6467F"/>
    <w:rsid w:val="00D875CF"/>
    <w:rsid w:val="00D97E3B"/>
    <w:rsid w:val="00DB044F"/>
    <w:rsid w:val="00DB0DD9"/>
    <w:rsid w:val="00DB58DF"/>
    <w:rsid w:val="00DD523E"/>
    <w:rsid w:val="00DD7406"/>
    <w:rsid w:val="00DE0882"/>
    <w:rsid w:val="00E046F1"/>
    <w:rsid w:val="00E04E41"/>
    <w:rsid w:val="00E06744"/>
    <w:rsid w:val="00E13BBC"/>
    <w:rsid w:val="00E1790D"/>
    <w:rsid w:val="00E2696B"/>
    <w:rsid w:val="00E362C3"/>
    <w:rsid w:val="00E462A1"/>
    <w:rsid w:val="00E539F5"/>
    <w:rsid w:val="00E55B9A"/>
    <w:rsid w:val="00E83878"/>
    <w:rsid w:val="00E83934"/>
    <w:rsid w:val="00E911B3"/>
    <w:rsid w:val="00E93EC4"/>
    <w:rsid w:val="00EC1668"/>
    <w:rsid w:val="00EC3EC7"/>
    <w:rsid w:val="00EC61F2"/>
    <w:rsid w:val="00ED7830"/>
    <w:rsid w:val="00EE0800"/>
    <w:rsid w:val="00EE248D"/>
    <w:rsid w:val="00EF3470"/>
    <w:rsid w:val="00EF4709"/>
    <w:rsid w:val="00F13C44"/>
    <w:rsid w:val="00F23C83"/>
    <w:rsid w:val="00F2669F"/>
    <w:rsid w:val="00F4101A"/>
    <w:rsid w:val="00F577D6"/>
    <w:rsid w:val="00F65D56"/>
    <w:rsid w:val="00F70EA6"/>
    <w:rsid w:val="00F723EF"/>
    <w:rsid w:val="00F743F6"/>
    <w:rsid w:val="00F87DC4"/>
    <w:rsid w:val="00FA77E7"/>
    <w:rsid w:val="00FA7AFD"/>
    <w:rsid w:val="00FC33ED"/>
    <w:rsid w:val="00FC6DA7"/>
    <w:rsid w:val="00FE4B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A9F8"/>
  <w15:chartTrackingRefBased/>
  <w15:docId w15:val="{F4B84F83-4600-4491-97E8-F07BAB2C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EFB"/>
    <w:pPr>
      <w:tabs>
        <w:tab w:val="center" w:pos="4153"/>
        <w:tab w:val="right" w:pos="8306"/>
      </w:tabs>
      <w:spacing w:after="0" w:line="240" w:lineRule="auto"/>
    </w:pPr>
  </w:style>
  <w:style w:type="character" w:customStyle="1" w:styleId="a4">
    <w:name w:val="כותרת עליונה תו"/>
    <w:basedOn w:val="a0"/>
    <w:link w:val="a3"/>
    <w:uiPriority w:val="99"/>
    <w:rsid w:val="00513EFB"/>
  </w:style>
  <w:style w:type="paragraph" w:styleId="a5">
    <w:name w:val="footer"/>
    <w:basedOn w:val="a"/>
    <w:link w:val="a6"/>
    <w:uiPriority w:val="99"/>
    <w:unhideWhenUsed/>
    <w:rsid w:val="00513EFB"/>
    <w:pPr>
      <w:tabs>
        <w:tab w:val="center" w:pos="4153"/>
        <w:tab w:val="right" w:pos="8306"/>
      </w:tabs>
      <w:spacing w:after="0" w:line="240" w:lineRule="auto"/>
    </w:pPr>
  </w:style>
  <w:style w:type="character" w:customStyle="1" w:styleId="a6">
    <w:name w:val="כותרת תחתונה תו"/>
    <w:basedOn w:val="a0"/>
    <w:link w:val="a5"/>
    <w:uiPriority w:val="99"/>
    <w:rsid w:val="00513EFB"/>
  </w:style>
  <w:style w:type="character" w:styleId="Hyperlink">
    <w:name w:val="Hyperlink"/>
    <w:basedOn w:val="a0"/>
    <w:uiPriority w:val="99"/>
    <w:unhideWhenUsed/>
    <w:rsid w:val="00B63DCB"/>
    <w:rPr>
      <w:color w:val="0563C1" w:themeColor="hyperlink"/>
      <w:u w:val="single"/>
    </w:rPr>
  </w:style>
  <w:style w:type="character" w:customStyle="1" w:styleId="1">
    <w:name w:val="אזכור לא מזוהה1"/>
    <w:basedOn w:val="a0"/>
    <w:uiPriority w:val="99"/>
    <w:semiHidden/>
    <w:unhideWhenUsed/>
    <w:rsid w:val="00B63DCB"/>
    <w:rPr>
      <w:color w:val="605E5C"/>
      <w:shd w:val="clear" w:color="auto" w:fill="E1DFDD"/>
    </w:rPr>
  </w:style>
  <w:style w:type="paragraph" w:customStyle="1" w:styleId="10">
    <w:name w:val="רגיל1"/>
    <w:rsid w:val="00DD7406"/>
    <w:pPr>
      <w:spacing w:after="0" w:line="276" w:lineRule="auto"/>
    </w:pPr>
    <w:rPr>
      <w:rFonts w:ascii="Arial" w:eastAsia="Arial" w:hAnsi="Arial" w:cs="Arial"/>
      <w:lang w:val="en" w:bidi="ar-SA"/>
    </w:rPr>
  </w:style>
  <w:style w:type="character" w:customStyle="1" w:styleId="ts-alignment-element">
    <w:name w:val="ts-alignment-element"/>
    <w:basedOn w:val="a0"/>
    <w:rsid w:val="00F7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0349">
      <w:bodyDiv w:val="1"/>
      <w:marLeft w:val="0"/>
      <w:marRight w:val="0"/>
      <w:marTop w:val="0"/>
      <w:marBottom w:val="0"/>
      <w:divBdr>
        <w:top w:val="none" w:sz="0" w:space="0" w:color="auto"/>
        <w:left w:val="none" w:sz="0" w:space="0" w:color="auto"/>
        <w:bottom w:val="none" w:sz="0" w:space="0" w:color="auto"/>
        <w:right w:val="none" w:sz="0" w:space="0" w:color="auto"/>
      </w:divBdr>
    </w:div>
    <w:div w:id="14206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0588-BB1F-479A-BD65-B088F194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3498</Words>
  <Characters>19415</Characters>
  <Application>Microsoft Office Word</Application>
  <DocSecurity>0</DocSecurity>
  <Lines>404</Lines>
  <Paragraphs>154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Student</dc:creator>
  <cp:keywords/>
  <dc:description/>
  <cp:lastModifiedBy>giligoldenberg55@outlook.com</cp:lastModifiedBy>
  <cp:revision>2</cp:revision>
  <dcterms:created xsi:type="dcterms:W3CDTF">2022-11-20T12:29:00Z</dcterms:created>
  <dcterms:modified xsi:type="dcterms:W3CDTF">2022-11-20T12:29:00Z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7178abf23b1f722eecbac35f0af63a39cfb915994593c7d9eeac90ffccf9891f</vt:lpwstr>
  </property>
</Properties>
</file>