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C5" w:rsidRPr="00D35C72" w:rsidRDefault="005F2081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-276225</wp:posOffset>
                </wp:positionV>
                <wp:extent cx="6506845" cy="485775"/>
                <wp:effectExtent l="9525" t="9525" r="2730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423E2D" w:rsidRPr="00572A4E" w:rsidRDefault="00423E2D" w:rsidP="009B2A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שם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 xml:space="preserve"> ___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u w:val="single"/>
                                <w:rtl/>
                              </w:rPr>
                              <w:t>קורס מתקדם בניטור ומעקב אחר תופעות לוואי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________</w:t>
                            </w:r>
                          </w:p>
                          <w:p w:rsidR="00423E2D" w:rsidRPr="00572A4E" w:rsidRDefault="00423E2D" w:rsidP="009B2A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מס'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_________</w:t>
                            </w:r>
                          </w:p>
                          <w:p w:rsidR="00423E2D" w:rsidRPr="00572A4E" w:rsidRDefault="00423E2D" w:rsidP="00AE196F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5pt;margin-top:-21.75pt;width:512.35pt;height:38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" strokeweight=".25pt" insetpen="t">
                <v:shadow on="t" color="#868686"/>
                <v:textbox inset="2.88pt,2.88pt,2.88pt,2.88pt">
                  <w:txbxContent>
                    <w:p w:rsidR="00423E2D" w:rsidRPr="00572A4E" w:rsidRDefault="00423E2D" w:rsidP="009B2A1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שם הקורס</w:t>
                      </w: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:</w:t>
                      </w: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 xml:space="preserve"> ___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u w:val="single"/>
                          <w:rtl/>
                        </w:rPr>
                        <w:t>קורס מתקדם בניטור ומעקב אחר תופעות לוואי</w:t>
                      </w: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________</w:t>
                      </w:r>
                    </w:p>
                    <w:p w:rsidR="00423E2D" w:rsidRPr="00572A4E" w:rsidRDefault="00423E2D" w:rsidP="009B2A1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מס' הקורס</w:t>
                      </w: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:</w:t>
                      </w: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_________</w:t>
                      </w:r>
                    </w:p>
                    <w:p w:rsidR="00423E2D" w:rsidRPr="00572A4E" w:rsidRDefault="00423E2D" w:rsidP="00AE196F">
                      <w:pPr>
                        <w:bidi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C5" w:rsidRDefault="00C92BC5"/>
    <w:p w:rsidR="00C92BC5" w:rsidRPr="00DB538A" w:rsidRDefault="005F2081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59690</wp:posOffset>
                </wp:positionV>
                <wp:extent cx="2038350" cy="8836660"/>
                <wp:effectExtent l="6350" t="7620" r="22225" b="2349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423E2D" w:rsidRPr="00572A4E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2</w:t>
                            </w:r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ECTS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</w:p>
                          <w:p w:rsidR="00423E2D" w:rsidRPr="000E52A9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סמסטר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ב'</w:t>
                            </w:r>
                          </w:p>
                          <w:p w:rsidR="00423E2D" w:rsidRPr="000E52A9" w:rsidRDefault="00423E2D" w:rsidP="00774D2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שעות</w:t>
                            </w:r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C4593E"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10:00-12:00 או 14:00-16:00</w:t>
                            </w:r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מיקום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מיקום ההוראה (בניין וחדר)</w:t>
                            </w:r>
                          </w:p>
                          <w:p w:rsidR="00423E2D" w:rsidRPr="00572A4E" w:rsidRDefault="00423E2D" w:rsidP="005E683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שפת הוראה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עברית</w:t>
                            </w:r>
                          </w:p>
                          <w:p w:rsidR="00423E2D" w:rsidRPr="000E52A9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תואר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שני </w:t>
                            </w:r>
                          </w:p>
                          <w:p w:rsidR="00423E2D" w:rsidRPr="00572A4E" w:rsidRDefault="00423E2D" w:rsidP="0003123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proofErr w:type="spellStart"/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איפיון</w:t>
                            </w:r>
                            <w:proofErr w:type="spellEnd"/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 xml:space="preserve"> הקורס</w:t>
                            </w:r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חובה עבור תלמידי תואר שני ברוקחות קלינית קהילתית</w:t>
                            </w:r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br/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דיסציפלינה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תחת איזו דיסציפלינה (או דיסציפלינות) עיקרית נלמד הקורס. </w:t>
                            </w:r>
                          </w:p>
                          <w:p w:rsidR="00423E2D" w:rsidRPr="000E52A9" w:rsidRDefault="00423E2D" w:rsidP="005E683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: </w:t>
                            </w: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רוקחות</w:t>
                            </w:r>
                          </w:p>
                          <w:p w:rsidR="00423E2D" w:rsidRPr="000E52A9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דרישות קדם</w:t>
                            </w:r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לא</w:t>
                            </w:r>
                          </w:p>
                          <w:p w:rsidR="00423E2D" w:rsidRPr="000E52A9" w:rsidRDefault="00423E2D" w:rsidP="00D7204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מפתח הציונים:</w:t>
                            </w:r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 </w:t>
                            </w:r>
                            <w:r w:rsidR="00D7204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70</w:t>
                            </w:r>
                          </w:p>
                          <w:p w:rsidR="00423E2D" w:rsidRPr="000E52A9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שם המרצה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ד"ר דורית דיל נחליאלי</w:t>
                            </w:r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br/>
                            </w: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(מגר' עינת </w:t>
                            </w:r>
                            <w:proofErr w:type="spellStart"/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גורליק</w:t>
                            </w:r>
                            <w:proofErr w:type="spellEnd"/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, ד"ר נויה </w:t>
                            </w:r>
                            <w:proofErr w:type="spellStart"/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מכטיגר</w:t>
                            </w:r>
                            <w:proofErr w:type="spellEnd"/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)</w:t>
                            </w:r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פרטי קשר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(כולל עוזרי הוראה)</w:t>
                            </w:r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דוא"ל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שעות קבלה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(זמן שבועי ומיקום)</w:t>
                            </w:r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highlight w:val="magenta"/>
                              </w:rPr>
                            </w:pPr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הערכת הקורס: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בסיומו של הקורס הסטודנטים יעריכו את הקורס על מנת להסיק מסקנות לטובת צרכי האוניברסיטה.</w:t>
                            </w:r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אישור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הקורס אושר על ידי ועדת הוראה </w:t>
                            </w: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פקולטית</w:t>
                            </w:r>
                            <w:proofErr w:type="spellEnd"/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עבור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שנה אקדמית</w:t>
                            </w:r>
                            <w:r w:rsidR="00D7204B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 xml:space="preserve"> 2018</w:t>
                            </w:r>
                            <w:bookmarkStart w:id="0" w:name="_GoBack"/>
                            <w:bookmarkEnd w:id="0"/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עדכון אחרון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 התאריך האחרון בו עודכן הסילבוס</w:t>
                            </w:r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תאריך עדכון אחרון:</w:t>
                            </w:r>
                          </w:p>
                          <w:p w:rsidR="00423E2D" w:rsidRPr="00572A4E" w:rsidRDefault="00423E2D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08.75pt;margin-top:4.7pt;width:160.5pt;height:695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" strokecolor="#548dd4" strokeweight=".25pt" insetpen="t">
                <v:shadow on="t" color="#868686"/>
                <v:textbox inset="2.88pt,2.88pt,2.88pt,2.88pt">
                  <w:txbxContent>
                    <w:p w:rsidR="00423E2D" w:rsidRPr="00572A4E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נקודות זכות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2</w:t>
                      </w:r>
                    </w:p>
                    <w:p w:rsidR="00423E2D" w:rsidRPr="00572A4E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</w:rPr>
                        <w:t>ECTS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</w:p>
                    <w:p w:rsidR="00423E2D" w:rsidRPr="00572A4E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שנה אקדמית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</w:p>
                    <w:p w:rsidR="00423E2D" w:rsidRPr="000E52A9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סמסטר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Pr="000E52A9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ב'</w:t>
                      </w:r>
                    </w:p>
                    <w:p w:rsidR="00423E2D" w:rsidRPr="000E52A9" w:rsidRDefault="00423E2D" w:rsidP="00774D2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0E52A9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שעות</w:t>
                      </w:r>
                      <w:r w:rsidRPr="000E52A9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C4593E" w:rsidRPr="000E52A9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10:00-12:00 או 14:00-16:00</w:t>
                      </w:r>
                    </w:p>
                    <w:p w:rsidR="00423E2D" w:rsidRPr="00572A4E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מיקום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מיקום ההוראה (בניין וחדר)</w:t>
                      </w:r>
                    </w:p>
                    <w:p w:rsidR="00423E2D" w:rsidRPr="00572A4E" w:rsidRDefault="00423E2D" w:rsidP="005E6831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שפת הוראה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עברית</w:t>
                      </w:r>
                    </w:p>
                    <w:p w:rsidR="00423E2D" w:rsidRPr="000E52A9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תואר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</w:t>
                      </w:r>
                      <w:r w:rsidRPr="000E52A9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שני </w:t>
                      </w:r>
                    </w:p>
                    <w:p w:rsidR="00423E2D" w:rsidRPr="00572A4E" w:rsidRDefault="00423E2D" w:rsidP="00031236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proofErr w:type="spellStart"/>
                      <w:r w:rsidRPr="000E52A9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איפיון</w:t>
                      </w:r>
                      <w:proofErr w:type="spellEnd"/>
                      <w:r w:rsidRPr="000E52A9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 xml:space="preserve"> הקורס</w:t>
                      </w:r>
                      <w:r w:rsidRPr="000E52A9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Pr="000E52A9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חובה עבור תלמידי תואר שני ברוקחות קלינית קהילתית</w:t>
                      </w:r>
                      <w:r w:rsidRPr="000E52A9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br/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</w:t>
                      </w: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דיסציפלינה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תחת איזו דיסציפלינה (או דיסציפלינות) עיקרית נלמד הקורס. </w:t>
                      </w:r>
                    </w:p>
                    <w:p w:rsidR="00423E2D" w:rsidRPr="000E52A9" w:rsidRDefault="00423E2D" w:rsidP="005E683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מחלקה אחראית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: </w:t>
                      </w:r>
                      <w:r w:rsidRPr="000E52A9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רוקחות</w:t>
                      </w:r>
                    </w:p>
                    <w:p w:rsidR="00423E2D" w:rsidRPr="000E52A9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0E52A9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דרישות קדם</w:t>
                      </w:r>
                      <w:r w:rsidRPr="000E52A9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Pr="000E52A9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לא</w:t>
                      </w:r>
                    </w:p>
                    <w:p w:rsidR="00423E2D" w:rsidRPr="000E52A9" w:rsidRDefault="00423E2D" w:rsidP="00D7204B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</w:pPr>
                      <w:r w:rsidRPr="000E52A9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מפתח הציונים:</w:t>
                      </w:r>
                      <w:r w:rsidRPr="000E52A9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 </w:t>
                      </w:r>
                      <w:r w:rsidR="00D7204B">
                        <w:rPr>
                          <w:rFonts w:ascii="Times New Roman" w:hAnsi="Times New Roman" w:cs="Times New Roman"/>
                          <w:color w:val="auto"/>
                        </w:rPr>
                        <w:t>70</w:t>
                      </w:r>
                    </w:p>
                    <w:p w:rsidR="00423E2D" w:rsidRPr="000E52A9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שם המרצה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Pr="000E52A9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ד"ר דורית דיל נחליאלי</w:t>
                      </w:r>
                      <w:r w:rsidRPr="000E52A9">
                        <w:rPr>
                          <w:rFonts w:ascii="Times New Roman" w:hAnsi="Times New Roman" w:cs="Times New Roman"/>
                          <w:color w:val="auto"/>
                        </w:rPr>
                        <w:br/>
                      </w:r>
                      <w:r w:rsidRPr="000E52A9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(מגר' עינת </w:t>
                      </w:r>
                      <w:proofErr w:type="spellStart"/>
                      <w:r w:rsidRPr="000E52A9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גורליק</w:t>
                      </w:r>
                      <w:proofErr w:type="spellEnd"/>
                      <w:r w:rsidRPr="000E52A9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, ד"ר נויה </w:t>
                      </w:r>
                      <w:proofErr w:type="spellStart"/>
                      <w:r w:rsidRPr="000E52A9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מכטיגר</w:t>
                      </w:r>
                      <w:proofErr w:type="spellEnd"/>
                      <w:r w:rsidRPr="000E52A9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)</w:t>
                      </w:r>
                    </w:p>
                    <w:p w:rsidR="00423E2D" w:rsidRPr="00572A4E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פרטי קשר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(כולל עוזרי הוראה)</w:t>
                      </w:r>
                    </w:p>
                    <w:p w:rsidR="00423E2D" w:rsidRPr="00572A4E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טלפון במשרד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</w:p>
                    <w:p w:rsidR="00423E2D" w:rsidRPr="00572A4E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דוא"ל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</w:p>
                    <w:p w:rsidR="00423E2D" w:rsidRPr="00572A4E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שעות קבלה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(זמן שבועי ומיקום)</w:t>
                      </w:r>
                    </w:p>
                    <w:p w:rsidR="00423E2D" w:rsidRPr="00572A4E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highlight w:val="magenta"/>
                        </w:rPr>
                      </w:pPr>
                    </w:p>
                    <w:p w:rsidR="00423E2D" w:rsidRPr="00572A4E" w:rsidRDefault="00423E2D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הערכת הקורס: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בסיומו של הקורס הסטודנטים יעריכו את הקורס על מנת להסיק מסקנות לטובת צרכי האוניברסיטה.</w:t>
                      </w:r>
                    </w:p>
                    <w:p w:rsidR="00423E2D" w:rsidRPr="00572A4E" w:rsidRDefault="00423E2D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אישור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הקורס אושר על ידי ועדת הוראה </w:t>
                      </w: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פקולטית</w:t>
                      </w:r>
                      <w:proofErr w:type="spellEnd"/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עבור 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שנה אקדמית</w:t>
                      </w:r>
                      <w:r w:rsidR="00D7204B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 xml:space="preserve"> 2018</w:t>
                      </w:r>
                      <w:bookmarkStart w:id="1" w:name="_GoBack"/>
                      <w:bookmarkEnd w:id="1"/>
                    </w:p>
                    <w:p w:rsidR="00423E2D" w:rsidRPr="00572A4E" w:rsidRDefault="00423E2D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עדכון אחרון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 התאריך האחרון בו עודכן הסילבוס</w:t>
                      </w:r>
                    </w:p>
                    <w:p w:rsidR="00423E2D" w:rsidRPr="00572A4E" w:rsidRDefault="00423E2D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</w:p>
                    <w:p w:rsidR="00423E2D" w:rsidRPr="00572A4E" w:rsidRDefault="00423E2D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תאריך עדכון אחרון:</w:t>
                      </w:r>
                    </w:p>
                    <w:p w:rsidR="00423E2D" w:rsidRPr="00572A4E" w:rsidRDefault="00423E2D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63500</wp:posOffset>
                </wp:positionV>
                <wp:extent cx="4316730" cy="8836660"/>
                <wp:effectExtent l="6350" t="11430" r="29845" b="292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423E2D" w:rsidRPr="00605F00" w:rsidRDefault="00423E2D" w:rsidP="000D74D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תיאור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proofErr w:type="spellStart"/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פרמקוויג</w:t>
                            </w:r>
                            <w:proofErr w:type="spellEnd"/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>'</w:t>
                            </w:r>
                            <w:proofErr w:type="spellStart"/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ילנס</w:t>
                            </w:r>
                            <w:proofErr w:type="spellEnd"/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הינו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תחום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העוסק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בזיהוי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איסוף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הערכה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ניתוח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ומניעה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של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תופעות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לוואי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ובעיות נוספות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הקשורות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לטיפול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תרופתי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תחום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זה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הולך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ומתפתח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בשנים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האחרונות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בישראל בעולם. לרוקח הקליני חלק חשוב בזיהוי וטיפול בתופעות לוואי במטופל.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 במסגרת הקורס ילמדו נושאים מגוונים בתחום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כגון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רגולציה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בארץ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ובעולם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הערכת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הקשר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בין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תופעת לוואי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לתרופה, טיפול בדיווחי תופעות לוואי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ניטור מתקדם של תופעות לוואי</w:t>
                            </w:r>
                            <w:r w:rsidRPr="000D74D8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והערכת </w:t>
                            </w:r>
                            <w:proofErr w:type="spellStart"/>
                            <w:r w:rsidRPr="000D74D8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סיגנאלים</w:t>
                            </w:r>
                            <w:proofErr w:type="spellEnd"/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תוכניות</w:t>
                            </w:r>
                            <w:proofErr w:type="spellEnd"/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ניהול סיכונים, סוגי תופעות לוואי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74D8">
                              <w:rPr>
                                <w:rFonts w:ascii="Times New Roman" w:hAnsi="Times New Roman" w:cs="Times New Roman"/>
                                <w:rtl/>
                              </w:rPr>
                              <w:t>בדגש על מערכות גוף שונות.</w:t>
                            </w:r>
                          </w:p>
                          <w:p w:rsidR="00423E2D" w:rsidRPr="00572A4E" w:rsidRDefault="00423E2D" w:rsidP="000F7E7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423E2D" w:rsidRPr="00572A4E" w:rsidRDefault="00423E2D" w:rsidP="00B1459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מטרות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הקניית ידע בתחום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הפרמקוויג'ילנס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. הקורס יתמקד גם בפן הרגולטורי וגם בפן הקליני (העמקה ב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Drug induced disease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)</w:t>
                            </w:r>
                          </w:p>
                          <w:p w:rsidR="00423E2D" w:rsidRPr="00572A4E" w:rsidRDefault="00423E2D" w:rsidP="000F7E7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יעדי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</w:p>
                          <w:p w:rsidR="00423E2D" w:rsidRPr="00572A4E" w:rsidRDefault="00423E2D" w:rsidP="000F7E7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תשומות למידה:</w:t>
                            </w:r>
                          </w:p>
                          <w:p w:rsidR="00423E2D" w:rsidRPr="00572A4E" w:rsidRDefault="00423E2D" w:rsidP="000F7E7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עם סיום הקורס בהצלחה יוכל הסטודנט:</w:t>
                            </w:r>
                          </w:p>
                          <w:p w:rsidR="00423E2D" w:rsidRPr="007527F8" w:rsidRDefault="00423E2D" w:rsidP="00DF3A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27F8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להכיר את תחום </w:t>
                            </w:r>
                            <w:proofErr w:type="spellStart"/>
                            <w:r w:rsidRPr="007527F8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הפרמקוויגילנס</w:t>
                            </w:r>
                            <w:proofErr w:type="spellEnd"/>
                            <w:r w:rsidRPr="007527F8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בארץ ובעולם</w:t>
                            </w:r>
                            <w:r w:rsidRPr="007527F8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423E2D" w:rsidRPr="007527F8" w:rsidRDefault="00423E2D" w:rsidP="00DF3A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27F8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לבצע הערכת קשר בין תופעת לוואי לתרופה</w:t>
                            </w:r>
                            <w:r w:rsidRPr="007527F8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423E2D" w:rsidRPr="007527F8" w:rsidRDefault="00423E2D" w:rsidP="007527F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27F8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  <w:r w:rsidRPr="007527F8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לרכוש כלים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פרקטיים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בפרמקוויגילנס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(טיפול </w:t>
                            </w:r>
                            <w:r w:rsidRPr="007527F8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בדיווחי תופעות לוואי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, סיגנלים , </w:t>
                            </w:r>
                            <w:r>
                              <w:rPr>
                                <w:rFonts w:ascii="Times New Roman" w:hAnsi="Times New Roman" w:cs="Times New Roman" w:hint="cs"/>
                              </w:rPr>
                              <w:t>RMP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וכו')</w:t>
                            </w:r>
                          </w:p>
                          <w:p w:rsidR="00423E2D" w:rsidRPr="007527F8" w:rsidRDefault="00423E2D" w:rsidP="00DF3A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27F8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  <w:r w:rsidRPr="007527F8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לאפיין סוגי תופעות לוואי בחלוקה למערכות גוף שונות</w:t>
                            </w:r>
                            <w:r w:rsidRPr="007527F8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423E2D" w:rsidRPr="00572A4E" w:rsidRDefault="00423E2D" w:rsidP="00DF3A8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5-8 משפטים המגדירים באופן אקטיבי וברור את יכולותיו של הסטודנט בסיום הקורס על פי הטקסונומיה של בלום</w:t>
                            </w:r>
                          </w:p>
                          <w:p w:rsidR="00423E2D" w:rsidRPr="00572A4E" w:rsidRDefault="00423E2D" w:rsidP="00DF3A8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 נהלי נוכחות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80% נוכחות חובה</w:t>
                            </w:r>
                          </w:p>
                          <w:p w:rsidR="00423E2D" w:rsidRPr="00572A4E" w:rsidRDefault="00423E2D" w:rsidP="00DF3A8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אופן  ההוראה: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שיעורים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פרונטלים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+ פרזנטציה של משתתפי הקורס בהנחיית המרצה</w:t>
                            </w:r>
                          </w:p>
                          <w:p w:rsidR="00423E2D" w:rsidRPr="00572A4E" w:rsidRDefault="00423E2D" w:rsidP="00DF3A8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הערכת </w:t>
                            </w: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הסטדונטים</w:t>
                            </w:r>
                            <w:proofErr w:type="spellEnd"/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 בקורס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פירוט של האופן בו ימדדו ויוערכו הסטודנטים בקורס (אלו מטלות, ומה חלקן בציון הסופי)</w:t>
                            </w:r>
                          </w:p>
                          <w:p w:rsidR="00423E2D" w:rsidRPr="00003038" w:rsidRDefault="00423E2D" w:rsidP="00DF3A8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00303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פרזנטציה  - 30% </w:t>
                            </w:r>
                          </w:p>
                          <w:p w:rsidR="00423E2D" w:rsidRPr="00003038" w:rsidRDefault="00423E2D" w:rsidP="00DF3A8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00303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מבחן </w:t>
                            </w:r>
                            <w:r w:rsidRPr="0000303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>–</w:t>
                            </w:r>
                            <w:r w:rsidRPr="0000303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 70%</w:t>
                            </w:r>
                          </w:p>
                          <w:p w:rsidR="00423E2D" w:rsidRPr="000E52A9" w:rsidRDefault="00423E2D" w:rsidP="00DF3A8E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ab/>
                            </w:r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ab/>
                              <w:t>100%</w:t>
                            </w:r>
                          </w:p>
                          <w:p w:rsidR="00423E2D" w:rsidRPr="00572A4E" w:rsidRDefault="00423E2D" w:rsidP="0037094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3pt;margin-top:5pt;width:339.9pt;height:695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" strokecolor="#548dd4" strokeweight=".25pt" insetpen="t">
                <v:shadow on="t" color="#868686"/>
                <v:textbox inset="2.88pt,2.88pt,2.88pt,2.88pt">
                  <w:txbxContent>
                    <w:p w:rsidR="00423E2D" w:rsidRPr="00605F00" w:rsidRDefault="00423E2D" w:rsidP="000D74D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תיאור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proofErr w:type="spellStart"/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פרמקוויג</w:t>
                      </w:r>
                      <w:proofErr w:type="spellEnd"/>
                      <w:r w:rsidRPr="000D74D8">
                        <w:rPr>
                          <w:rFonts w:ascii="Times New Roman" w:hAnsi="Times New Roman" w:cs="Times New Roman"/>
                        </w:rPr>
                        <w:t>'</w:t>
                      </w:r>
                      <w:proofErr w:type="spellStart"/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ילנס</w:t>
                      </w:r>
                      <w:proofErr w:type="spellEnd"/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הינו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תחום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העוסק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בזיהוי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איסוף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הערכה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ניתוח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ומניעה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של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תופעות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לוואי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ובעיות נוספות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הקשורות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לטיפול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תרופתי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תחום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זה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הולך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ומתפתח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בשנים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האחרונות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בישראל בעולם. לרוקח הקליני חלק חשוב בזיהוי וטיפול בתופעות לוואי במטופל.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 במסגרת הקורס ילמדו נושאים מגוונים בתחום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כגון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רגולציה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בארץ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ובעולם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הערכת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הקשר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בין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תופעת לוואי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לתרופה, טיפול בדיווחי תופעות לוואי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ניטור מתקדם של תופעות לוואי</w:t>
                      </w:r>
                      <w:r w:rsidRPr="000D74D8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והערכת </w:t>
                      </w:r>
                      <w:proofErr w:type="spellStart"/>
                      <w:r w:rsidRPr="000D74D8">
                        <w:rPr>
                          <w:rFonts w:ascii="Times New Roman" w:hAnsi="Times New Roman" w:cs="Times New Roman" w:hint="cs"/>
                          <w:rtl/>
                        </w:rPr>
                        <w:t>סיגנאלים</w:t>
                      </w:r>
                      <w:proofErr w:type="spellEnd"/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 xml:space="preserve">, </w:t>
                      </w:r>
                      <w:proofErr w:type="spellStart"/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תוכניות</w:t>
                      </w:r>
                      <w:proofErr w:type="spellEnd"/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 xml:space="preserve"> ניהול סיכונים, סוגי תופעות לוואי</w:t>
                      </w:r>
                      <w:r w:rsidRPr="000D74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74D8">
                        <w:rPr>
                          <w:rFonts w:ascii="Times New Roman" w:hAnsi="Times New Roman" w:cs="Times New Roman"/>
                          <w:rtl/>
                        </w:rPr>
                        <w:t>בדגש על מערכות גוף שונות.</w:t>
                      </w:r>
                    </w:p>
                    <w:p w:rsidR="00423E2D" w:rsidRPr="00572A4E" w:rsidRDefault="00423E2D" w:rsidP="000F7E7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423E2D" w:rsidRPr="00572A4E" w:rsidRDefault="00423E2D" w:rsidP="00B14590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מטרות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הקניית ידע בתחום </w:t>
                      </w:r>
                      <w:proofErr w:type="spellStart"/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הפרמקוויג'ילנס</w:t>
                      </w:r>
                      <w:proofErr w:type="spellEnd"/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. הקורס יתמקד גם בפן הרגולטורי וגם בפן הקליני (העמקה ב</w:t>
                      </w:r>
                      <w:r>
                        <w:rPr>
                          <w:rFonts w:ascii="Times New Roman" w:hAnsi="Times New Roman" w:cs="Times New Roman"/>
                        </w:rPr>
                        <w:t>Drug induced disease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 )</w:t>
                      </w:r>
                    </w:p>
                    <w:p w:rsidR="00423E2D" w:rsidRPr="00572A4E" w:rsidRDefault="00423E2D" w:rsidP="000F7E7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יעדי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</w:p>
                    <w:p w:rsidR="00423E2D" w:rsidRPr="00572A4E" w:rsidRDefault="00423E2D" w:rsidP="000F7E7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תשומות למידה:</w:t>
                      </w:r>
                    </w:p>
                    <w:p w:rsidR="00423E2D" w:rsidRPr="00572A4E" w:rsidRDefault="00423E2D" w:rsidP="000F7E7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עם סיום הקורס בהצלחה יוכל הסטודנט:</w:t>
                      </w:r>
                    </w:p>
                    <w:p w:rsidR="00423E2D" w:rsidRPr="007527F8" w:rsidRDefault="00423E2D" w:rsidP="00DF3A8E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527F8">
                        <w:rPr>
                          <w:rFonts w:ascii="Times New Roman" w:hAnsi="Times New Roman" w:cs="Times New Roman" w:hint="cs"/>
                          <w:rtl/>
                        </w:rPr>
                        <w:t xml:space="preserve">להכיר את תחום </w:t>
                      </w:r>
                      <w:proofErr w:type="spellStart"/>
                      <w:r w:rsidRPr="007527F8">
                        <w:rPr>
                          <w:rFonts w:ascii="Times New Roman" w:hAnsi="Times New Roman" w:cs="Times New Roman" w:hint="cs"/>
                          <w:rtl/>
                        </w:rPr>
                        <w:t>הפרמקוויגילנס</w:t>
                      </w:r>
                      <w:proofErr w:type="spellEnd"/>
                      <w:r w:rsidRPr="007527F8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בארץ ובעולם</w:t>
                      </w:r>
                      <w:r w:rsidRPr="007527F8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423E2D" w:rsidRPr="007527F8" w:rsidRDefault="00423E2D" w:rsidP="00DF3A8E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527F8">
                        <w:rPr>
                          <w:rFonts w:ascii="Times New Roman" w:hAnsi="Times New Roman" w:cs="Times New Roman" w:hint="cs"/>
                          <w:rtl/>
                        </w:rPr>
                        <w:t>לבצע הערכת קשר בין תופעת לוואי לתרופה</w:t>
                      </w:r>
                      <w:r w:rsidRPr="007527F8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423E2D" w:rsidRPr="007527F8" w:rsidRDefault="00423E2D" w:rsidP="007527F8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527F8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  <w:r w:rsidRPr="007527F8">
                        <w:rPr>
                          <w:rFonts w:ascii="Times New Roman" w:hAnsi="Times New Roman" w:cs="Times New Roman" w:hint="cs"/>
                          <w:rtl/>
                        </w:rPr>
                        <w:t xml:space="preserve">לרכוש כלים 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פרקטיים </w:t>
                      </w:r>
                      <w:proofErr w:type="spellStart"/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בפרמקוויגילנס</w:t>
                      </w:r>
                      <w:proofErr w:type="spellEnd"/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(טיפול </w:t>
                      </w:r>
                      <w:r w:rsidRPr="007527F8">
                        <w:rPr>
                          <w:rFonts w:ascii="Times New Roman" w:hAnsi="Times New Roman" w:cs="Times New Roman" w:hint="cs"/>
                          <w:rtl/>
                        </w:rPr>
                        <w:t>בדיווחי תופעות לוואי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, סיגנלים , </w:t>
                      </w:r>
                      <w:r>
                        <w:rPr>
                          <w:rFonts w:ascii="Times New Roman" w:hAnsi="Times New Roman" w:cs="Times New Roman" w:hint="cs"/>
                        </w:rPr>
                        <w:t>RMP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וכו')</w:t>
                      </w:r>
                    </w:p>
                    <w:p w:rsidR="00423E2D" w:rsidRPr="007527F8" w:rsidRDefault="00423E2D" w:rsidP="00DF3A8E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527F8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  <w:r w:rsidRPr="007527F8">
                        <w:rPr>
                          <w:rFonts w:ascii="Times New Roman" w:hAnsi="Times New Roman" w:cs="Times New Roman" w:hint="cs"/>
                          <w:rtl/>
                        </w:rPr>
                        <w:t>לאפיין סוגי תופעות לוואי בחלוקה למערכות גוף שונות</w:t>
                      </w:r>
                      <w:r w:rsidRPr="007527F8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423E2D" w:rsidRPr="00572A4E" w:rsidRDefault="00423E2D" w:rsidP="00DF3A8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5-8 משפטים המגדירים באופן אקטיבי וברור את יכולותיו של הסטודנט בסיום הקורס על פי הטקסונומיה של בלום</w:t>
                      </w:r>
                    </w:p>
                    <w:p w:rsidR="00423E2D" w:rsidRPr="00572A4E" w:rsidRDefault="00423E2D" w:rsidP="00DF3A8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 נהלי נוכחות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80% נוכחות חובה</w:t>
                      </w:r>
                    </w:p>
                    <w:p w:rsidR="00423E2D" w:rsidRPr="00572A4E" w:rsidRDefault="00423E2D" w:rsidP="00DF3A8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אופן  ההוראה:</w:t>
                      </w:r>
                      <w:r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שיעורים </w:t>
                      </w:r>
                      <w:proofErr w:type="spellStart"/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פרונטלים</w:t>
                      </w:r>
                      <w:proofErr w:type="spellEnd"/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+ פרזנטציה של משתתפי הקורס בהנחיית המרצה</w:t>
                      </w:r>
                    </w:p>
                    <w:p w:rsidR="00423E2D" w:rsidRPr="00572A4E" w:rsidRDefault="00423E2D" w:rsidP="00DF3A8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הערכת </w:t>
                      </w: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הסטדונטים</w:t>
                      </w:r>
                      <w:proofErr w:type="spellEnd"/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 בקורס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פירוט של האופן בו ימדדו ויוערכו הסטודנטים בקורס (אלו מטלות, ומה חלקן בציון הסופי)</w:t>
                      </w:r>
                    </w:p>
                    <w:p w:rsidR="00423E2D" w:rsidRPr="00003038" w:rsidRDefault="00423E2D" w:rsidP="00DF3A8E">
                      <w:pPr>
                        <w:pStyle w:val="a9"/>
                        <w:numPr>
                          <w:ilvl w:val="0"/>
                          <w:numId w:val="1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00303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פרזנטציה  - 30% </w:t>
                      </w:r>
                    </w:p>
                    <w:p w:rsidR="00423E2D" w:rsidRPr="00003038" w:rsidRDefault="00423E2D" w:rsidP="00DF3A8E">
                      <w:pPr>
                        <w:pStyle w:val="a9"/>
                        <w:numPr>
                          <w:ilvl w:val="0"/>
                          <w:numId w:val="1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00303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מבחן </w:t>
                      </w:r>
                      <w:r w:rsidRPr="0000303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>–</w:t>
                      </w:r>
                      <w:r w:rsidRPr="0000303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 70%</w:t>
                      </w:r>
                    </w:p>
                    <w:p w:rsidR="00423E2D" w:rsidRPr="000E52A9" w:rsidRDefault="00423E2D" w:rsidP="00DF3A8E">
                      <w:pPr>
                        <w:pStyle w:val="a9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ab/>
                      </w:r>
                      <w:r w:rsidRPr="000E52A9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ab/>
                        <w:t>100%</w:t>
                      </w:r>
                    </w:p>
                    <w:p w:rsidR="00423E2D" w:rsidRPr="00572A4E" w:rsidRDefault="00423E2D" w:rsidP="00370940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C5" w:rsidRDefault="00C92BC5"/>
    <w:p w:rsidR="00C92BC5" w:rsidRDefault="00C92BC5"/>
    <w:p w:rsidR="00C92BC5" w:rsidRDefault="00C92BC5">
      <w:pPr>
        <w:bidi w:val="0"/>
        <w:spacing w:after="200" w:line="276" w:lineRule="auto"/>
      </w:pPr>
      <w:r>
        <w:br w:type="page"/>
      </w:r>
    </w:p>
    <w:p w:rsidR="00C92BC5" w:rsidRDefault="005F2081" w:rsidP="003D744E">
      <w:pPr>
        <w:bidi w:val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-1556385</wp:posOffset>
                </wp:positionV>
                <wp:extent cx="6686550" cy="9580880"/>
                <wp:effectExtent l="9525" t="10160" r="28575" b="292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5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423E2D" w:rsidRPr="00572A4E" w:rsidRDefault="00423E2D" w:rsidP="00B1459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23E2D" w:rsidRPr="00572A4E" w:rsidRDefault="00423E2D" w:rsidP="00B1459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מטלות הקורס:</w:t>
                            </w:r>
                          </w:p>
                          <w:p w:rsidR="00423E2D" w:rsidRPr="00572A4E" w:rsidRDefault="00423E2D" w:rsidP="00B1459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פירוט </w:t>
                            </w: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מדוייק</w:t>
                            </w:r>
                            <w:proofErr w:type="spellEnd"/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של המטלות שידרשו הסטודנטים בקורס לעבור (כולל מועדי הגשה)</w:t>
                            </w:r>
                          </w:p>
                          <w:p w:rsidR="00423E2D" w:rsidRDefault="00423E2D" w:rsidP="00B1459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לדוגמא:</w:t>
                            </w:r>
                          </w:p>
                          <w:p w:rsidR="00423E2D" w:rsidRPr="00572A4E" w:rsidRDefault="00423E2D" w:rsidP="00B1459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 xml:space="preserve">מצגת : </w:t>
                            </w:r>
                            <w:r w:rsidRPr="0000303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שיעורים 7,8,9,10,11 הינם שיעורים שיעסקו </w:t>
                            </w:r>
                            <w:proofErr w:type="spellStart"/>
                            <w:r w:rsidRPr="0000303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באיפיון</w:t>
                            </w:r>
                            <w:proofErr w:type="spellEnd"/>
                            <w:r w:rsidRPr="0000303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 ספציפי של תופעות לוואי על פי מערכות גוף. הסטודנטים יחולקו לקבוצות של 2-3 משתתפים ויעבירו פרזנטציה בהתאם לנושא השיעור ובהנחיית המרצה.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אורך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פרזרטציה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 לכל קבוצה 60-45 דקות . המצגות ישלחו בתוספת סיכום כתוב למרצה לפחות שלושה שבועות לפני המצגת. </w:t>
                            </w:r>
                          </w:p>
                          <w:p w:rsidR="00423E2D" w:rsidRPr="000E52A9" w:rsidRDefault="00423E2D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423E2D" w:rsidRPr="000E52A9" w:rsidRDefault="00423E2D" w:rsidP="00DF3A8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הזמן הנדרש לעבודה עצמית בבית:</w:t>
                            </w:r>
                            <w:r w:rsidRPr="000E52A9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 בנוסף לעבודתו בכיתה, כל סטודנט נדרש לעבודה וביצוע מטלות בהיקף של </w:t>
                            </w: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6-10 שעות </w:t>
                            </w:r>
                          </w:p>
                          <w:p w:rsidR="00423E2D" w:rsidRPr="00572A4E" w:rsidRDefault="00423E2D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423E2D" w:rsidRPr="00572A4E" w:rsidRDefault="00423E2D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תוכן הקורס/ מבנה הקורס</w:t>
                            </w:r>
                          </w:p>
                          <w:p w:rsidR="00423E2D" w:rsidRDefault="00423E2D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מבנה השיעורים והנושאים בהם יעסקו (ניתן לשלב ישירות עם רשימת הקריאה על פי נושאים על פי העדפת המרצה)</w:t>
                            </w:r>
                          </w:p>
                          <w:p w:rsidR="00423E2D" w:rsidRDefault="00423E2D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4"/>
                              <w:gridCol w:w="2008"/>
                              <w:gridCol w:w="2209"/>
                              <w:gridCol w:w="2240"/>
                              <w:gridCol w:w="1303"/>
                              <w:gridCol w:w="1675"/>
                            </w:tblGrid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 xml:space="preserve">פרקים </w:t>
                                  </w:r>
                                </w:p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(in course textbook)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</w:rPr>
                                    <w:t>פרטים נחוצים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</w:rPr>
                                    <w:t>מרצה</w:t>
                                  </w:r>
                                </w:p>
                                <w:p w:rsidR="00D976AF" w:rsidRPr="00B41840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</w:rPr>
                                    <w:t>נושא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</w:rPr>
                                    <w:t>תאריך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</w:rPr>
                                    <w:t>פגישה</w:t>
                                  </w:r>
                                </w:p>
                              </w:tc>
                            </w:tr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>ד"ר דורית דיל נחליאלי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פרמקוויג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'</w:t>
                                  </w: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ילנס</w:t>
                                  </w:r>
                                  <w:proofErr w:type="spellEnd"/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 xml:space="preserve"> מבוא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>ד"ר דורית דיל נחליאלי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פרמקוויגילנס</w:t>
                                  </w:r>
                                  <w:proofErr w:type="spellEnd"/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רגולציה בארץ ובעולם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>ד"ר דורית דיל נחליאלי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  <w:t xml:space="preserve">Causality </w:t>
                                  </w: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הערכת קשר בין תופעת לואי לתרופה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>ד"ר דורית דיל נחליאלי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 xml:space="preserve">טיפול בדיווחי תופעות לוואי 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>ד"ר דורית דיל נחליאלי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זיהוי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איפיון</w:t>
                                  </w:r>
                                  <w:proofErr w:type="spellEnd"/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 xml:space="preserve"> וטיפול בסיגנלים 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>ד"ר דורית דיל נחליאלי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תוכניות</w:t>
                                  </w:r>
                                  <w:proofErr w:type="spellEnd"/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 xml:space="preserve"> לניהול סיכונים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שיעור פרונטאלי משולב עם מצגות סטודנטים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>ד"ר דורית דיל נחליאלי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הפרעות דרמטולוגיות עקב טיפול תרופתי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A1254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שיעור פרונטאלי משולב עם מצגות סטודנטים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 xml:space="preserve">מגר' עינת </w:t>
                                  </w:r>
                                  <w:proofErr w:type="spellStart"/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>גורליק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הפרעות כבד עקב טיפול תרופתי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שיעור פרונטאלי משולב עם מצגות סטודנטים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 xml:space="preserve">מגר' עינת </w:t>
                                  </w:r>
                                  <w:proofErr w:type="spellStart"/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>גורליק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הפרעות המטולוגיות עקב טיפול תרופתי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שיעור פרונטאלי משולב עם מצגות סטודנטים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 xml:space="preserve">מגר' עינת </w:t>
                                  </w:r>
                                  <w:proofErr w:type="spellStart"/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>גורליק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 xml:space="preserve">הפרעות קרדיאליות עקב טיפול תרופתי 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שיעור פרונטאלי משולב עם מצגות סטודנטים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 xml:space="preserve">ד"ר נויה </w:t>
                                  </w:r>
                                  <w:proofErr w:type="spellStart"/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>מכטיגר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הפרעות כליה עקב טיפול תרופתי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 xml:space="preserve">ד"ר נויה </w:t>
                                  </w:r>
                                  <w:proofErr w:type="spellStart"/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>מכטיגר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 xml:space="preserve">תקשורת </w:t>
                                  </w:r>
                                  <w:proofErr w:type="spellStart"/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בפרמקוויג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'</w:t>
                                  </w: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ילנס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B41840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976AF" w:rsidRPr="00B41840" w:rsidTr="00D976AF">
                              <w:trPr>
                                <w:jc w:val="center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0652E1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76AF" w:rsidRDefault="00D976AF" w:rsidP="00D976AF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0E52A9">
                                    <w:rPr>
                                      <w:rFonts w:ascii="Times New Roman" w:hAnsi="Times New Roman" w:cs="Times New Roman" w:hint="cs"/>
                                      <w:color w:val="auto"/>
                                      <w:rtl/>
                                    </w:rPr>
                                    <w:t>ד"ר נויה מכטיגר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423E2D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 xml:space="preserve">תקשורת </w:t>
                                  </w:r>
                                  <w:proofErr w:type="spellStart"/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בפרמקוויג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'</w:t>
                                  </w: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>ילנס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9D5C92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6AF" w:rsidRPr="00B41840" w:rsidRDefault="00D976AF" w:rsidP="00744844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423E2D" w:rsidRPr="00572A4E" w:rsidRDefault="00423E2D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</w:p>
                          <w:p w:rsidR="00423E2D" w:rsidRPr="00572A4E" w:rsidRDefault="00423E2D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רשימת קריאה:</w:t>
                            </w:r>
                          </w:p>
                          <w:p w:rsidR="00423E2D" w:rsidRDefault="00423E2D" w:rsidP="00A12542">
                            <w:pPr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קריאת חובה: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3422D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ISDALE&amp; MILLER . Drug induced Diseases </w:t>
                            </w:r>
                          </w:p>
                          <w:p w:rsidR="00423E2D" w:rsidRPr="00572A4E" w:rsidRDefault="00423E2D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423E2D" w:rsidRPr="00B3422D" w:rsidRDefault="00423E2D" w:rsidP="00A12542">
                            <w:pPr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קריאת רשות: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Barton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Cobert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3422D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Manual of Drug Safety and Pharmacovigilance, Second Edition</w:t>
                            </w:r>
                          </w:p>
                          <w:p w:rsidR="00423E2D" w:rsidRPr="00572A4E" w:rsidRDefault="00423E2D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423E2D" w:rsidRPr="00572A4E" w:rsidRDefault="00423E2D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423E2D" w:rsidRPr="00572A4E" w:rsidRDefault="00423E2D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rtl/>
                              </w:rPr>
                              <w:t xml:space="preserve">*כל חומרי ועזרי הלמידה יהיו זמינים לסטודנטים באתר הקורס/ בספריה/ במחלקה/ במאגרי מידע אלקטרונים הזמינים לסטודנטים </w:t>
                            </w: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rtl/>
                              </w:rPr>
                              <w:t>באב"ג</w:t>
                            </w:r>
                            <w:proofErr w:type="spellEnd"/>
                          </w:p>
                          <w:p w:rsidR="00423E2D" w:rsidRPr="00572A4E" w:rsidRDefault="00423E2D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3.2pt;margin-top:-122.55pt;width:526.5pt;height:754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" strokecolor="#548dd4" strokeweight=".25pt" insetpen="t">
                <v:shadow on="t" color="#868686"/>
                <v:textbox inset="2.88pt,2.88pt,2.88pt,2.88pt">
                  <w:txbxContent>
                    <w:p w:rsidR="00423E2D" w:rsidRPr="00572A4E" w:rsidRDefault="00423E2D" w:rsidP="00B14590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23E2D" w:rsidRPr="00572A4E" w:rsidRDefault="00423E2D" w:rsidP="00B14590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מטלות הקורס:</w:t>
                      </w:r>
                    </w:p>
                    <w:p w:rsidR="00423E2D" w:rsidRPr="00572A4E" w:rsidRDefault="00423E2D" w:rsidP="00B14590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פירוט </w:t>
                      </w: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מדוייק</w:t>
                      </w:r>
                      <w:proofErr w:type="spellEnd"/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של המטלות שידרשו הסטודנטים בקורס לעבור (כולל מועדי הגשה)</w:t>
                      </w:r>
                    </w:p>
                    <w:p w:rsidR="00423E2D" w:rsidRDefault="00423E2D" w:rsidP="00B14590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לדוגמא:</w:t>
                      </w:r>
                    </w:p>
                    <w:p w:rsidR="00423E2D" w:rsidRPr="00572A4E" w:rsidRDefault="00423E2D" w:rsidP="00B14590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 xml:space="preserve">מצגת : </w:t>
                      </w:r>
                      <w:r w:rsidRPr="0000303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שיעורים 7,8,9,10,11 הינם שיעורים שיעסקו </w:t>
                      </w:r>
                      <w:proofErr w:type="spellStart"/>
                      <w:r w:rsidRPr="0000303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באיפיון</w:t>
                      </w:r>
                      <w:proofErr w:type="spellEnd"/>
                      <w:r w:rsidRPr="0000303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 ספציפי של תופעות לוואי על פי מערכות גוף. הסטודנטים יחולקו לקבוצות של 2-3 משתתפים ויעבירו פרזנטציה בהתאם לנושא השיעור ובהנחיית המרצה. </w:t>
                      </w:r>
                      <w:r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אורך </w:t>
                      </w:r>
                      <w:proofErr w:type="spellStart"/>
                      <w:r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פרזרטציה</w:t>
                      </w:r>
                      <w:proofErr w:type="spellEnd"/>
                      <w:r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 לכל קבוצה 60-45 דקות . המצגות ישלחו בתוספת סיכום כתוב למרצה לפחות שלושה שבועות לפני המצגת. </w:t>
                      </w:r>
                    </w:p>
                    <w:p w:rsidR="00423E2D" w:rsidRPr="000E52A9" w:rsidRDefault="00423E2D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423E2D" w:rsidRPr="000E52A9" w:rsidRDefault="00423E2D" w:rsidP="00DF3A8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0E52A9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הזמן הנדרש לעבודה עצמית בבית:</w:t>
                      </w:r>
                      <w:r w:rsidRPr="000E52A9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 בנוסף לעבודתו בכיתה, כל סטודנט נדרש לעבודה וביצוע מטלות בהיקף של </w:t>
                      </w:r>
                      <w:r w:rsidRPr="000E52A9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6-10 שעות </w:t>
                      </w:r>
                    </w:p>
                    <w:p w:rsidR="00423E2D" w:rsidRPr="00572A4E" w:rsidRDefault="00423E2D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</w:p>
                    <w:p w:rsidR="00423E2D" w:rsidRPr="00572A4E" w:rsidRDefault="00423E2D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תוכן הקורס/ מבנה הקורס</w:t>
                      </w:r>
                    </w:p>
                    <w:p w:rsidR="00423E2D" w:rsidRDefault="00423E2D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מבנה השיעורים והנושאים בהם יעסקו (ניתן לשלב ישירות עם רשימת הקריאה על פי נושאים על פי העדפת המרצה)</w:t>
                      </w:r>
                    </w:p>
                    <w:p w:rsidR="00423E2D" w:rsidRDefault="00423E2D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4"/>
                        <w:gridCol w:w="2008"/>
                        <w:gridCol w:w="2209"/>
                        <w:gridCol w:w="2240"/>
                        <w:gridCol w:w="1303"/>
                        <w:gridCol w:w="1675"/>
                      </w:tblGrid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  <w:t xml:space="preserve">פרקים </w:t>
                            </w:r>
                          </w:p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(in course textbook)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</w:rPr>
                              <w:t>פרטים נחוצים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</w:rPr>
                            </w:pPr>
                          </w:p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</w:rPr>
                              <w:t>מרצה</w:t>
                            </w:r>
                          </w:p>
                          <w:p w:rsidR="00D976AF" w:rsidRPr="00B41840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</w:rPr>
                              <w:t>נושא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</w:rPr>
                              <w:t>תאריך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</w:rPr>
                              <w:t>פגישה</w:t>
                            </w:r>
                          </w:p>
                        </w:tc>
                      </w:tr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ד"ר דורית דיל נחליאלי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פרמקוויג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eastAsia="he-IL"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ילנס</w:t>
                            </w:r>
                            <w:proofErr w:type="spellEnd"/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 xml:space="preserve"> מבוא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</w:tr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ד"ר דורית דיל נחליאלי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פרמקוויגילנס</w:t>
                            </w:r>
                            <w:proofErr w:type="spellEnd"/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eastAsia="he-IL"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רגולציה בארץ ובעולם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</w:tr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ד"ר דורית דיל נחליאלי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  <w:t xml:space="preserve">Causality </w:t>
                            </w: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הערכת קשר בין תופעת לואי לתרופה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</w:tr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ד"ר דורית דיל נחליאלי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 xml:space="preserve">טיפול בדיווחי תופעות לוואי 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ד"ר דורית דיל נחליאלי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זיהוי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eastAsia="he-I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איפיון</w:t>
                            </w:r>
                            <w:proofErr w:type="spellEnd"/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 xml:space="preserve"> וטיפול בסיגנלים 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ד"ר דורית דיל נחליאלי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תוכניות</w:t>
                            </w:r>
                            <w:proofErr w:type="spellEnd"/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 xml:space="preserve"> לניהול סיכונים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</w:tr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שיעור פרונטאלי משולב עם מצגות סטודנטים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ד"ר דורית דיל נחליאלי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הפרעות דרמטולוגיות עקב טיפול תרופתי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A1254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</w:tr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שיעור פרונטאלי משולב עם מצגות סטודנטים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מגר' עינת </w:t>
                            </w:r>
                            <w:proofErr w:type="spellStart"/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גורליק</w:t>
                            </w:r>
                            <w:proofErr w:type="spellEnd"/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הפרעות כבד עקב טיפול תרופתי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</w:tr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שיעור פרונטאלי משולב עם מצגות סטודנטים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מגר' עינת </w:t>
                            </w:r>
                            <w:proofErr w:type="spellStart"/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גורליק</w:t>
                            </w:r>
                            <w:proofErr w:type="spellEnd"/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הפרעות המטולוגיות עקב טיפול תרופתי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</w:tr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שיעור פרונטאלי משולב עם מצגות סטודנטים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מגר' עינת </w:t>
                            </w:r>
                            <w:proofErr w:type="spellStart"/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גורליק</w:t>
                            </w:r>
                            <w:proofErr w:type="spellEnd"/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 xml:space="preserve">הפרעות קרדיאליות עקב טיפול תרופתי 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</w:tr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שיעור פרונטאלי משולב עם מצגות סטודנטים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ד"ר נויה </w:t>
                            </w:r>
                            <w:proofErr w:type="spellStart"/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מכטיגר</w:t>
                            </w:r>
                            <w:proofErr w:type="spellEnd"/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הפרעות כליה עקב טיפול תרופתי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</w:tr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ד"ר נויה </w:t>
                            </w:r>
                            <w:proofErr w:type="spellStart"/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מכטיגר</w:t>
                            </w:r>
                            <w:proofErr w:type="spellEnd"/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 xml:space="preserve">תקשורת </w:t>
                            </w:r>
                            <w:proofErr w:type="spellStart"/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בפרמקוויג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eastAsia="he-IL"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ילנס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B41840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</w:tr>
                      <w:tr w:rsidR="00D976AF" w:rsidRPr="00B41840" w:rsidTr="00D976AF">
                        <w:trPr>
                          <w:jc w:val="center"/>
                        </w:trPr>
                        <w:tc>
                          <w:tcPr>
                            <w:tcW w:w="11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0652E1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76AF" w:rsidRDefault="00D976AF" w:rsidP="00D976AF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0E52A9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ד"ר נויה מכטיגר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423E2D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 xml:space="preserve">תקשורת </w:t>
                            </w:r>
                            <w:proofErr w:type="spellStart"/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בפרמקוויג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eastAsia="he-IL"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  <w:lang w:eastAsia="he-IL"/>
                              </w:rPr>
                              <w:t>ילנס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9D5C92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6AF" w:rsidRPr="00B41840" w:rsidRDefault="00D976AF" w:rsidP="00744844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423E2D" w:rsidRPr="00572A4E" w:rsidRDefault="00423E2D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</w:p>
                    <w:p w:rsidR="00423E2D" w:rsidRPr="00572A4E" w:rsidRDefault="00423E2D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רשימת קריאה:</w:t>
                      </w:r>
                    </w:p>
                    <w:p w:rsidR="00423E2D" w:rsidRDefault="00423E2D" w:rsidP="00A12542">
                      <w:pPr>
                        <w:rPr>
                          <w:rFonts w:asciiTheme="minorBidi" w:hAnsiTheme="minorBidi"/>
                          <w:sz w:val="16"/>
                          <w:szCs w:val="16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קריאת חובה:</w:t>
                      </w: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 xml:space="preserve"> </w:t>
                      </w:r>
                      <w:r w:rsidRPr="00B3422D"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ISDALE&amp; MILLER . Drug induced Diseases </w:t>
                      </w:r>
                    </w:p>
                    <w:p w:rsidR="00423E2D" w:rsidRPr="00572A4E" w:rsidRDefault="00423E2D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</w:p>
                    <w:p w:rsidR="00423E2D" w:rsidRPr="00B3422D" w:rsidRDefault="00423E2D" w:rsidP="00A12542">
                      <w:pPr>
                        <w:rPr>
                          <w:rFonts w:asciiTheme="minorBidi" w:hAnsiTheme="minorBidi"/>
                          <w:sz w:val="16"/>
                          <w:szCs w:val="16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קריאת רשות:</w:t>
                      </w: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Barton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>Cobert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  <w:r w:rsidRPr="00B3422D"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>Manual of Drug Safety and Pharmacovigilance, Second Edition</w:t>
                      </w:r>
                    </w:p>
                    <w:p w:rsidR="00423E2D" w:rsidRPr="00572A4E" w:rsidRDefault="00423E2D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</w:p>
                    <w:p w:rsidR="00423E2D" w:rsidRPr="00572A4E" w:rsidRDefault="00423E2D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</w:p>
                    <w:p w:rsidR="00423E2D" w:rsidRPr="00572A4E" w:rsidRDefault="00423E2D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rtl/>
                        </w:rPr>
                        <w:t xml:space="preserve">*כל חומרי ועזרי הלמידה יהיו זמינים לסטודנטים באתר הקורס/ בספריה/ במחלקה/ במאגרי מידע אלקטרונים הזמינים לסטודנטים </w:t>
                      </w: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rtl/>
                        </w:rPr>
                        <w:t>באב"ג</w:t>
                      </w:r>
                      <w:proofErr w:type="spellEnd"/>
                    </w:p>
                    <w:p w:rsidR="00423E2D" w:rsidRPr="00572A4E" w:rsidRDefault="00423E2D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6009005</wp:posOffset>
                </wp:positionV>
                <wp:extent cx="1370330" cy="2146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033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59448" id="Rectangle 6" o:spid="_x0000_s1026" style="position:absolute;margin-left:59.35pt;margin-top:473.15pt;width:107.9pt;height:16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C92BC5" w:rsidRPr="00FC72C4" w:rsidRDefault="00C92BC5" w:rsidP="00FE1492">
      <w:pPr>
        <w:bidi w:val="0"/>
        <w:rPr>
          <w:rFonts w:cs="Arial"/>
        </w:rPr>
      </w:pPr>
    </w:p>
    <w:sectPr w:rsidR="00C92BC5" w:rsidRPr="00FC72C4" w:rsidSect="008D3584">
      <w:headerReference w:type="default" r:id="rId8"/>
      <w:footerReference w:type="default" r:id="rId9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03" w:rsidRDefault="009B0E03" w:rsidP="00D35C72">
      <w:r>
        <w:separator/>
      </w:r>
    </w:p>
  </w:endnote>
  <w:endnote w:type="continuationSeparator" w:id="0">
    <w:p w:rsidR="009B0E03" w:rsidRDefault="009B0E03" w:rsidP="00D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2D" w:rsidRPr="008D3584" w:rsidRDefault="00423E2D" w:rsidP="00FC72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D3584">
      <w:rPr>
        <w:rFonts w:ascii="Times New Roman" w:hAnsi="Times New Roman" w:cs="Times New Roman"/>
        <w:sz w:val="18"/>
        <w:szCs w:val="18"/>
      </w:rPr>
      <w:fldChar w:fldCharType="begin"/>
    </w:r>
    <w:r w:rsidRPr="008D3584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D3584">
      <w:rPr>
        <w:rFonts w:ascii="Times New Roman" w:hAnsi="Times New Roman" w:cs="Times New Roman"/>
        <w:sz w:val="18"/>
        <w:szCs w:val="18"/>
      </w:rPr>
      <w:fldChar w:fldCharType="separate"/>
    </w:r>
    <w:r w:rsidR="00F50FD1">
      <w:rPr>
        <w:rFonts w:ascii="Times New Roman" w:hAnsi="Times New Roman" w:cs="Times New Roman"/>
        <w:noProof/>
        <w:sz w:val="18"/>
        <w:szCs w:val="18"/>
        <w:rtl/>
      </w:rPr>
      <w:t>1</w:t>
    </w:r>
    <w:r w:rsidRPr="008D3584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03" w:rsidRDefault="009B0E03" w:rsidP="00D35C72">
      <w:r>
        <w:separator/>
      </w:r>
    </w:p>
  </w:footnote>
  <w:footnote w:type="continuationSeparator" w:id="0">
    <w:p w:rsidR="009B0E03" w:rsidRDefault="009B0E03" w:rsidP="00D3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2D" w:rsidRDefault="00423E2D" w:rsidP="00F172B8">
    <w:pPr>
      <w:bidi w:val="0"/>
      <w:jc w:val="center"/>
      <w:rPr>
        <w:rFonts w:ascii="Times New Roman" w:hAnsi="Times New Roman" w:cs="Times New Roman"/>
        <w:b/>
        <w:bCs/>
        <w:color w:val="BFBFBF"/>
        <w:rtl/>
      </w:rPr>
    </w:pPr>
    <w:r>
      <w:rPr>
        <w:rFonts w:ascii="Times New Roman" w:hAnsi="Times New Roman" w:cs="Times New Roman"/>
        <w:b/>
        <w:bCs/>
        <w:color w:val="BFBFBF"/>
        <w:rtl/>
      </w:rPr>
      <w:t>אוניברסיטת בן גוריון בנגב</w:t>
    </w:r>
  </w:p>
  <w:p w:rsidR="00423E2D" w:rsidRPr="009B2A14" w:rsidRDefault="00423E2D" w:rsidP="000F7E7E">
    <w:pPr>
      <w:bidi w:val="0"/>
      <w:jc w:val="center"/>
      <w:rPr>
        <w:rFonts w:ascii="Times New Roman" w:hAnsi="Times New Roman" w:cs="Times New Roman"/>
        <w:b/>
        <w:bCs/>
        <w:color w:val="FF0000"/>
        <w:rtl/>
      </w:rPr>
    </w:pPr>
    <w:r w:rsidRPr="009B2A14">
      <w:rPr>
        <w:rFonts w:ascii="Times New Roman" w:hAnsi="Times New Roman" w:cs="Times New Roman"/>
        <w:b/>
        <w:bCs/>
        <w:color w:val="FF0000"/>
        <w:rtl/>
      </w:rPr>
      <w:t>שם המחלקה</w:t>
    </w:r>
  </w:p>
  <w:p w:rsidR="00423E2D" w:rsidRPr="003F26BE" w:rsidRDefault="00423E2D" w:rsidP="003F26BE">
    <w:pPr>
      <w:pStyle w:val="Header"/>
      <w:jc w:val="center"/>
      <w:rPr>
        <w:rFonts w:ascii="Times New Roman" w:hAnsi="Times New Roman" w:cs="Times New Roman"/>
        <w:color w:val="BFBFBF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0F6023"/>
    <w:multiLevelType w:val="hybridMultilevel"/>
    <w:tmpl w:val="4E14A688"/>
    <w:lvl w:ilvl="0" w:tplc="4FF4A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1D5819"/>
    <w:multiLevelType w:val="hybridMultilevel"/>
    <w:tmpl w:val="33DC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EA7A5F"/>
    <w:multiLevelType w:val="hybridMultilevel"/>
    <w:tmpl w:val="255C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6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15"/>
  </w:num>
  <w:num w:numId="14">
    <w:abstractNumId w:val="1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A"/>
    <w:rsid w:val="00003038"/>
    <w:rsid w:val="00003552"/>
    <w:rsid w:val="00031236"/>
    <w:rsid w:val="00053B9F"/>
    <w:rsid w:val="000579A2"/>
    <w:rsid w:val="000652E1"/>
    <w:rsid w:val="00065C63"/>
    <w:rsid w:val="00073DA3"/>
    <w:rsid w:val="000974D6"/>
    <w:rsid w:val="000B36AD"/>
    <w:rsid w:val="000D74D8"/>
    <w:rsid w:val="000D7942"/>
    <w:rsid w:val="000E52A9"/>
    <w:rsid w:val="000F7E7E"/>
    <w:rsid w:val="00147288"/>
    <w:rsid w:val="00167959"/>
    <w:rsid w:val="00183EDC"/>
    <w:rsid w:val="001C5A14"/>
    <w:rsid w:val="001C7E2E"/>
    <w:rsid w:val="001D605F"/>
    <w:rsid w:val="001E5115"/>
    <w:rsid w:val="0024374C"/>
    <w:rsid w:val="00286C4C"/>
    <w:rsid w:val="002B3F9E"/>
    <w:rsid w:val="002D2C00"/>
    <w:rsid w:val="002E6FD5"/>
    <w:rsid w:val="003046B2"/>
    <w:rsid w:val="00331185"/>
    <w:rsid w:val="00370940"/>
    <w:rsid w:val="00383F71"/>
    <w:rsid w:val="00393005"/>
    <w:rsid w:val="003D744E"/>
    <w:rsid w:val="003E4C60"/>
    <w:rsid w:val="003F26BE"/>
    <w:rsid w:val="003F7EC5"/>
    <w:rsid w:val="00412ECA"/>
    <w:rsid w:val="00420490"/>
    <w:rsid w:val="0042370C"/>
    <w:rsid w:val="00423E2D"/>
    <w:rsid w:val="004810B8"/>
    <w:rsid w:val="00482FB0"/>
    <w:rsid w:val="004F2ED5"/>
    <w:rsid w:val="00506C46"/>
    <w:rsid w:val="00565D29"/>
    <w:rsid w:val="00572A4E"/>
    <w:rsid w:val="005917DC"/>
    <w:rsid w:val="005E6831"/>
    <w:rsid w:val="005F2081"/>
    <w:rsid w:val="00640C5F"/>
    <w:rsid w:val="006552E3"/>
    <w:rsid w:val="0066496C"/>
    <w:rsid w:val="00692CF7"/>
    <w:rsid w:val="006B2626"/>
    <w:rsid w:val="006F432F"/>
    <w:rsid w:val="00710989"/>
    <w:rsid w:val="00744844"/>
    <w:rsid w:val="007527F8"/>
    <w:rsid w:val="00774D23"/>
    <w:rsid w:val="007833A8"/>
    <w:rsid w:val="007C0606"/>
    <w:rsid w:val="007C1DCF"/>
    <w:rsid w:val="00814C52"/>
    <w:rsid w:val="008314EA"/>
    <w:rsid w:val="00843CFD"/>
    <w:rsid w:val="00861077"/>
    <w:rsid w:val="0088316A"/>
    <w:rsid w:val="00883740"/>
    <w:rsid w:val="008D1D0F"/>
    <w:rsid w:val="008D3584"/>
    <w:rsid w:val="008F2899"/>
    <w:rsid w:val="009143A3"/>
    <w:rsid w:val="00934A21"/>
    <w:rsid w:val="009549FB"/>
    <w:rsid w:val="009560B4"/>
    <w:rsid w:val="00961223"/>
    <w:rsid w:val="00980161"/>
    <w:rsid w:val="00986EC1"/>
    <w:rsid w:val="00992A50"/>
    <w:rsid w:val="009B0E03"/>
    <w:rsid w:val="009B2A14"/>
    <w:rsid w:val="009D5C92"/>
    <w:rsid w:val="00A05893"/>
    <w:rsid w:val="00A12542"/>
    <w:rsid w:val="00A3539C"/>
    <w:rsid w:val="00AE14E0"/>
    <w:rsid w:val="00AE196F"/>
    <w:rsid w:val="00B14590"/>
    <w:rsid w:val="00B419EE"/>
    <w:rsid w:val="00BB57BD"/>
    <w:rsid w:val="00BD3416"/>
    <w:rsid w:val="00C4593E"/>
    <w:rsid w:val="00C92BC5"/>
    <w:rsid w:val="00D35C72"/>
    <w:rsid w:val="00D7204B"/>
    <w:rsid w:val="00D976AF"/>
    <w:rsid w:val="00DB538A"/>
    <w:rsid w:val="00DB6F9D"/>
    <w:rsid w:val="00DF3A8E"/>
    <w:rsid w:val="00F172B8"/>
    <w:rsid w:val="00F32520"/>
    <w:rsid w:val="00F50FD1"/>
    <w:rsid w:val="00FC72C4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eastAsia="Times New Roman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DB53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99"/>
    <w:rsid w:val="00961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Normal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eastAsia="Times New Roman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DB53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99"/>
    <w:rsid w:val="00961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Normal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5RW434VQ3H3S-975703210-13</_dlc_DocId>
    <_dlc_DocIdUrl xmlns="3fd1f8e8-d4eb-4fa9-9edf-90e13be718c2">
      <Url>https://in.bgu.ac.il/fohs/pharmacy_School/_layouts/DocIdRedir.aspx?ID=5RW434VQ3H3S-975703210-13</Url>
      <Description>5RW434VQ3H3S-975703210-13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737FF-9ABA-4DBE-81F5-92D9634789C8}"/>
</file>

<file path=customXml/itemProps2.xml><?xml version="1.0" encoding="utf-8"?>
<ds:datastoreItem xmlns:ds="http://schemas.openxmlformats.org/officeDocument/2006/customXml" ds:itemID="{42FA57BA-BBEC-4822-8583-1D63F9B89D8E}"/>
</file>

<file path=customXml/itemProps3.xml><?xml version="1.0" encoding="utf-8"?>
<ds:datastoreItem xmlns:ds="http://schemas.openxmlformats.org/officeDocument/2006/customXml" ds:itemID="{ECBBF342-913D-43C0-96A5-BBA03DF76E6D}"/>
</file>

<file path=customXml/itemProps4.xml><?xml version="1.0" encoding="utf-8"?>
<ds:datastoreItem xmlns:ds="http://schemas.openxmlformats.org/officeDocument/2006/customXml" ds:itemID="{8070F530-8EBF-41A8-BB78-CDF52F146E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Oiaa</dc:creator>
  <cp:lastModifiedBy>שמעון בן-שבת</cp:lastModifiedBy>
  <cp:revision>6</cp:revision>
  <dcterms:created xsi:type="dcterms:W3CDTF">2017-04-09T13:46:00Z</dcterms:created>
  <dcterms:modified xsi:type="dcterms:W3CDTF">2017-04-27T08:17:00Z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40f1b6ac-5922-4a60-bf49-b4f6b3a49ac0</vt:lpwstr>
  </property>
</Properties>
</file>