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8C6" w:rsidRDefault="003318C6" w:rsidP="003318C6">
      <w:pPr>
        <w:jc w:val="center"/>
        <w:rPr>
          <w:b/>
          <w:bCs/>
          <w:sz w:val="38"/>
          <w:szCs w:val="38"/>
          <w:u w:val="single"/>
          <w:rtl/>
        </w:rPr>
      </w:pPr>
    </w:p>
    <w:p w:rsidR="003318C6" w:rsidRPr="00B22EF3" w:rsidRDefault="003318C6" w:rsidP="003318C6">
      <w:pPr>
        <w:jc w:val="center"/>
        <w:rPr>
          <w:rFonts w:hint="cs"/>
          <w:b/>
          <w:bCs/>
          <w:sz w:val="38"/>
          <w:szCs w:val="38"/>
          <w:u w:val="single"/>
          <w:rtl/>
        </w:rPr>
      </w:pPr>
      <w:bookmarkStart w:id="0" w:name="_GoBack"/>
      <w:bookmarkEnd w:id="0"/>
      <w:r w:rsidRPr="00B22EF3">
        <w:rPr>
          <w:b/>
          <w:bCs/>
          <w:sz w:val="38"/>
          <w:szCs w:val="38"/>
          <w:u w:val="single"/>
        </w:rPr>
        <w:t>PCR TESTS and Green Pass Instructions</w:t>
      </w:r>
    </w:p>
    <w:p w:rsidR="003318C6" w:rsidRDefault="003318C6" w:rsidP="003318C6">
      <w:pPr>
        <w:jc w:val="right"/>
        <w:rPr>
          <w:b/>
          <w:bCs/>
          <w:sz w:val="24"/>
          <w:szCs w:val="24"/>
          <w:u w:val="single"/>
        </w:rPr>
      </w:pPr>
    </w:p>
    <w:p w:rsidR="003318C6" w:rsidRPr="007622C2" w:rsidRDefault="003318C6" w:rsidP="003318C6">
      <w:pPr>
        <w:jc w:val="right"/>
        <w:rPr>
          <w:rFonts w:hint="cs"/>
          <w:b/>
          <w:bCs/>
          <w:sz w:val="24"/>
          <w:szCs w:val="24"/>
          <w:u w:val="single"/>
          <w:rtl/>
        </w:rPr>
      </w:pPr>
      <w:r w:rsidRPr="007622C2">
        <w:rPr>
          <w:b/>
          <w:bCs/>
          <w:sz w:val="24"/>
          <w:szCs w:val="24"/>
          <w:u w:val="single"/>
        </w:rPr>
        <w:t xml:space="preserve">PCR TESTS – instructions For Students that are </w:t>
      </w:r>
      <w:r>
        <w:rPr>
          <w:b/>
          <w:bCs/>
          <w:sz w:val="24"/>
          <w:szCs w:val="24"/>
          <w:u w:val="single"/>
        </w:rPr>
        <w:t>under</w:t>
      </w:r>
      <w:r w:rsidRPr="007622C2">
        <w:rPr>
          <w:b/>
          <w:bCs/>
          <w:sz w:val="24"/>
          <w:szCs w:val="24"/>
          <w:u w:val="single"/>
        </w:rPr>
        <w:t xml:space="preserve"> the </w:t>
      </w:r>
      <w:proofErr w:type="spellStart"/>
      <w:r w:rsidRPr="007622C2">
        <w:rPr>
          <w:b/>
          <w:bCs/>
          <w:sz w:val="24"/>
          <w:szCs w:val="24"/>
          <w:u w:val="single"/>
        </w:rPr>
        <w:t>Clalit</w:t>
      </w:r>
      <w:proofErr w:type="spellEnd"/>
      <w:r w:rsidRPr="007622C2">
        <w:rPr>
          <w:b/>
          <w:bCs/>
          <w:sz w:val="24"/>
          <w:szCs w:val="24"/>
          <w:u w:val="single"/>
        </w:rPr>
        <w:t xml:space="preserve"> provider</w:t>
      </w:r>
    </w:p>
    <w:p w:rsidR="003318C6" w:rsidRPr="0097357D" w:rsidRDefault="003318C6" w:rsidP="003318C6">
      <w:pPr>
        <w:jc w:val="right"/>
      </w:pPr>
      <w:r w:rsidRPr="0097357D">
        <w:t xml:space="preserve">Please </w:t>
      </w:r>
      <w:r>
        <w:t xml:space="preserve">visit </w:t>
      </w:r>
      <w:r w:rsidRPr="0097357D">
        <w:t xml:space="preserve">one of the </w:t>
      </w:r>
      <w:proofErr w:type="spellStart"/>
      <w:r w:rsidRPr="0097357D">
        <w:t>Clalit</w:t>
      </w:r>
      <w:proofErr w:type="spellEnd"/>
      <w:r w:rsidRPr="0097357D">
        <w:t xml:space="preserve"> clinics in you</w:t>
      </w:r>
      <w:r>
        <w:t>r</w:t>
      </w:r>
      <w:r w:rsidRPr="0097357D">
        <w:t xml:space="preserve"> area</w:t>
      </w:r>
      <w:r>
        <w:t xml:space="preserve"> and ask the receptionist to update your phone number in the </w:t>
      </w:r>
      <w:proofErr w:type="spellStart"/>
      <w:r>
        <w:t>Clalit</w:t>
      </w:r>
      <w:proofErr w:type="spellEnd"/>
      <w:r>
        <w:t xml:space="preserve"> computers. Then ask her for a user name and a password to the </w:t>
      </w:r>
      <w:proofErr w:type="spellStart"/>
      <w:r>
        <w:t>Clalit</w:t>
      </w:r>
      <w:proofErr w:type="spellEnd"/>
      <w:r>
        <w:t xml:space="preserve"> website. That will enable you in the future to get </w:t>
      </w:r>
      <w:proofErr w:type="spellStart"/>
      <w:r>
        <w:t>tesst</w:t>
      </w:r>
      <w:proofErr w:type="spellEnd"/>
      <w:r>
        <w:t xml:space="preserve"> results through the </w:t>
      </w:r>
      <w:proofErr w:type="spellStart"/>
      <w:r>
        <w:t>Clalit</w:t>
      </w:r>
      <w:proofErr w:type="spellEnd"/>
      <w:r>
        <w:t xml:space="preserve"> website  </w:t>
      </w:r>
    </w:p>
    <w:p w:rsidR="003318C6" w:rsidRDefault="003318C6" w:rsidP="003318C6">
      <w:pPr>
        <w:jc w:val="right"/>
      </w:pPr>
      <w:r>
        <w:t>If you need to have a Corona test you can have it in one of the two options:</w:t>
      </w:r>
    </w:p>
    <w:p w:rsidR="003318C6" w:rsidRDefault="003318C6" w:rsidP="003318C6">
      <w:pPr>
        <w:pStyle w:val="a9"/>
        <w:numPr>
          <w:ilvl w:val="0"/>
          <w:numId w:val="1"/>
        </w:numPr>
        <w:bidi w:val="0"/>
      </w:pPr>
      <w:r>
        <w:t xml:space="preserve">Visiting one of the </w:t>
      </w:r>
      <w:proofErr w:type="spellStart"/>
      <w:r>
        <w:t>Pikud</w:t>
      </w:r>
      <w:proofErr w:type="spellEnd"/>
      <w:r>
        <w:t xml:space="preserve"> </w:t>
      </w:r>
      <w:proofErr w:type="spellStart"/>
      <w:r>
        <w:t>Haoref</w:t>
      </w:r>
      <w:proofErr w:type="spellEnd"/>
      <w:r>
        <w:t xml:space="preserve"> centers (government centers where tests are free). You will need to provide your Israeli phone cellphone number and your passport. If you will be asked if you have K</w:t>
      </w:r>
      <w:r>
        <w:rPr>
          <w:rFonts w:hint="cs"/>
        </w:rPr>
        <w:t>U</w:t>
      </w:r>
      <w:r>
        <w:t xml:space="preserve">PAT CHOLIM (HMO) you need to say NO. </w:t>
      </w:r>
      <w:r>
        <w:br/>
        <w:t>You should get the results to your cellphone within 24-48 hours</w:t>
      </w:r>
      <w:r>
        <w:br/>
      </w:r>
    </w:p>
    <w:p w:rsidR="003318C6" w:rsidRDefault="003318C6" w:rsidP="003318C6">
      <w:pPr>
        <w:pStyle w:val="a9"/>
        <w:numPr>
          <w:ilvl w:val="0"/>
          <w:numId w:val="1"/>
        </w:numPr>
        <w:bidi w:val="0"/>
      </w:pPr>
      <w:r>
        <w:t xml:space="preserve">Through </w:t>
      </w:r>
      <w:proofErr w:type="spellStart"/>
      <w:r>
        <w:t>Clalit</w:t>
      </w:r>
      <w:proofErr w:type="spellEnd"/>
      <w:r>
        <w:t xml:space="preserve"> – In order to schedule a test, you need to book an appointment through *2700 (Dial 4 for English and then *8 for Corona, then press 3 for Corona test). You will be provided with location and time for the test. The result should get to your cellphone, or you will be able to get it through the </w:t>
      </w:r>
      <w:proofErr w:type="spellStart"/>
      <w:r>
        <w:t>Clalit</w:t>
      </w:r>
      <w:proofErr w:type="spellEnd"/>
      <w:r>
        <w:t xml:space="preserve"> website within 24-48 hours. </w:t>
      </w:r>
    </w:p>
    <w:p w:rsidR="003318C6" w:rsidRDefault="003318C6" w:rsidP="003318C6">
      <w:pPr>
        <w:jc w:val="right"/>
      </w:pPr>
    </w:p>
    <w:p w:rsidR="003318C6" w:rsidRPr="00B22EF3" w:rsidRDefault="003318C6" w:rsidP="003318C6">
      <w:pPr>
        <w:jc w:val="right"/>
        <w:rPr>
          <w:b/>
          <w:bCs/>
          <w:sz w:val="24"/>
          <w:szCs w:val="24"/>
          <w:u w:val="single"/>
        </w:rPr>
      </w:pPr>
    </w:p>
    <w:p w:rsidR="003318C6" w:rsidRPr="00B22EF3" w:rsidRDefault="003318C6" w:rsidP="003318C6">
      <w:pPr>
        <w:jc w:val="right"/>
        <w:rPr>
          <w:b/>
          <w:bCs/>
          <w:sz w:val="24"/>
          <w:szCs w:val="24"/>
          <w:u w:val="single"/>
        </w:rPr>
      </w:pPr>
      <w:r w:rsidRPr="00B22EF3">
        <w:rPr>
          <w:b/>
          <w:bCs/>
          <w:sz w:val="24"/>
          <w:szCs w:val="24"/>
          <w:u w:val="single"/>
        </w:rPr>
        <w:t>How to get your Green Pass for those how were vaccinated abroad</w:t>
      </w:r>
    </w:p>
    <w:p w:rsidR="003318C6" w:rsidRDefault="003318C6" w:rsidP="003318C6">
      <w:pPr>
        <w:jc w:val="right"/>
      </w:pPr>
      <w:r>
        <w:t>After you will have the results of the serology test, please call the ministry of health at *5400. Give them the passport number that is written on the result serology test, so they will be able to find you in their system. Then ask them for the green pass. If they ask you if you have a KUPAT CHOLIM (HMO) you should say NO.</w:t>
      </w:r>
    </w:p>
    <w:p w:rsidR="003318C6" w:rsidRDefault="003318C6" w:rsidP="003318C6">
      <w:pPr>
        <w:jc w:val="right"/>
      </w:pPr>
      <w:r>
        <w:t>Then the representative should ask you for some personal details as your Israeli cellphone number, email address etc. The green pass should get to your email after 48 hours.</w:t>
      </w:r>
    </w:p>
    <w:p w:rsidR="00203F05" w:rsidRPr="003318C6" w:rsidRDefault="00203F05">
      <w:pPr>
        <w:rPr>
          <w:rFonts w:hint="cs"/>
        </w:rPr>
      </w:pPr>
    </w:p>
    <w:sectPr w:rsidR="00203F05" w:rsidRPr="003318C6" w:rsidSect="00D557AE">
      <w:headerReference w:type="default" r:id="rId7"/>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960" w:rsidRDefault="00A07960" w:rsidP="00336CDA">
      <w:pPr>
        <w:spacing w:after="0" w:line="240" w:lineRule="auto"/>
      </w:pPr>
      <w:r>
        <w:separator/>
      </w:r>
    </w:p>
  </w:endnote>
  <w:endnote w:type="continuationSeparator" w:id="0">
    <w:p w:rsidR="00A07960" w:rsidRDefault="00A07960" w:rsidP="0033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DA" w:rsidRDefault="003D574D">
    <w:pPr>
      <w:pStyle w:val="a5"/>
    </w:pPr>
    <w:r>
      <w:rPr>
        <w:noProof/>
      </w:rPr>
      <w:drawing>
        <wp:anchor distT="0" distB="0" distL="114300" distR="114300" simplePos="0" relativeHeight="251661312" behindDoc="0" locked="0" layoutInCell="1" allowOverlap="1">
          <wp:simplePos x="0" y="0"/>
          <wp:positionH relativeFrom="column">
            <wp:posOffset>-774625</wp:posOffset>
          </wp:positionH>
          <wp:positionV relativeFrom="paragraph">
            <wp:posOffset>-389255</wp:posOffset>
          </wp:positionV>
          <wp:extent cx="6853658" cy="936345"/>
          <wp:effectExtent l="0" t="0" r="4445" b="0"/>
          <wp:wrapNone/>
          <wp:docPr id="1" name="תמונה 1" descr="C:\Users\batel_cohen\AppData\Local\Microsoft\Windows\Temporary Internet Files\Content.Word\27968.2_NiyarMichtavim_b_s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el_cohen\AppData\Local\Microsoft\Windows\Temporary Internet Files\Content.Word\27968.2_NiyarMichtavim_b_sof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3658" cy="936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960" w:rsidRDefault="00A07960" w:rsidP="00336CDA">
      <w:pPr>
        <w:spacing w:after="0" w:line="240" w:lineRule="auto"/>
      </w:pPr>
      <w:r>
        <w:separator/>
      </w:r>
    </w:p>
  </w:footnote>
  <w:footnote w:type="continuationSeparator" w:id="0">
    <w:p w:rsidR="00A07960" w:rsidRDefault="00A07960" w:rsidP="00336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D20" w:rsidRDefault="003D574D" w:rsidP="003D574D">
    <w:pPr>
      <w:pStyle w:val="a3"/>
      <w:jc w:val="center"/>
      <w:rPr>
        <w:rtl/>
        <w:cs/>
      </w:rPr>
    </w:pPr>
    <w:r>
      <w:rPr>
        <w:noProof/>
      </w:rPr>
      <w:drawing>
        <wp:anchor distT="0" distB="0" distL="114300" distR="114300" simplePos="0" relativeHeight="251662336" behindDoc="0" locked="0" layoutInCell="1" allowOverlap="1">
          <wp:simplePos x="0" y="0"/>
          <wp:positionH relativeFrom="column">
            <wp:posOffset>-775261</wp:posOffset>
          </wp:positionH>
          <wp:positionV relativeFrom="paragraph">
            <wp:posOffset>-341929</wp:posOffset>
          </wp:positionV>
          <wp:extent cx="6824272" cy="932330"/>
          <wp:effectExtent l="0" t="0" r="0" b="1270"/>
          <wp:wrapNone/>
          <wp:docPr id="4" name="תמונה 4" descr="C:\Users\batel_cohen\AppData\Local\Microsoft\Windows\Temporary Internet Files\Content.Word\27968.2_NiyarMichtavim_b_up_s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el_cohen\AppData\Local\Microsoft\Windows\Temporary Internet Files\Content.Word\27968.2_NiyarMichtavim_b_up_sof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4272" cy="9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D20" w:rsidRDefault="00E52D2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420EA3"/>
    <w:multiLevelType w:val="hybridMultilevel"/>
    <w:tmpl w:val="652CB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CDA"/>
    <w:rsid w:val="00203F05"/>
    <w:rsid w:val="00272E9F"/>
    <w:rsid w:val="00281C63"/>
    <w:rsid w:val="00327B86"/>
    <w:rsid w:val="003318C6"/>
    <w:rsid w:val="00336CDA"/>
    <w:rsid w:val="003D574D"/>
    <w:rsid w:val="00465F1D"/>
    <w:rsid w:val="00501383"/>
    <w:rsid w:val="00A07960"/>
    <w:rsid w:val="00D557AE"/>
    <w:rsid w:val="00E017D4"/>
    <w:rsid w:val="00E52D20"/>
    <w:rsid w:val="00F122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31C32C-75BA-4B29-BCAD-BD074389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CDA"/>
    <w:pPr>
      <w:tabs>
        <w:tab w:val="center" w:pos="4153"/>
        <w:tab w:val="right" w:pos="8306"/>
      </w:tabs>
      <w:spacing w:after="0" w:line="240" w:lineRule="auto"/>
    </w:pPr>
  </w:style>
  <w:style w:type="character" w:customStyle="1" w:styleId="a4">
    <w:name w:val="כותרת עליונה תו"/>
    <w:basedOn w:val="a0"/>
    <w:link w:val="a3"/>
    <w:uiPriority w:val="99"/>
    <w:rsid w:val="00336CDA"/>
  </w:style>
  <w:style w:type="paragraph" w:styleId="a5">
    <w:name w:val="footer"/>
    <w:basedOn w:val="a"/>
    <w:link w:val="a6"/>
    <w:uiPriority w:val="99"/>
    <w:unhideWhenUsed/>
    <w:rsid w:val="00336CDA"/>
    <w:pPr>
      <w:tabs>
        <w:tab w:val="center" w:pos="4153"/>
        <w:tab w:val="right" w:pos="8306"/>
      </w:tabs>
      <w:spacing w:after="0" w:line="240" w:lineRule="auto"/>
    </w:pPr>
  </w:style>
  <w:style w:type="character" w:customStyle="1" w:styleId="a6">
    <w:name w:val="כותרת תחתונה תו"/>
    <w:basedOn w:val="a0"/>
    <w:link w:val="a5"/>
    <w:uiPriority w:val="99"/>
    <w:rsid w:val="00336CDA"/>
  </w:style>
  <w:style w:type="paragraph" w:styleId="a7">
    <w:name w:val="Balloon Text"/>
    <w:basedOn w:val="a"/>
    <w:link w:val="a8"/>
    <w:uiPriority w:val="99"/>
    <w:semiHidden/>
    <w:unhideWhenUsed/>
    <w:rsid w:val="00336CDA"/>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36CDA"/>
    <w:rPr>
      <w:rFonts w:ascii="Tahoma" w:hAnsi="Tahoma" w:cs="Tahoma"/>
      <w:sz w:val="16"/>
      <w:szCs w:val="16"/>
    </w:rPr>
  </w:style>
  <w:style w:type="paragraph" w:styleId="a9">
    <w:name w:val="List Paragraph"/>
    <w:basedOn w:val="a"/>
    <w:uiPriority w:val="34"/>
    <w:qFormat/>
    <w:rsid w:val="003318C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B8117255D70648909EB47AA9C245B3" ma:contentTypeVersion="1" ma:contentTypeDescription="Create a new document." ma:contentTypeScope="" ma:versionID="139848949055ba2b98344cbfdc390398">
  <xsd:schema xmlns:xsd="http://www.w3.org/2001/XMLSchema" xmlns:xs="http://www.w3.org/2001/XMLSchema" xmlns:p="http://schemas.microsoft.com/office/2006/metadata/properties" xmlns:ns2="3fd1f8e8-d4eb-4fa9-9edf-90e13be718c2" targetNamespace="http://schemas.microsoft.com/office/2006/metadata/properties" ma:root="true" ma:fieldsID="43aa4a5e06bd42dd2560f5d7b6e58a0e" ns2:_="">
    <xsd:import namespace="3fd1f8e8-d4eb-4fa9-9edf-90e13be718c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f8e8-d4eb-4fa9-9edf-90e13be718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3fd1f8e8-d4eb-4fa9-9edf-90e13be718c2">5RW434VQ3H3S-970218495-195</_dlc_DocId>
    <_dlc_DocIdUrl xmlns="3fd1f8e8-d4eb-4fa9-9edf-90e13be718c2">
      <Url>https://edit.bgu.ac.il/en/international/_layouts/15/DocIdRedir.aspx?ID=5RW434VQ3H3S-970218495-195</Url>
      <Description>5RW434VQ3H3S-970218495-195</Description>
    </_dlc_DocIdUrl>
  </documentManagement>
</p:properties>
</file>

<file path=customXml/itemProps1.xml><?xml version="1.0" encoding="utf-8"?>
<ds:datastoreItem xmlns:ds="http://schemas.openxmlformats.org/officeDocument/2006/customXml" ds:itemID="{4B5AD728-AC6F-47F9-925B-79D5C89109FC}"/>
</file>

<file path=customXml/itemProps2.xml><?xml version="1.0" encoding="utf-8"?>
<ds:datastoreItem xmlns:ds="http://schemas.openxmlformats.org/officeDocument/2006/customXml" ds:itemID="{86239FF5-8FEE-4854-9863-8811264CD568}"/>
</file>

<file path=customXml/itemProps3.xml><?xml version="1.0" encoding="utf-8"?>
<ds:datastoreItem xmlns:ds="http://schemas.openxmlformats.org/officeDocument/2006/customXml" ds:itemID="{6629260B-9D94-4EBD-A1AD-9D24F96FAF54}"/>
</file>

<file path=customXml/itemProps4.xml><?xml version="1.0" encoding="utf-8"?>
<ds:datastoreItem xmlns:ds="http://schemas.openxmlformats.org/officeDocument/2006/customXml" ds:itemID="{E5560ACF-0FFC-4800-A2F0-F641B445BD72}"/>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1405</Characters>
  <Application>Microsoft Office Word</Application>
  <DocSecurity>0</DocSecurity>
  <Lines>11</Lines>
  <Paragraphs>3</Paragraphs>
  <ScaleCrop>false</ScaleCrop>
  <HeadingPairs>
    <vt:vector size="2" baseType="variant">
      <vt:variant>
        <vt:lpstr>שם</vt:lpstr>
      </vt:variant>
      <vt:variant>
        <vt:i4>1</vt:i4>
      </vt:variant>
    </vt:vector>
  </HeadingPairs>
  <TitlesOfParts>
    <vt:vector size="1" baseType="lpstr">
      <vt:lpstr/>
    </vt:vector>
  </TitlesOfParts>
  <Company>Harel-Office</Company>
  <LinksUpToDate>false</LinksUpToDate>
  <CharactersWithSpaces>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הילה גזית</dc:creator>
  <cp:lastModifiedBy>admin</cp:lastModifiedBy>
  <cp:revision>2</cp:revision>
  <dcterms:created xsi:type="dcterms:W3CDTF">2021-08-18T20:49:00Z</dcterms:created>
  <dcterms:modified xsi:type="dcterms:W3CDTF">2021-08-18T20:49:00Z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0x01010087B8117255D70648909EB47AA9C245B3</vt:lpwstr>
  </property>
  <property fmtid="{D5CDD505-2E9C-101B-9397-08002B2CF9AE}" pid="3" name="_dlc_DocIdItemGuid">
    <vt:lpwstr>31346cbe-1a53-4d10-b500-ca0c3cb2fc8a</vt:lpwstr>
  </property>
</Properties>
</file>