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032" w:rsidRDefault="00363032" w:rsidP="000374F7">
      <w:pPr>
        <w:spacing w:after="0"/>
        <w:rPr>
          <w:sz w:val="24"/>
          <w:szCs w:val="24"/>
          <w:rtl/>
        </w:rPr>
      </w:pPr>
      <w:r>
        <w:rPr>
          <w:rFonts w:hint="cs"/>
          <w:b/>
          <w:bCs/>
          <w:sz w:val="28"/>
          <w:szCs w:val="28"/>
          <w:u w:val="single"/>
          <w:rtl/>
        </w:rPr>
        <w:t>ג</w:t>
      </w:r>
      <w:r>
        <w:rPr>
          <w:b/>
          <w:bCs/>
          <w:sz w:val="28"/>
          <w:szCs w:val="28"/>
          <w:u w:val="single"/>
          <w:rtl/>
        </w:rPr>
        <w:t>'</w:t>
      </w:r>
      <w:r>
        <w:rPr>
          <w:rFonts w:hint="cs"/>
          <w:b/>
          <w:bCs/>
          <w:sz w:val="28"/>
          <w:szCs w:val="28"/>
          <w:u w:val="single"/>
          <w:rtl/>
        </w:rPr>
        <w:t>נוגרם</w:t>
      </w:r>
    </w:p>
    <w:p w:rsidR="00363032" w:rsidRDefault="00363032" w:rsidP="000374F7">
      <w:pPr>
        <w:spacing w:after="0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להלן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כל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הסמלים</w:t>
      </w:r>
      <w:r>
        <w:rPr>
          <w:sz w:val="24"/>
          <w:szCs w:val="24"/>
          <w:rtl/>
        </w:rPr>
        <w:t xml:space="preserve"> (</w:t>
      </w:r>
      <w:r>
        <w:rPr>
          <w:rFonts w:hint="cs"/>
          <w:sz w:val="24"/>
          <w:szCs w:val="24"/>
          <w:rtl/>
        </w:rPr>
        <w:t>יותר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ממה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שצריך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לעבודה</w:t>
      </w:r>
      <w:r>
        <w:rPr>
          <w:sz w:val="24"/>
          <w:szCs w:val="24"/>
          <w:rtl/>
        </w:rPr>
        <w:t>).</w:t>
      </w:r>
    </w:p>
    <w:p w:rsidR="00363032" w:rsidRDefault="00363032" w:rsidP="000374F7">
      <w:pPr>
        <w:spacing w:after="0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כדי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לצייר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ג</w:t>
      </w:r>
      <w:r>
        <w:rPr>
          <w:sz w:val="24"/>
          <w:szCs w:val="24"/>
          <w:rtl/>
        </w:rPr>
        <w:t>'</w:t>
      </w:r>
      <w:r>
        <w:rPr>
          <w:rFonts w:hint="cs"/>
          <w:sz w:val="24"/>
          <w:szCs w:val="24"/>
          <w:rtl/>
        </w:rPr>
        <w:t>נוגרם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אפשר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להשתמש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בתוכנה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הבאה</w:t>
      </w:r>
      <w:r>
        <w:rPr>
          <w:sz w:val="24"/>
          <w:szCs w:val="24"/>
          <w:rtl/>
        </w:rPr>
        <w:t xml:space="preserve">: </w:t>
      </w:r>
      <w:hyperlink r:id="rId5" w:history="1">
        <w:r w:rsidRPr="00364816">
          <w:rPr>
            <w:rStyle w:val="Hyperlink"/>
            <w:rFonts w:cs="Arial"/>
            <w:sz w:val="24"/>
            <w:szCs w:val="24"/>
          </w:rPr>
          <w:t>http://www.smartdraw.com/specials/ppc/genogram.htm?id=45438&amp;gclid=CNHZ-8yAvKYCFRgz3godeEdPIg</w:t>
        </w:r>
      </w:hyperlink>
    </w:p>
    <w:p w:rsidR="00363032" w:rsidRDefault="00363032" w:rsidP="000374F7">
      <w:pPr>
        <w:spacing w:after="0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מורידים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לניסיון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חינם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ומציירים</w:t>
      </w:r>
      <w:r>
        <w:rPr>
          <w:sz w:val="24"/>
          <w:szCs w:val="24"/>
          <w:rtl/>
        </w:rPr>
        <w:t xml:space="preserve"> (</w:t>
      </w:r>
      <w:r>
        <w:rPr>
          <w:rFonts w:hint="cs"/>
          <w:sz w:val="24"/>
          <w:szCs w:val="24"/>
          <w:rtl/>
        </w:rPr>
        <w:t>שימו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לב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שיש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זמן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מוקצב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שאפשר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להשתמש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ולשנות</w:t>
      </w:r>
      <w:r>
        <w:rPr>
          <w:sz w:val="24"/>
          <w:szCs w:val="24"/>
          <w:rtl/>
        </w:rPr>
        <w:t xml:space="preserve">) </w:t>
      </w:r>
      <w:r>
        <w:rPr>
          <w:rFonts w:hint="cs"/>
          <w:sz w:val="24"/>
          <w:szCs w:val="24"/>
          <w:rtl/>
        </w:rPr>
        <w:t>ושומרים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ב</w:t>
      </w:r>
      <w:r>
        <w:rPr>
          <w:sz w:val="24"/>
          <w:szCs w:val="24"/>
          <w:rtl/>
        </w:rPr>
        <w:t xml:space="preserve">- </w:t>
      </w:r>
      <w:r>
        <w:rPr>
          <w:sz w:val="24"/>
          <w:szCs w:val="24"/>
        </w:rPr>
        <w:t>WORD</w:t>
      </w:r>
      <w:r>
        <w:rPr>
          <w:sz w:val="24"/>
          <w:szCs w:val="24"/>
          <w:rtl/>
        </w:rPr>
        <w:t xml:space="preserve">. </w:t>
      </w:r>
      <w:r>
        <w:rPr>
          <w:rFonts w:hint="cs"/>
          <w:sz w:val="24"/>
          <w:szCs w:val="24"/>
          <w:rtl/>
        </w:rPr>
        <w:t>במסמך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ב</w:t>
      </w:r>
      <w:r>
        <w:rPr>
          <w:sz w:val="24"/>
          <w:szCs w:val="24"/>
          <w:rtl/>
        </w:rPr>
        <w:t xml:space="preserve">- </w:t>
      </w:r>
      <w:r>
        <w:rPr>
          <w:sz w:val="24"/>
          <w:szCs w:val="24"/>
        </w:rPr>
        <w:t>WORD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אפשר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אח</w:t>
      </w:r>
      <w:r>
        <w:rPr>
          <w:sz w:val="24"/>
          <w:szCs w:val="24"/>
          <w:rtl/>
        </w:rPr>
        <w:t>"</w:t>
      </w:r>
      <w:r>
        <w:rPr>
          <w:rFonts w:hint="cs"/>
          <w:sz w:val="24"/>
          <w:szCs w:val="24"/>
          <w:rtl/>
        </w:rPr>
        <w:t>כ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למחוק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את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הסמל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של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התוכנה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שמופיע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בקצה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השמאלי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התחתון</w:t>
      </w:r>
      <w:r>
        <w:rPr>
          <w:sz w:val="24"/>
          <w:szCs w:val="24"/>
          <w:rtl/>
        </w:rPr>
        <w:t xml:space="preserve">. </w:t>
      </w:r>
    </w:p>
    <w:p w:rsidR="00363032" w:rsidRDefault="00363032" w:rsidP="000374F7">
      <w:pPr>
        <w:spacing w:after="0"/>
        <w:rPr>
          <w:sz w:val="24"/>
          <w:szCs w:val="24"/>
          <w:rtl/>
        </w:rPr>
      </w:pPr>
      <w:hyperlink r:id="rId6" w:tooltip="&quot;Basic Genogram Symbols&quot; " w:history="1">
        <w:r w:rsidRPr="006D16A3">
          <w:rPr>
            <w:noProof/>
            <w:color w:val="0000FF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תמונה 1" o:spid="_x0000_i1025" type="#_x0000_t75" alt="Basic Genogram Symbols" href="http://en.wikipedia.org/wiki/File:Genogram-symbols.s" title="&quot;Basic Genogram Symbols&quot;" style="width:518.25pt;height:108.75pt;visibility:visible" o:button="t">
              <v:fill o:detectmouseclick="t"/>
              <v:imagedata r:id="rId7" o:title=""/>
            </v:shape>
          </w:pict>
        </w:r>
      </w:hyperlink>
    </w:p>
    <w:p w:rsidR="00363032" w:rsidRDefault="00363032" w:rsidP="000374F7">
      <w:pPr>
        <w:spacing w:after="0"/>
        <w:rPr>
          <w:sz w:val="24"/>
          <w:szCs w:val="24"/>
          <w:rtl/>
        </w:rPr>
      </w:pPr>
      <w:r w:rsidRPr="006069A5">
        <w:rPr>
          <w:noProof/>
        </w:rPr>
        <w:pict>
          <v:shape id="תמונה 4" o:spid="_x0000_i1026" type="#_x0000_t75" alt="http://upload.wikimedia.org/wikipedia/en/f/f6/Medical_legend.png" style="width:520.5pt;height:133.5pt;visibility:visible">
            <v:imagedata r:id="rId8" o:title=""/>
          </v:shape>
        </w:pict>
      </w:r>
    </w:p>
    <w:p w:rsidR="00363032" w:rsidRDefault="00363032" w:rsidP="000374F7">
      <w:pPr>
        <w:spacing w:after="0"/>
        <w:rPr>
          <w:sz w:val="24"/>
          <w:szCs w:val="24"/>
          <w:rtl/>
        </w:rPr>
      </w:pPr>
      <w:hyperlink r:id="rId9" w:tooltip="&quot;Family Relationship Symbols in a Genogram&quot; " w:history="1">
        <w:r w:rsidRPr="006D16A3">
          <w:rPr>
            <w:noProof/>
            <w:color w:val="0000FF"/>
          </w:rPr>
          <w:pict>
            <v:shape id="תמונה 7" o:spid="_x0000_i1027" type="#_x0000_t75" alt="Family Relationship Symbols in a Genogram" href="http://en.wikipedia.org/wiki/File:Family_rel2.p" title="&quot;Family Relationship Symbols in a Genogram&quot;" style="width:522.75pt;height:144.75pt;visibility:visible" o:button="t">
              <v:fill o:detectmouseclick="t"/>
              <v:imagedata r:id="rId10" o:title=""/>
            </v:shape>
          </w:pict>
        </w:r>
      </w:hyperlink>
    </w:p>
    <w:p w:rsidR="00363032" w:rsidRPr="00E53737" w:rsidRDefault="00363032" w:rsidP="000374F7">
      <w:pPr>
        <w:spacing w:after="0"/>
        <w:rPr>
          <w:sz w:val="24"/>
          <w:szCs w:val="24"/>
          <w:rtl/>
        </w:rPr>
      </w:pPr>
    </w:p>
    <w:p w:rsidR="00363032" w:rsidRPr="00104D62" w:rsidRDefault="00363032" w:rsidP="000374F7">
      <w:pPr>
        <w:spacing w:after="0"/>
        <w:rPr>
          <w:b/>
          <w:bCs/>
          <w:sz w:val="28"/>
          <w:szCs w:val="28"/>
          <w:u w:val="single"/>
          <w:rtl/>
        </w:rPr>
      </w:pPr>
      <w:r w:rsidRPr="00104D62">
        <w:rPr>
          <w:rFonts w:hint="cs"/>
          <w:b/>
          <w:bCs/>
          <w:sz w:val="28"/>
          <w:szCs w:val="28"/>
          <w:u w:val="single"/>
          <w:rtl/>
        </w:rPr>
        <w:t>מנושין</w:t>
      </w:r>
      <w:r w:rsidRPr="00104D62">
        <w:rPr>
          <w:b/>
          <w:bCs/>
          <w:sz w:val="28"/>
          <w:szCs w:val="28"/>
          <w:u w:val="single"/>
          <w:rtl/>
        </w:rPr>
        <w:t xml:space="preserve"> – </w:t>
      </w:r>
      <w:r w:rsidRPr="00104D62">
        <w:rPr>
          <w:rFonts w:hint="cs"/>
          <w:b/>
          <w:bCs/>
          <w:sz w:val="28"/>
          <w:szCs w:val="28"/>
          <w:u w:val="single"/>
          <w:rtl/>
        </w:rPr>
        <w:t>מבנה</w:t>
      </w:r>
      <w:r w:rsidRPr="00104D62">
        <w:rPr>
          <w:b/>
          <w:bCs/>
          <w:sz w:val="28"/>
          <w:szCs w:val="28"/>
          <w:u w:val="single"/>
          <w:rtl/>
        </w:rPr>
        <w:t xml:space="preserve"> </w:t>
      </w:r>
      <w:r w:rsidRPr="00104D62">
        <w:rPr>
          <w:rFonts w:hint="cs"/>
          <w:b/>
          <w:bCs/>
          <w:sz w:val="28"/>
          <w:szCs w:val="28"/>
          <w:u w:val="single"/>
          <w:rtl/>
        </w:rPr>
        <w:t>המשפחה</w:t>
      </w:r>
    </w:p>
    <w:p w:rsidR="00363032" w:rsidRPr="00104D62" w:rsidRDefault="00363032" w:rsidP="00404F98">
      <w:pPr>
        <w:spacing w:after="0"/>
        <w:rPr>
          <w:sz w:val="24"/>
          <w:szCs w:val="24"/>
          <w:rtl/>
        </w:rPr>
      </w:pPr>
      <w:r w:rsidRPr="00104D62">
        <w:rPr>
          <w:rFonts w:hint="cs"/>
          <w:sz w:val="24"/>
          <w:szCs w:val="24"/>
          <w:rtl/>
        </w:rPr>
        <w:t>להסתכל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על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המשפחה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כמערכת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וכתת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מערכות</w:t>
      </w:r>
      <w:r w:rsidRPr="00104D62">
        <w:rPr>
          <w:sz w:val="24"/>
          <w:szCs w:val="24"/>
          <w:rtl/>
        </w:rPr>
        <w:t xml:space="preserve">, </w:t>
      </w:r>
      <w:r w:rsidRPr="00104D62">
        <w:rPr>
          <w:rFonts w:hint="cs"/>
          <w:sz w:val="24"/>
          <w:szCs w:val="24"/>
          <w:rtl/>
        </w:rPr>
        <w:t>ולבחון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את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ההתנהגות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שלה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מבחינת</w:t>
      </w:r>
      <w:r w:rsidRPr="00104D62">
        <w:rPr>
          <w:sz w:val="24"/>
          <w:szCs w:val="24"/>
          <w:rtl/>
        </w:rPr>
        <w:t xml:space="preserve">: </w:t>
      </w:r>
    </w:p>
    <w:p w:rsidR="00363032" w:rsidRPr="00104D62" w:rsidRDefault="00363032" w:rsidP="000374F7">
      <w:pPr>
        <w:pStyle w:val="ListParagraph"/>
        <w:numPr>
          <w:ilvl w:val="0"/>
          <w:numId w:val="1"/>
        </w:numPr>
        <w:spacing w:after="0"/>
        <w:rPr>
          <w:sz w:val="24"/>
          <w:szCs w:val="24"/>
          <w:rtl/>
        </w:rPr>
      </w:pPr>
      <w:r w:rsidRPr="00104D62">
        <w:rPr>
          <w:rFonts w:hint="cs"/>
          <w:sz w:val="24"/>
          <w:szCs w:val="24"/>
          <w:rtl/>
        </w:rPr>
        <w:t>היררכיה</w:t>
      </w:r>
    </w:p>
    <w:p w:rsidR="00363032" w:rsidRPr="00104D62" w:rsidRDefault="00363032" w:rsidP="000374F7">
      <w:pPr>
        <w:pStyle w:val="ListParagraph"/>
        <w:numPr>
          <w:ilvl w:val="0"/>
          <w:numId w:val="1"/>
        </w:numPr>
        <w:spacing w:after="0"/>
        <w:rPr>
          <w:sz w:val="24"/>
          <w:szCs w:val="24"/>
          <w:rtl/>
        </w:rPr>
      </w:pPr>
      <w:r w:rsidRPr="00104D62">
        <w:rPr>
          <w:rFonts w:hint="cs"/>
          <w:sz w:val="24"/>
          <w:szCs w:val="24"/>
          <w:rtl/>
        </w:rPr>
        <w:t>חוקים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גלויים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וסמויים</w:t>
      </w:r>
      <w:r w:rsidRPr="00104D62">
        <w:rPr>
          <w:sz w:val="24"/>
          <w:szCs w:val="24"/>
          <w:rtl/>
        </w:rPr>
        <w:t xml:space="preserve"> (</w:t>
      </w:r>
      <w:r w:rsidRPr="00104D62">
        <w:rPr>
          <w:rFonts w:hint="cs"/>
          <w:sz w:val="24"/>
          <w:szCs w:val="24"/>
          <w:rtl/>
        </w:rPr>
        <w:t>הצופה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היה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מבחין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אך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בני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המשפחה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מכחישים</w:t>
      </w:r>
      <w:r w:rsidRPr="00104D62">
        <w:rPr>
          <w:sz w:val="24"/>
          <w:szCs w:val="24"/>
          <w:rtl/>
        </w:rPr>
        <w:t>)</w:t>
      </w:r>
    </w:p>
    <w:p w:rsidR="00363032" w:rsidRPr="00104D62" w:rsidRDefault="00363032" w:rsidP="000374F7">
      <w:pPr>
        <w:pStyle w:val="ListParagraph"/>
        <w:numPr>
          <w:ilvl w:val="0"/>
          <w:numId w:val="1"/>
        </w:numPr>
        <w:spacing w:after="0"/>
        <w:rPr>
          <w:sz w:val="24"/>
          <w:szCs w:val="24"/>
          <w:rtl/>
        </w:rPr>
      </w:pPr>
      <w:r w:rsidRPr="00104D62">
        <w:rPr>
          <w:rFonts w:hint="cs"/>
          <w:sz w:val="24"/>
          <w:szCs w:val="24"/>
          <w:rtl/>
        </w:rPr>
        <w:t>גבולות</w:t>
      </w:r>
      <w:r w:rsidRPr="00104D62">
        <w:rPr>
          <w:sz w:val="24"/>
          <w:szCs w:val="24"/>
          <w:rtl/>
        </w:rPr>
        <w:t xml:space="preserve"> – </w:t>
      </w:r>
      <w:r w:rsidRPr="00104D62">
        <w:rPr>
          <w:rFonts w:hint="cs"/>
          <w:sz w:val="24"/>
          <w:szCs w:val="24"/>
          <w:rtl/>
        </w:rPr>
        <w:t>חשוב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שיהיו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ברורים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ועקביים</w:t>
      </w:r>
      <w:r w:rsidRPr="00104D62">
        <w:rPr>
          <w:sz w:val="24"/>
          <w:szCs w:val="24"/>
          <w:rtl/>
        </w:rPr>
        <w:t xml:space="preserve"> (</w:t>
      </w:r>
      <w:r w:rsidRPr="00104D62">
        <w:rPr>
          <w:rFonts w:hint="cs"/>
          <w:sz w:val="24"/>
          <w:szCs w:val="24"/>
          <w:rtl/>
        </w:rPr>
        <w:t>אך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לא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נוקשים</w:t>
      </w:r>
      <w:r w:rsidRPr="00104D62">
        <w:rPr>
          <w:sz w:val="24"/>
          <w:szCs w:val="24"/>
          <w:rtl/>
        </w:rPr>
        <w:t xml:space="preserve">), </w:t>
      </w:r>
      <w:r w:rsidRPr="00104D62">
        <w:rPr>
          <w:rFonts w:hint="cs"/>
          <w:sz w:val="24"/>
          <w:szCs w:val="24"/>
          <w:rtl/>
        </w:rPr>
        <w:t>גמישים</w:t>
      </w:r>
      <w:r w:rsidRPr="00104D62">
        <w:rPr>
          <w:sz w:val="24"/>
          <w:szCs w:val="24"/>
          <w:rtl/>
        </w:rPr>
        <w:t xml:space="preserve"> (</w:t>
      </w:r>
      <w:r w:rsidRPr="00104D62">
        <w:rPr>
          <w:rFonts w:hint="cs"/>
          <w:sz w:val="24"/>
          <w:szCs w:val="24"/>
          <w:rtl/>
        </w:rPr>
        <w:t>אך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לא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פרוצים</w:t>
      </w:r>
      <w:r w:rsidRPr="00104D62">
        <w:rPr>
          <w:sz w:val="24"/>
          <w:szCs w:val="24"/>
          <w:rtl/>
        </w:rPr>
        <w:t>)</w:t>
      </w:r>
    </w:p>
    <w:p w:rsidR="00363032" w:rsidRPr="00104D62" w:rsidRDefault="00363032" w:rsidP="000374F7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104D62">
        <w:rPr>
          <w:rFonts w:hint="cs"/>
          <w:sz w:val="24"/>
          <w:szCs w:val="24"/>
          <w:rtl/>
        </w:rPr>
        <w:t>תפקידים</w:t>
      </w:r>
      <w:r w:rsidRPr="00104D62">
        <w:rPr>
          <w:sz w:val="24"/>
          <w:szCs w:val="24"/>
          <w:rtl/>
        </w:rPr>
        <w:t xml:space="preserve"> – </w:t>
      </w:r>
      <w:r w:rsidRPr="00104D62">
        <w:rPr>
          <w:rFonts w:hint="cs"/>
          <w:sz w:val="24"/>
          <w:szCs w:val="24"/>
          <w:rtl/>
        </w:rPr>
        <w:t>גלויים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וסמויים</w:t>
      </w:r>
      <w:r w:rsidRPr="00104D62">
        <w:rPr>
          <w:sz w:val="24"/>
          <w:szCs w:val="24"/>
          <w:rtl/>
        </w:rPr>
        <w:t xml:space="preserve"> (</w:t>
      </w:r>
      <w:r w:rsidRPr="00104D62">
        <w:rPr>
          <w:rFonts w:hint="cs"/>
          <w:sz w:val="24"/>
          <w:szCs w:val="24"/>
          <w:rtl/>
        </w:rPr>
        <w:t>למשך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הקורבן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והמציל</w:t>
      </w:r>
      <w:r w:rsidRPr="00104D62">
        <w:rPr>
          <w:sz w:val="24"/>
          <w:szCs w:val="24"/>
          <w:rtl/>
        </w:rPr>
        <w:t xml:space="preserve">, </w:t>
      </w:r>
      <w:r w:rsidRPr="00104D62">
        <w:rPr>
          <w:rFonts w:hint="cs"/>
          <w:sz w:val="24"/>
          <w:szCs w:val="24"/>
          <w:rtl/>
        </w:rPr>
        <w:t>הרודף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והנרדף</w:t>
      </w:r>
      <w:r w:rsidRPr="00104D62">
        <w:rPr>
          <w:sz w:val="24"/>
          <w:szCs w:val="24"/>
          <w:rtl/>
        </w:rPr>
        <w:t xml:space="preserve">, </w:t>
      </w:r>
      <w:r w:rsidRPr="00104D62">
        <w:rPr>
          <w:rFonts w:hint="cs"/>
          <w:sz w:val="24"/>
          <w:szCs w:val="24"/>
          <w:rtl/>
        </w:rPr>
        <w:t>הכבשה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השחורה</w:t>
      </w:r>
      <w:r w:rsidRPr="00104D62">
        <w:rPr>
          <w:sz w:val="24"/>
          <w:szCs w:val="24"/>
          <w:rtl/>
        </w:rPr>
        <w:t>)</w:t>
      </w:r>
    </w:p>
    <w:p w:rsidR="00363032" w:rsidRPr="00104D62" w:rsidRDefault="00363032" w:rsidP="000374F7">
      <w:pPr>
        <w:spacing w:after="0"/>
        <w:rPr>
          <w:sz w:val="24"/>
          <w:szCs w:val="24"/>
          <w:rtl/>
        </w:rPr>
      </w:pPr>
      <w:r w:rsidRPr="00104D62">
        <w:rPr>
          <w:rFonts w:hint="cs"/>
          <w:sz w:val="24"/>
          <w:szCs w:val="24"/>
          <w:rtl/>
        </w:rPr>
        <w:t>תת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המערכות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יכולות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להיות</w:t>
      </w:r>
      <w:r w:rsidRPr="00104D62">
        <w:rPr>
          <w:sz w:val="24"/>
          <w:szCs w:val="24"/>
          <w:rtl/>
        </w:rPr>
        <w:t xml:space="preserve">: </w:t>
      </w:r>
      <w:r w:rsidRPr="00104D62">
        <w:rPr>
          <w:rFonts w:hint="cs"/>
          <w:sz w:val="24"/>
          <w:szCs w:val="24"/>
          <w:rtl/>
        </w:rPr>
        <w:t>הורים</w:t>
      </w:r>
      <w:r w:rsidRPr="00104D62">
        <w:rPr>
          <w:sz w:val="24"/>
          <w:szCs w:val="24"/>
          <w:rtl/>
        </w:rPr>
        <w:t xml:space="preserve">, </w:t>
      </w:r>
      <w:r w:rsidRPr="00104D62">
        <w:rPr>
          <w:rFonts w:hint="cs"/>
          <w:sz w:val="24"/>
          <w:szCs w:val="24"/>
          <w:rtl/>
        </w:rPr>
        <w:t>בני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זוג</w:t>
      </w:r>
      <w:r w:rsidRPr="00104D62">
        <w:rPr>
          <w:sz w:val="24"/>
          <w:szCs w:val="24"/>
          <w:rtl/>
        </w:rPr>
        <w:t xml:space="preserve"> (</w:t>
      </w:r>
      <w:r w:rsidRPr="00104D62">
        <w:rPr>
          <w:rFonts w:hint="cs"/>
          <w:sz w:val="24"/>
          <w:szCs w:val="24"/>
          <w:rtl/>
        </w:rPr>
        <w:t>לא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תמיד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אותו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דבר</w:t>
      </w:r>
      <w:r w:rsidRPr="00104D62">
        <w:rPr>
          <w:sz w:val="24"/>
          <w:szCs w:val="24"/>
          <w:rtl/>
        </w:rPr>
        <w:t xml:space="preserve">), </w:t>
      </w:r>
      <w:r w:rsidRPr="00104D62">
        <w:rPr>
          <w:rFonts w:hint="cs"/>
          <w:sz w:val="24"/>
          <w:szCs w:val="24"/>
          <w:rtl/>
        </w:rPr>
        <w:t>ילדים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וכל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קואליציה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אחרת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בתוך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המשפחה</w:t>
      </w:r>
      <w:r w:rsidRPr="00104D62">
        <w:rPr>
          <w:sz w:val="24"/>
          <w:szCs w:val="24"/>
          <w:rtl/>
        </w:rPr>
        <w:t>.</w:t>
      </w:r>
    </w:p>
    <w:p w:rsidR="00363032" w:rsidRPr="00104D62" w:rsidRDefault="00363032" w:rsidP="000374F7">
      <w:pPr>
        <w:spacing w:after="0"/>
        <w:rPr>
          <w:sz w:val="24"/>
          <w:szCs w:val="24"/>
          <w:rtl/>
        </w:rPr>
      </w:pPr>
      <w:r w:rsidRPr="00104D62">
        <w:rPr>
          <w:rFonts w:hint="cs"/>
          <w:sz w:val="24"/>
          <w:szCs w:val="24"/>
          <w:rtl/>
        </w:rPr>
        <w:t>ההתייחסות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לפי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מנושין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בוחנת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את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המשפחה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לאורך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זמן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מתוך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הנחה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שיש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התנהגות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שחוזרת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על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עצמה</w:t>
      </w:r>
      <w:r w:rsidRPr="00104D62">
        <w:rPr>
          <w:sz w:val="24"/>
          <w:szCs w:val="24"/>
          <w:rtl/>
        </w:rPr>
        <w:t xml:space="preserve"> (</w:t>
      </w:r>
      <w:r w:rsidRPr="00104D62">
        <w:rPr>
          <w:rFonts w:hint="cs"/>
          <w:sz w:val="24"/>
          <w:szCs w:val="24"/>
          <w:rtl/>
        </w:rPr>
        <w:t>בניגוד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לאולסון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שבוחן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בנקודת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זמן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ספיציפית</w:t>
      </w:r>
      <w:r w:rsidRPr="00104D62">
        <w:rPr>
          <w:sz w:val="24"/>
          <w:szCs w:val="24"/>
          <w:rtl/>
        </w:rPr>
        <w:t>).</w:t>
      </w:r>
    </w:p>
    <w:p w:rsidR="00363032" w:rsidRPr="00104D62" w:rsidRDefault="00363032" w:rsidP="000374F7">
      <w:pPr>
        <w:spacing w:after="0"/>
        <w:rPr>
          <w:sz w:val="24"/>
          <w:szCs w:val="24"/>
          <w:rtl/>
        </w:rPr>
      </w:pPr>
    </w:p>
    <w:p w:rsidR="00363032" w:rsidRPr="00104D62" w:rsidRDefault="00363032" w:rsidP="000374F7">
      <w:pPr>
        <w:spacing w:after="0"/>
        <w:rPr>
          <w:b/>
          <w:bCs/>
          <w:sz w:val="28"/>
          <w:szCs w:val="28"/>
          <w:u w:val="single"/>
          <w:rtl/>
        </w:rPr>
      </w:pPr>
      <w:r w:rsidRPr="00104D62">
        <w:rPr>
          <w:rFonts w:hint="cs"/>
          <w:b/>
          <w:bCs/>
          <w:sz w:val="28"/>
          <w:szCs w:val="28"/>
          <w:u w:val="single"/>
          <w:rtl/>
        </w:rPr>
        <w:t>אולסון</w:t>
      </w:r>
      <w:r w:rsidRPr="00104D62">
        <w:rPr>
          <w:b/>
          <w:bCs/>
          <w:sz w:val="28"/>
          <w:szCs w:val="28"/>
          <w:u w:val="single"/>
          <w:rtl/>
        </w:rPr>
        <w:t xml:space="preserve"> – </w:t>
      </w:r>
      <w:r w:rsidRPr="00104D62">
        <w:rPr>
          <w:b/>
          <w:bCs/>
          <w:sz w:val="28"/>
          <w:szCs w:val="28"/>
          <w:u w:val="single"/>
        </w:rPr>
        <w:t>CIRCUMPLEX</w:t>
      </w:r>
    </w:p>
    <w:p w:rsidR="00363032" w:rsidRPr="00104D62" w:rsidRDefault="00363032" w:rsidP="00404F98">
      <w:pPr>
        <w:spacing w:after="0"/>
        <w:rPr>
          <w:sz w:val="24"/>
          <w:szCs w:val="24"/>
          <w:rtl/>
        </w:rPr>
      </w:pPr>
      <w:r w:rsidRPr="00104D62">
        <w:rPr>
          <w:rFonts w:hint="cs"/>
          <w:sz w:val="24"/>
          <w:szCs w:val="24"/>
          <w:rtl/>
        </w:rPr>
        <w:t>למקם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את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המשפחה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בנקודה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על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המודל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המופיע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למטה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ע</w:t>
      </w:r>
      <w:r w:rsidRPr="00104D62">
        <w:rPr>
          <w:sz w:val="24"/>
          <w:szCs w:val="24"/>
          <w:rtl/>
        </w:rPr>
        <w:t>"</w:t>
      </w:r>
      <w:r w:rsidRPr="00104D62">
        <w:rPr>
          <w:rFonts w:hint="cs"/>
          <w:sz w:val="24"/>
          <w:szCs w:val="24"/>
          <w:rtl/>
        </w:rPr>
        <w:t>י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הסתכלות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על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המשפחה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בנקודת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זמן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מסוימת</w:t>
      </w:r>
      <w:r w:rsidRPr="00104D62">
        <w:rPr>
          <w:sz w:val="24"/>
          <w:szCs w:val="24"/>
          <w:rtl/>
        </w:rPr>
        <w:t xml:space="preserve"> (</w:t>
      </w:r>
      <w:r w:rsidRPr="00104D62">
        <w:rPr>
          <w:rFonts w:hint="cs"/>
          <w:sz w:val="24"/>
          <w:szCs w:val="24"/>
          <w:rtl/>
        </w:rPr>
        <w:t>לרוב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בעת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משבר</w:t>
      </w:r>
      <w:r w:rsidRPr="00104D62">
        <w:rPr>
          <w:sz w:val="24"/>
          <w:szCs w:val="24"/>
          <w:rtl/>
        </w:rPr>
        <w:t xml:space="preserve">) </w:t>
      </w:r>
      <w:r w:rsidRPr="00104D62">
        <w:rPr>
          <w:rFonts w:hint="cs"/>
          <w:sz w:val="24"/>
          <w:szCs w:val="24"/>
          <w:rtl/>
        </w:rPr>
        <w:t>ולבחון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איך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היא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מתנהגת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בשני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צירים</w:t>
      </w:r>
      <w:r w:rsidRPr="00104D62">
        <w:rPr>
          <w:sz w:val="24"/>
          <w:szCs w:val="24"/>
          <w:rtl/>
        </w:rPr>
        <w:t>:</w:t>
      </w:r>
    </w:p>
    <w:p w:rsidR="00363032" w:rsidRPr="00104D62" w:rsidRDefault="00363032" w:rsidP="00404F98">
      <w:pPr>
        <w:spacing w:after="0"/>
        <w:rPr>
          <w:sz w:val="24"/>
          <w:szCs w:val="24"/>
          <w:rtl/>
        </w:rPr>
      </w:pPr>
      <w:r w:rsidRPr="00104D62">
        <w:rPr>
          <w:rFonts w:hint="cs"/>
          <w:b/>
          <w:bCs/>
          <w:sz w:val="24"/>
          <w:szCs w:val="24"/>
          <w:u w:val="single"/>
          <w:rtl/>
        </w:rPr>
        <w:t>לכידות</w:t>
      </w:r>
      <w:r w:rsidRPr="00104D62">
        <w:rPr>
          <w:b/>
          <w:bCs/>
          <w:sz w:val="24"/>
          <w:szCs w:val="24"/>
          <w:u w:val="single"/>
          <w:rtl/>
        </w:rPr>
        <w:t xml:space="preserve"> </w:t>
      </w:r>
      <w:r w:rsidRPr="00104D62">
        <w:rPr>
          <w:b/>
          <w:bCs/>
          <w:sz w:val="24"/>
          <w:szCs w:val="24"/>
          <w:u w:val="single"/>
        </w:rPr>
        <w:t>COHESION</w:t>
      </w:r>
      <w:r w:rsidRPr="00104D62">
        <w:rPr>
          <w:sz w:val="24"/>
          <w:szCs w:val="24"/>
          <w:rtl/>
        </w:rPr>
        <w:t xml:space="preserve">: </w:t>
      </w:r>
      <w:r w:rsidRPr="00104D62">
        <w:rPr>
          <w:rFonts w:hint="cs"/>
          <w:sz w:val="24"/>
          <w:szCs w:val="24"/>
          <w:rtl/>
        </w:rPr>
        <w:t>רמת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הקשר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הרגשי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בין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בני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המשפחה</w:t>
      </w:r>
      <w:r w:rsidRPr="00104D62">
        <w:rPr>
          <w:sz w:val="24"/>
          <w:szCs w:val="24"/>
          <w:rtl/>
        </w:rPr>
        <w:t xml:space="preserve">. </w:t>
      </w:r>
      <w:r w:rsidRPr="00104D62">
        <w:rPr>
          <w:rFonts w:hint="cs"/>
          <w:sz w:val="24"/>
          <w:szCs w:val="24"/>
          <w:rtl/>
        </w:rPr>
        <w:t>לבחון</w:t>
      </w:r>
      <w:r w:rsidRPr="00104D62">
        <w:rPr>
          <w:sz w:val="24"/>
          <w:szCs w:val="24"/>
          <w:rtl/>
        </w:rPr>
        <w:t xml:space="preserve">: </w:t>
      </w:r>
      <w:r w:rsidRPr="00104D62">
        <w:rPr>
          <w:rFonts w:hint="cs"/>
          <w:b/>
          <w:bCs/>
          <w:sz w:val="24"/>
          <w:szCs w:val="24"/>
          <w:rtl/>
        </w:rPr>
        <w:t>עצמאות</w:t>
      </w:r>
      <w:r w:rsidRPr="00104D62">
        <w:rPr>
          <w:sz w:val="24"/>
          <w:szCs w:val="24"/>
          <w:rtl/>
        </w:rPr>
        <w:t xml:space="preserve"> – </w:t>
      </w:r>
      <w:r w:rsidRPr="00104D62">
        <w:rPr>
          <w:rFonts w:hint="cs"/>
          <w:sz w:val="24"/>
          <w:szCs w:val="24"/>
          <w:rtl/>
        </w:rPr>
        <w:t>כמה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יש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במשפחה</w:t>
      </w:r>
      <w:r w:rsidRPr="00104D62">
        <w:rPr>
          <w:sz w:val="24"/>
          <w:szCs w:val="24"/>
          <w:rtl/>
        </w:rPr>
        <w:t xml:space="preserve"> "</w:t>
      </w:r>
      <w:r w:rsidRPr="00104D62">
        <w:rPr>
          <w:rFonts w:hint="cs"/>
          <w:sz w:val="24"/>
          <w:szCs w:val="24"/>
          <w:rtl/>
        </w:rPr>
        <w:t>אני</w:t>
      </w:r>
      <w:r w:rsidRPr="00104D62">
        <w:rPr>
          <w:sz w:val="24"/>
          <w:szCs w:val="24"/>
          <w:rtl/>
        </w:rPr>
        <w:t xml:space="preserve">" </w:t>
      </w:r>
      <w:r w:rsidRPr="00104D62">
        <w:rPr>
          <w:rFonts w:hint="cs"/>
          <w:sz w:val="24"/>
          <w:szCs w:val="24"/>
          <w:rtl/>
        </w:rPr>
        <w:t>לעומת</w:t>
      </w:r>
      <w:r w:rsidRPr="00104D62">
        <w:rPr>
          <w:sz w:val="24"/>
          <w:szCs w:val="24"/>
          <w:rtl/>
        </w:rPr>
        <w:t xml:space="preserve"> "</w:t>
      </w:r>
      <w:r w:rsidRPr="00104D62">
        <w:rPr>
          <w:rFonts w:hint="cs"/>
          <w:sz w:val="24"/>
          <w:szCs w:val="24"/>
          <w:rtl/>
        </w:rPr>
        <w:t>אנחנו</w:t>
      </w:r>
      <w:r w:rsidRPr="00104D62">
        <w:rPr>
          <w:sz w:val="24"/>
          <w:szCs w:val="24"/>
          <w:rtl/>
        </w:rPr>
        <w:t xml:space="preserve">", </w:t>
      </w:r>
      <w:r w:rsidRPr="00104D62">
        <w:rPr>
          <w:rFonts w:hint="cs"/>
          <w:b/>
          <w:bCs/>
          <w:sz w:val="24"/>
          <w:szCs w:val="24"/>
          <w:rtl/>
        </w:rPr>
        <w:t>קרבה</w:t>
      </w:r>
      <w:r w:rsidRPr="00104D62">
        <w:rPr>
          <w:sz w:val="24"/>
          <w:szCs w:val="24"/>
          <w:rtl/>
        </w:rPr>
        <w:t xml:space="preserve"> -  </w:t>
      </w:r>
      <w:r w:rsidRPr="00104D62">
        <w:rPr>
          <w:rFonts w:hint="cs"/>
          <w:sz w:val="24"/>
          <w:szCs w:val="24"/>
          <w:rtl/>
        </w:rPr>
        <w:t>מבחינת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זמן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וקרבה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רגשית</w:t>
      </w:r>
      <w:r w:rsidRPr="00104D62">
        <w:rPr>
          <w:sz w:val="24"/>
          <w:szCs w:val="24"/>
          <w:rtl/>
        </w:rPr>
        <w:t xml:space="preserve">, </w:t>
      </w:r>
      <w:r w:rsidRPr="00104D62">
        <w:rPr>
          <w:rFonts w:hint="cs"/>
          <w:b/>
          <w:bCs/>
          <w:sz w:val="24"/>
          <w:szCs w:val="24"/>
          <w:rtl/>
        </w:rPr>
        <w:t>נאמנות</w:t>
      </w:r>
      <w:r w:rsidRPr="00104D62">
        <w:rPr>
          <w:b/>
          <w:bCs/>
          <w:sz w:val="24"/>
          <w:szCs w:val="24"/>
          <w:rtl/>
        </w:rPr>
        <w:t xml:space="preserve"> </w:t>
      </w:r>
      <w:r w:rsidRPr="00104D62">
        <w:rPr>
          <w:rFonts w:hint="cs"/>
          <w:b/>
          <w:bCs/>
          <w:sz w:val="24"/>
          <w:szCs w:val="24"/>
          <w:rtl/>
        </w:rPr>
        <w:t>ועצמאות</w:t>
      </w:r>
      <w:r w:rsidRPr="00104D62">
        <w:rPr>
          <w:sz w:val="24"/>
          <w:szCs w:val="24"/>
          <w:rtl/>
        </w:rPr>
        <w:t xml:space="preserve">.  </w:t>
      </w:r>
    </w:p>
    <w:p w:rsidR="00363032" w:rsidRPr="00104D62" w:rsidRDefault="00363032" w:rsidP="00404F98">
      <w:pPr>
        <w:spacing w:after="0"/>
        <w:rPr>
          <w:sz w:val="24"/>
          <w:szCs w:val="24"/>
          <w:rtl/>
        </w:rPr>
      </w:pPr>
      <w:r w:rsidRPr="00104D62">
        <w:rPr>
          <w:rFonts w:hint="cs"/>
          <w:sz w:val="24"/>
          <w:szCs w:val="24"/>
          <w:rtl/>
        </w:rPr>
        <w:t>הרמות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הן</w:t>
      </w:r>
      <w:r w:rsidRPr="00104D62">
        <w:rPr>
          <w:sz w:val="24"/>
          <w:szCs w:val="24"/>
          <w:rtl/>
        </w:rPr>
        <w:t xml:space="preserve">: </w:t>
      </w:r>
      <w:r w:rsidRPr="00104D62">
        <w:rPr>
          <w:rFonts w:hint="cs"/>
          <w:i/>
          <w:iCs/>
          <w:sz w:val="24"/>
          <w:szCs w:val="24"/>
          <w:u w:val="single"/>
          <w:rtl/>
        </w:rPr>
        <w:t>מנותק</w:t>
      </w:r>
      <w:r w:rsidRPr="00104D62">
        <w:rPr>
          <w:i/>
          <w:iCs/>
          <w:sz w:val="24"/>
          <w:szCs w:val="24"/>
          <w:u w:val="single"/>
          <w:rtl/>
        </w:rPr>
        <w:t xml:space="preserve"> </w:t>
      </w:r>
      <w:r w:rsidRPr="00104D62">
        <w:rPr>
          <w:i/>
          <w:iCs/>
          <w:sz w:val="24"/>
          <w:szCs w:val="24"/>
          <w:u w:val="single"/>
        </w:rPr>
        <w:t>DISENGAGED</w:t>
      </w:r>
      <w:r w:rsidRPr="00104D62">
        <w:rPr>
          <w:i/>
          <w:iCs/>
          <w:sz w:val="24"/>
          <w:szCs w:val="24"/>
          <w:u w:val="single"/>
          <w:rtl/>
        </w:rPr>
        <w:t xml:space="preserve">, </w:t>
      </w:r>
      <w:r w:rsidRPr="00104D62">
        <w:rPr>
          <w:rFonts w:hint="cs"/>
          <w:i/>
          <w:iCs/>
          <w:sz w:val="24"/>
          <w:szCs w:val="24"/>
          <w:u w:val="single"/>
          <w:rtl/>
        </w:rPr>
        <w:t>מופרד</w:t>
      </w:r>
      <w:r w:rsidRPr="00104D62">
        <w:rPr>
          <w:i/>
          <w:iCs/>
          <w:sz w:val="24"/>
          <w:szCs w:val="24"/>
          <w:u w:val="single"/>
          <w:rtl/>
        </w:rPr>
        <w:t xml:space="preserve"> </w:t>
      </w:r>
      <w:r w:rsidRPr="00104D62">
        <w:rPr>
          <w:i/>
          <w:iCs/>
          <w:sz w:val="24"/>
          <w:szCs w:val="24"/>
          <w:u w:val="single"/>
        </w:rPr>
        <w:t>SEPARATED</w:t>
      </w:r>
      <w:r w:rsidRPr="00104D62">
        <w:rPr>
          <w:i/>
          <w:iCs/>
          <w:sz w:val="24"/>
          <w:szCs w:val="24"/>
          <w:u w:val="single"/>
          <w:rtl/>
        </w:rPr>
        <w:t xml:space="preserve">, </w:t>
      </w:r>
      <w:r w:rsidRPr="00104D62">
        <w:rPr>
          <w:rFonts w:hint="cs"/>
          <w:i/>
          <w:iCs/>
          <w:sz w:val="24"/>
          <w:szCs w:val="24"/>
          <w:u w:val="single"/>
          <w:rtl/>
        </w:rPr>
        <w:t>מחובר</w:t>
      </w:r>
      <w:r w:rsidRPr="00104D62">
        <w:rPr>
          <w:i/>
          <w:iCs/>
          <w:sz w:val="24"/>
          <w:szCs w:val="24"/>
          <w:u w:val="single"/>
          <w:rtl/>
        </w:rPr>
        <w:t xml:space="preserve"> </w:t>
      </w:r>
      <w:r w:rsidRPr="00104D62">
        <w:rPr>
          <w:i/>
          <w:iCs/>
          <w:sz w:val="24"/>
          <w:szCs w:val="24"/>
          <w:u w:val="single"/>
        </w:rPr>
        <w:t>CONNECTED</w:t>
      </w:r>
      <w:r w:rsidRPr="00104D62">
        <w:rPr>
          <w:i/>
          <w:iCs/>
          <w:sz w:val="24"/>
          <w:szCs w:val="24"/>
          <w:u w:val="single"/>
          <w:rtl/>
        </w:rPr>
        <w:t xml:space="preserve">, </w:t>
      </w:r>
      <w:r w:rsidRPr="00104D62">
        <w:rPr>
          <w:rFonts w:hint="cs"/>
          <w:i/>
          <w:iCs/>
          <w:sz w:val="24"/>
          <w:szCs w:val="24"/>
          <w:u w:val="single"/>
          <w:rtl/>
        </w:rPr>
        <w:t>סבוך</w:t>
      </w:r>
      <w:r w:rsidRPr="00104D62">
        <w:rPr>
          <w:i/>
          <w:iCs/>
          <w:sz w:val="24"/>
          <w:szCs w:val="24"/>
          <w:u w:val="single"/>
          <w:rtl/>
        </w:rPr>
        <w:t xml:space="preserve"> </w:t>
      </w:r>
      <w:r w:rsidRPr="00104D62">
        <w:rPr>
          <w:i/>
          <w:iCs/>
          <w:sz w:val="24"/>
          <w:szCs w:val="24"/>
          <w:u w:val="single"/>
        </w:rPr>
        <w:t>ENMESHED</w:t>
      </w:r>
      <w:r w:rsidRPr="00104D62">
        <w:rPr>
          <w:sz w:val="24"/>
          <w:szCs w:val="24"/>
          <w:rtl/>
        </w:rPr>
        <w:t xml:space="preserve">. </w:t>
      </w:r>
    </w:p>
    <w:p w:rsidR="00363032" w:rsidRPr="00104D62" w:rsidRDefault="00363032" w:rsidP="00975315">
      <w:pPr>
        <w:spacing w:after="0"/>
        <w:rPr>
          <w:sz w:val="24"/>
          <w:szCs w:val="24"/>
          <w:rtl/>
        </w:rPr>
      </w:pPr>
      <w:r w:rsidRPr="00104D62">
        <w:rPr>
          <w:rFonts w:hint="cs"/>
          <w:b/>
          <w:bCs/>
          <w:sz w:val="24"/>
          <w:szCs w:val="24"/>
          <w:u w:val="single"/>
          <w:rtl/>
        </w:rPr>
        <w:t>הסתגלות</w:t>
      </w:r>
      <w:r w:rsidRPr="00104D62">
        <w:rPr>
          <w:b/>
          <w:bCs/>
          <w:sz w:val="24"/>
          <w:szCs w:val="24"/>
          <w:u w:val="single"/>
          <w:rtl/>
        </w:rPr>
        <w:t xml:space="preserve"> </w:t>
      </w:r>
      <w:r w:rsidRPr="00104D62">
        <w:rPr>
          <w:b/>
          <w:bCs/>
          <w:sz w:val="24"/>
          <w:szCs w:val="24"/>
          <w:u w:val="single"/>
        </w:rPr>
        <w:t>FLEXIBLITY</w:t>
      </w:r>
      <w:r w:rsidRPr="00104D62">
        <w:rPr>
          <w:sz w:val="24"/>
          <w:szCs w:val="24"/>
          <w:rtl/>
        </w:rPr>
        <w:t xml:space="preserve">: </w:t>
      </w:r>
      <w:r w:rsidRPr="00104D62">
        <w:rPr>
          <w:rFonts w:hint="cs"/>
          <w:sz w:val="24"/>
          <w:szCs w:val="24"/>
          <w:rtl/>
        </w:rPr>
        <w:t>היכולת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לשנות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את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המבנה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והתפקידים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לפי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הנסיבות</w:t>
      </w:r>
      <w:r w:rsidRPr="00104D62">
        <w:rPr>
          <w:sz w:val="24"/>
          <w:szCs w:val="24"/>
          <w:rtl/>
        </w:rPr>
        <w:t xml:space="preserve"> (</w:t>
      </w:r>
      <w:r w:rsidRPr="00104D62">
        <w:rPr>
          <w:rFonts w:hint="cs"/>
          <w:sz w:val="24"/>
          <w:szCs w:val="24"/>
          <w:rtl/>
        </w:rPr>
        <w:t>למשל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מחלה</w:t>
      </w:r>
      <w:r w:rsidRPr="00104D62">
        <w:rPr>
          <w:sz w:val="24"/>
          <w:szCs w:val="24"/>
          <w:rtl/>
        </w:rPr>
        <w:t xml:space="preserve">). </w:t>
      </w:r>
      <w:r w:rsidRPr="00104D62">
        <w:rPr>
          <w:rFonts w:hint="cs"/>
          <w:sz w:val="24"/>
          <w:szCs w:val="24"/>
          <w:rtl/>
        </w:rPr>
        <w:t>משפחה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מתפקדת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היא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משפחה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שיש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בה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b/>
          <w:bCs/>
          <w:sz w:val="24"/>
          <w:szCs w:val="24"/>
          <w:rtl/>
        </w:rPr>
        <w:t>מנהיגות</w:t>
      </w:r>
      <w:r w:rsidRPr="00104D62">
        <w:rPr>
          <w:b/>
          <w:bCs/>
          <w:sz w:val="24"/>
          <w:szCs w:val="24"/>
          <w:rtl/>
        </w:rPr>
        <w:t xml:space="preserve">, </w:t>
      </w:r>
      <w:r w:rsidRPr="00104D62">
        <w:rPr>
          <w:rFonts w:hint="cs"/>
          <w:b/>
          <w:bCs/>
          <w:sz w:val="24"/>
          <w:szCs w:val="24"/>
          <w:rtl/>
        </w:rPr>
        <w:t>משמעת</w:t>
      </w:r>
      <w:r w:rsidRPr="00104D62">
        <w:rPr>
          <w:b/>
          <w:bCs/>
          <w:sz w:val="24"/>
          <w:szCs w:val="24"/>
          <w:rtl/>
        </w:rPr>
        <w:t xml:space="preserve">, </w:t>
      </w:r>
      <w:r w:rsidRPr="00104D62">
        <w:rPr>
          <w:rFonts w:hint="cs"/>
          <w:b/>
          <w:bCs/>
          <w:sz w:val="24"/>
          <w:szCs w:val="24"/>
          <w:rtl/>
        </w:rPr>
        <w:t>תפקידים</w:t>
      </w:r>
      <w:r w:rsidRPr="00104D62">
        <w:rPr>
          <w:b/>
          <w:bCs/>
          <w:sz w:val="24"/>
          <w:szCs w:val="24"/>
          <w:rtl/>
        </w:rPr>
        <w:t xml:space="preserve">, </w:t>
      </w:r>
      <w:r w:rsidRPr="00104D62">
        <w:rPr>
          <w:rFonts w:hint="cs"/>
          <w:b/>
          <w:bCs/>
          <w:sz w:val="24"/>
          <w:szCs w:val="24"/>
          <w:rtl/>
        </w:rPr>
        <w:t>חוקים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ברורים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אשר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יכולים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להשתנות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בהתאם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לנסיבות</w:t>
      </w:r>
      <w:r w:rsidRPr="00104D62">
        <w:rPr>
          <w:sz w:val="24"/>
          <w:szCs w:val="24"/>
          <w:rtl/>
        </w:rPr>
        <w:t xml:space="preserve">. </w:t>
      </w:r>
      <w:r w:rsidRPr="00104D62">
        <w:rPr>
          <w:rFonts w:hint="cs"/>
          <w:sz w:val="24"/>
          <w:szCs w:val="24"/>
          <w:rtl/>
        </w:rPr>
        <w:t>משני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הקצוות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יש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משפחות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עם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תפקוד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לא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תקין</w:t>
      </w:r>
      <w:r w:rsidRPr="00104D62">
        <w:rPr>
          <w:sz w:val="24"/>
          <w:szCs w:val="24"/>
          <w:rtl/>
        </w:rPr>
        <w:t xml:space="preserve">: </w:t>
      </w:r>
      <w:r w:rsidRPr="00104D62">
        <w:rPr>
          <w:rFonts w:hint="cs"/>
          <w:sz w:val="24"/>
          <w:szCs w:val="24"/>
          <w:rtl/>
        </w:rPr>
        <w:t>משפחה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שאין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בה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גמישות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ודברים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לא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משתנים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למרות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צורך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בכך</w:t>
      </w:r>
      <w:r w:rsidRPr="00104D62">
        <w:rPr>
          <w:sz w:val="24"/>
          <w:szCs w:val="24"/>
          <w:rtl/>
        </w:rPr>
        <w:t xml:space="preserve">, </w:t>
      </w:r>
      <w:r w:rsidRPr="00104D62">
        <w:rPr>
          <w:rFonts w:hint="cs"/>
          <w:sz w:val="24"/>
          <w:szCs w:val="24"/>
          <w:rtl/>
        </w:rPr>
        <w:t>ומשפחה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שאין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בה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מנהיגות</w:t>
      </w:r>
      <w:r w:rsidRPr="00104D62">
        <w:rPr>
          <w:sz w:val="24"/>
          <w:szCs w:val="24"/>
          <w:rtl/>
        </w:rPr>
        <w:t xml:space="preserve">, </w:t>
      </w:r>
      <w:r w:rsidRPr="00104D62">
        <w:rPr>
          <w:rFonts w:hint="cs"/>
          <w:sz w:val="24"/>
          <w:szCs w:val="24"/>
          <w:rtl/>
        </w:rPr>
        <w:t>משמעת</w:t>
      </w:r>
      <w:r w:rsidRPr="00104D62">
        <w:rPr>
          <w:sz w:val="24"/>
          <w:szCs w:val="24"/>
          <w:rtl/>
        </w:rPr>
        <w:t xml:space="preserve">, </w:t>
      </w:r>
      <w:r w:rsidRPr="00104D62">
        <w:rPr>
          <w:rFonts w:hint="cs"/>
          <w:sz w:val="24"/>
          <w:szCs w:val="24"/>
          <w:rtl/>
        </w:rPr>
        <w:t>תפקידים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וחוקים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ברורים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ולכן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היא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גמישה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יתר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על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המידה</w:t>
      </w:r>
      <w:r w:rsidRPr="00104D62">
        <w:rPr>
          <w:sz w:val="24"/>
          <w:szCs w:val="24"/>
          <w:rtl/>
        </w:rPr>
        <w:t>.</w:t>
      </w:r>
    </w:p>
    <w:p w:rsidR="00363032" w:rsidRPr="00104D62" w:rsidRDefault="00363032" w:rsidP="00975315">
      <w:pPr>
        <w:spacing w:after="0"/>
        <w:rPr>
          <w:sz w:val="24"/>
          <w:szCs w:val="24"/>
          <w:rtl/>
        </w:rPr>
      </w:pPr>
      <w:r w:rsidRPr="00104D62">
        <w:rPr>
          <w:rFonts w:hint="cs"/>
          <w:sz w:val="24"/>
          <w:szCs w:val="24"/>
          <w:rtl/>
        </w:rPr>
        <w:t>הרמות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הן</w:t>
      </w:r>
      <w:r w:rsidRPr="00104D62">
        <w:rPr>
          <w:sz w:val="24"/>
          <w:szCs w:val="24"/>
          <w:rtl/>
        </w:rPr>
        <w:t xml:space="preserve">: </w:t>
      </w:r>
      <w:r w:rsidRPr="00104D62">
        <w:rPr>
          <w:rFonts w:hint="cs"/>
          <w:i/>
          <w:iCs/>
          <w:sz w:val="24"/>
          <w:szCs w:val="24"/>
          <w:u w:val="single"/>
          <w:rtl/>
        </w:rPr>
        <w:t>נוקשה</w:t>
      </w:r>
      <w:r w:rsidRPr="00104D62">
        <w:rPr>
          <w:i/>
          <w:iCs/>
          <w:sz w:val="24"/>
          <w:szCs w:val="24"/>
          <w:u w:val="single"/>
          <w:rtl/>
        </w:rPr>
        <w:t xml:space="preserve"> </w:t>
      </w:r>
      <w:r w:rsidRPr="00104D62">
        <w:rPr>
          <w:i/>
          <w:iCs/>
          <w:sz w:val="24"/>
          <w:szCs w:val="24"/>
          <w:u w:val="single"/>
        </w:rPr>
        <w:t>RIGID</w:t>
      </w:r>
      <w:r w:rsidRPr="00104D62">
        <w:rPr>
          <w:i/>
          <w:iCs/>
          <w:sz w:val="24"/>
          <w:szCs w:val="24"/>
          <w:u w:val="single"/>
          <w:rtl/>
        </w:rPr>
        <w:t xml:space="preserve">, </w:t>
      </w:r>
      <w:r w:rsidRPr="00104D62">
        <w:rPr>
          <w:rFonts w:hint="cs"/>
          <w:i/>
          <w:iCs/>
          <w:sz w:val="24"/>
          <w:szCs w:val="24"/>
          <w:u w:val="single"/>
          <w:rtl/>
        </w:rPr>
        <w:t>מובנה</w:t>
      </w:r>
      <w:r w:rsidRPr="00104D62">
        <w:rPr>
          <w:i/>
          <w:iCs/>
          <w:sz w:val="24"/>
          <w:szCs w:val="24"/>
          <w:u w:val="single"/>
          <w:rtl/>
        </w:rPr>
        <w:t xml:space="preserve"> </w:t>
      </w:r>
      <w:r w:rsidRPr="00104D62">
        <w:rPr>
          <w:i/>
          <w:iCs/>
          <w:sz w:val="24"/>
          <w:szCs w:val="24"/>
          <w:u w:val="single"/>
        </w:rPr>
        <w:t>STRUCTURED</w:t>
      </w:r>
      <w:r w:rsidRPr="00104D62">
        <w:rPr>
          <w:i/>
          <w:iCs/>
          <w:sz w:val="24"/>
          <w:szCs w:val="24"/>
          <w:u w:val="single"/>
          <w:rtl/>
        </w:rPr>
        <w:t xml:space="preserve">, </w:t>
      </w:r>
      <w:r w:rsidRPr="00104D62">
        <w:rPr>
          <w:rFonts w:hint="cs"/>
          <w:i/>
          <w:iCs/>
          <w:sz w:val="24"/>
          <w:szCs w:val="24"/>
          <w:u w:val="single"/>
          <w:rtl/>
        </w:rPr>
        <w:t>גמיש</w:t>
      </w:r>
      <w:r w:rsidRPr="00104D62">
        <w:rPr>
          <w:i/>
          <w:iCs/>
          <w:sz w:val="24"/>
          <w:szCs w:val="24"/>
          <w:u w:val="single"/>
          <w:rtl/>
        </w:rPr>
        <w:t xml:space="preserve"> </w:t>
      </w:r>
      <w:r w:rsidRPr="00104D62">
        <w:rPr>
          <w:i/>
          <w:iCs/>
          <w:sz w:val="24"/>
          <w:szCs w:val="24"/>
          <w:u w:val="single"/>
        </w:rPr>
        <w:t>FLEXIBLE</w:t>
      </w:r>
      <w:r w:rsidRPr="00104D62">
        <w:rPr>
          <w:i/>
          <w:iCs/>
          <w:sz w:val="24"/>
          <w:szCs w:val="24"/>
          <w:u w:val="single"/>
          <w:rtl/>
        </w:rPr>
        <w:t xml:space="preserve">, </w:t>
      </w:r>
      <w:r w:rsidRPr="00104D62">
        <w:rPr>
          <w:rFonts w:hint="cs"/>
          <w:i/>
          <w:iCs/>
          <w:sz w:val="24"/>
          <w:szCs w:val="24"/>
          <w:u w:val="single"/>
          <w:rtl/>
        </w:rPr>
        <w:t>כאוטי</w:t>
      </w:r>
      <w:r w:rsidRPr="00104D62">
        <w:rPr>
          <w:i/>
          <w:iCs/>
          <w:sz w:val="24"/>
          <w:szCs w:val="24"/>
          <w:u w:val="single"/>
          <w:rtl/>
        </w:rPr>
        <w:t xml:space="preserve"> </w:t>
      </w:r>
      <w:r w:rsidRPr="00104D62">
        <w:rPr>
          <w:i/>
          <w:iCs/>
          <w:sz w:val="24"/>
          <w:szCs w:val="24"/>
          <w:u w:val="single"/>
        </w:rPr>
        <w:t>CHAOTIC</w:t>
      </w:r>
      <w:r w:rsidRPr="00104D62">
        <w:rPr>
          <w:sz w:val="24"/>
          <w:szCs w:val="24"/>
          <w:rtl/>
        </w:rPr>
        <w:t xml:space="preserve"> </w:t>
      </w:r>
    </w:p>
    <w:p w:rsidR="00363032" w:rsidRPr="00104D62" w:rsidRDefault="00363032" w:rsidP="00975315">
      <w:pPr>
        <w:spacing w:after="0"/>
        <w:rPr>
          <w:sz w:val="24"/>
          <w:szCs w:val="24"/>
          <w:rtl/>
        </w:rPr>
      </w:pPr>
      <w:r w:rsidRPr="00104D62">
        <w:rPr>
          <w:rFonts w:hint="cs"/>
          <w:sz w:val="24"/>
          <w:szCs w:val="24"/>
          <w:rtl/>
        </w:rPr>
        <w:t>משפחה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מתפקדת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ומאוזנת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תהיה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ממוקמת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בעיגול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הפנימי</w:t>
      </w:r>
      <w:r w:rsidRPr="00104D62">
        <w:rPr>
          <w:sz w:val="24"/>
          <w:szCs w:val="24"/>
          <w:rtl/>
        </w:rPr>
        <w:t xml:space="preserve">. </w:t>
      </w:r>
      <w:r w:rsidRPr="00104D62">
        <w:rPr>
          <w:rFonts w:hint="cs"/>
          <w:sz w:val="24"/>
          <w:szCs w:val="24"/>
          <w:rtl/>
        </w:rPr>
        <w:t>משפחה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שאינה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מתפקדת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תהיה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מחוץ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לעיגולים</w:t>
      </w:r>
      <w:r w:rsidRPr="00104D62">
        <w:rPr>
          <w:sz w:val="24"/>
          <w:szCs w:val="24"/>
          <w:rtl/>
        </w:rPr>
        <w:t>.</w:t>
      </w:r>
    </w:p>
    <w:p w:rsidR="00363032" w:rsidRPr="00104D62" w:rsidRDefault="00363032" w:rsidP="00104D62">
      <w:pPr>
        <w:pStyle w:val="ListParagraph"/>
        <w:numPr>
          <w:ilvl w:val="0"/>
          <w:numId w:val="3"/>
        </w:numPr>
        <w:spacing w:after="0"/>
        <w:rPr>
          <w:sz w:val="24"/>
          <w:szCs w:val="24"/>
          <w:rtl/>
        </w:rPr>
      </w:pPr>
      <w:r w:rsidRPr="00104D62">
        <w:rPr>
          <w:rFonts w:hint="cs"/>
          <w:sz w:val="24"/>
          <w:szCs w:val="24"/>
          <w:rtl/>
        </w:rPr>
        <w:t>שתי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בעיות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עיקריות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עם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המודל</w:t>
      </w:r>
      <w:r w:rsidRPr="00104D62">
        <w:rPr>
          <w:sz w:val="24"/>
          <w:szCs w:val="24"/>
          <w:rtl/>
        </w:rPr>
        <w:t>:</w:t>
      </w:r>
    </w:p>
    <w:p w:rsidR="00363032" w:rsidRPr="00104D62" w:rsidRDefault="00363032" w:rsidP="00975315">
      <w:pPr>
        <w:pStyle w:val="ListParagraph"/>
        <w:numPr>
          <w:ilvl w:val="0"/>
          <w:numId w:val="2"/>
        </w:numPr>
        <w:spacing w:after="0"/>
        <w:rPr>
          <w:sz w:val="24"/>
          <w:szCs w:val="24"/>
        </w:rPr>
      </w:pPr>
      <w:r w:rsidRPr="00104D62">
        <w:rPr>
          <w:rFonts w:hint="cs"/>
          <w:sz w:val="24"/>
          <w:szCs w:val="24"/>
          <w:rtl/>
        </w:rPr>
        <w:t>לא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בוחן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את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המשפחה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לאורך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ציר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הזמן</w:t>
      </w:r>
    </w:p>
    <w:p w:rsidR="00363032" w:rsidRPr="00104D62" w:rsidRDefault="00363032" w:rsidP="00617983">
      <w:pPr>
        <w:pStyle w:val="ListParagraph"/>
        <w:numPr>
          <w:ilvl w:val="0"/>
          <w:numId w:val="2"/>
        </w:numPr>
        <w:spacing w:after="0"/>
        <w:rPr>
          <w:sz w:val="24"/>
          <w:szCs w:val="24"/>
          <w:rtl/>
        </w:rPr>
      </w:pPr>
      <w:r w:rsidRPr="00104D62">
        <w:rPr>
          <w:rFonts w:hint="cs"/>
          <w:sz w:val="24"/>
          <w:szCs w:val="24"/>
          <w:rtl/>
        </w:rPr>
        <w:t>המיקום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הנבחר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הוא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ממוצע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ההסתכלות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על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כל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מערכות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היחסים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בתוך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המשפחה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ויכול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להיות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מטעה</w:t>
      </w:r>
      <w:r w:rsidRPr="00104D62">
        <w:rPr>
          <w:sz w:val="24"/>
          <w:szCs w:val="24"/>
          <w:rtl/>
        </w:rPr>
        <w:t xml:space="preserve">. </w:t>
      </w:r>
      <w:r w:rsidRPr="00104D62">
        <w:rPr>
          <w:rFonts w:hint="cs"/>
          <w:sz w:val="24"/>
          <w:szCs w:val="24"/>
          <w:rtl/>
        </w:rPr>
        <w:t>לדוגמא</w:t>
      </w:r>
      <w:r>
        <w:rPr>
          <w:sz w:val="24"/>
          <w:szCs w:val="24"/>
          <w:rtl/>
        </w:rPr>
        <w:t xml:space="preserve">: 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משפחה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עם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אלימות</w:t>
      </w:r>
      <w:r w:rsidRPr="00104D62"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כלפי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האם</w:t>
      </w:r>
      <w:r w:rsidRPr="00104D62">
        <w:rPr>
          <w:sz w:val="24"/>
          <w:szCs w:val="24"/>
          <w:rtl/>
        </w:rPr>
        <w:t xml:space="preserve"> – </w:t>
      </w:r>
      <w:r w:rsidRPr="00104D62">
        <w:rPr>
          <w:rFonts w:hint="cs"/>
          <w:sz w:val="24"/>
          <w:szCs w:val="24"/>
          <w:rtl/>
        </w:rPr>
        <w:t>המיקום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של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ההורים</w:t>
      </w:r>
      <w:r w:rsidRPr="00104D62">
        <w:rPr>
          <w:sz w:val="24"/>
          <w:szCs w:val="24"/>
          <w:rtl/>
        </w:rPr>
        <w:t xml:space="preserve"> "</w:t>
      </w:r>
      <w:r w:rsidRPr="00104D62">
        <w:rPr>
          <w:rFonts w:hint="cs"/>
          <w:sz w:val="24"/>
          <w:szCs w:val="24"/>
          <w:rtl/>
        </w:rPr>
        <w:t>מנותק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נוקשה</w:t>
      </w:r>
      <w:r w:rsidRPr="00104D62">
        <w:rPr>
          <w:sz w:val="24"/>
          <w:szCs w:val="24"/>
          <w:rtl/>
        </w:rPr>
        <w:t xml:space="preserve">". </w:t>
      </w:r>
      <w:r w:rsidRPr="00104D62">
        <w:rPr>
          <w:rFonts w:hint="cs"/>
          <w:sz w:val="24"/>
          <w:szCs w:val="24"/>
          <w:rtl/>
        </w:rPr>
        <w:t>יתכן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מאוד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והילדים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במשפחה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זו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בקואליציה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עם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האימא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ונמצאים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ב</w:t>
      </w:r>
      <w:r w:rsidRPr="00104D62">
        <w:rPr>
          <w:sz w:val="24"/>
          <w:szCs w:val="24"/>
          <w:rtl/>
        </w:rPr>
        <w:t>"</w:t>
      </w:r>
      <w:r w:rsidRPr="00104D62">
        <w:rPr>
          <w:rFonts w:hint="cs"/>
          <w:sz w:val="24"/>
          <w:szCs w:val="24"/>
          <w:rtl/>
        </w:rPr>
        <w:t>סבוך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כאוטי</w:t>
      </w:r>
      <w:r w:rsidRPr="00104D62">
        <w:rPr>
          <w:sz w:val="24"/>
          <w:szCs w:val="24"/>
          <w:rtl/>
        </w:rPr>
        <w:t>"</w:t>
      </w:r>
      <w:r>
        <w:rPr>
          <w:sz w:val="24"/>
          <w:szCs w:val="24"/>
          <w:rtl/>
        </w:rPr>
        <w:t xml:space="preserve">. </w:t>
      </w:r>
      <w:r w:rsidRPr="00104D62">
        <w:rPr>
          <w:rFonts w:hint="cs"/>
          <w:sz w:val="24"/>
          <w:szCs w:val="24"/>
          <w:rtl/>
        </w:rPr>
        <w:t>הממוצע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יצא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בעיגול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האמצעי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והמשפחה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תראה</w:t>
      </w:r>
      <w:r w:rsidRPr="00104D62">
        <w:rPr>
          <w:sz w:val="24"/>
          <w:szCs w:val="24"/>
          <w:rtl/>
        </w:rPr>
        <w:t xml:space="preserve"> </w:t>
      </w:r>
      <w:r w:rsidRPr="00104D62">
        <w:rPr>
          <w:rFonts w:hint="cs"/>
          <w:sz w:val="24"/>
          <w:szCs w:val="24"/>
          <w:rtl/>
        </w:rPr>
        <w:t>כמתפקדת</w:t>
      </w:r>
      <w:r w:rsidRPr="00104D62">
        <w:rPr>
          <w:sz w:val="24"/>
          <w:szCs w:val="24"/>
          <w:rtl/>
        </w:rPr>
        <w:t xml:space="preserve">. </w:t>
      </w:r>
    </w:p>
    <w:p w:rsidR="00363032" w:rsidRDefault="00363032" w:rsidP="00DA0DC9">
      <w:pPr>
        <w:spacing w:after="0"/>
        <w:jc w:val="center"/>
        <w:rPr>
          <w:sz w:val="24"/>
          <w:szCs w:val="24"/>
          <w:rtl/>
        </w:rPr>
      </w:pPr>
      <w:r w:rsidRPr="006D16A3">
        <w:rPr>
          <w:noProof/>
          <w:sz w:val="24"/>
          <w:szCs w:val="24"/>
        </w:rPr>
        <w:pict>
          <v:shape id="Picture 1" o:spid="_x0000_i1028" type="#_x0000_t75" style="width:410.25pt;height:225.75pt;visibility:visible">
            <v:imagedata r:id="rId11" o:title=""/>
          </v:shape>
        </w:pict>
      </w:r>
    </w:p>
    <w:p w:rsidR="00363032" w:rsidRPr="00104D62" w:rsidRDefault="00363032" w:rsidP="00DA0DC9">
      <w:pPr>
        <w:spacing w:after="0"/>
        <w:jc w:val="center"/>
        <w:rPr>
          <w:sz w:val="24"/>
          <w:szCs w:val="24"/>
          <w:rtl/>
        </w:rPr>
      </w:pPr>
    </w:p>
    <w:p w:rsidR="00363032" w:rsidRPr="00DA0DC9" w:rsidRDefault="00363032" w:rsidP="000374F7">
      <w:pPr>
        <w:spacing w:after="0"/>
        <w:rPr>
          <w:b/>
          <w:bCs/>
          <w:sz w:val="28"/>
          <w:szCs w:val="28"/>
          <w:u w:val="single"/>
          <w:rtl/>
        </w:rPr>
      </w:pPr>
      <w:r w:rsidRPr="00DA0DC9">
        <w:rPr>
          <w:rFonts w:hint="cs"/>
          <w:b/>
          <w:bCs/>
          <w:sz w:val="28"/>
          <w:szCs w:val="28"/>
          <w:u w:val="single"/>
          <w:rtl/>
        </w:rPr>
        <w:t>דובל</w:t>
      </w:r>
      <w:r w:rsidRPr="00DA0DC9">
        <w:rPr>
          <w:b/>
          <w:bCs/>
          <w:sz w:val="28"/>
          <w:szCs w:val="28"/>
          <w:u w:val="single"/>
          <w:rtl/>
        </w:rPr>
        <w:t xml:space="preserve"> – </w:t>
      </w:r>
      <w:r w:rsidRPr="00DA0DC9">
        <w:rPr>
          <w:rFonts w:hint="cs"/>
          <w:b/>
          <w:bCs/>
          <w:sz w:val="28"/>
          <w:szCs w:val="28"/>
          <w:u w:val="single"/>
          <w:rtl/>
        </w:rPr>
        <w:t>מחזור</w:t>
      </w:r>
      <w:r w:rsidRPr="00DA0DC9">
        <w:rPr>
          <w:b/>
          <w:bCs/>
          <w:sz w:val="28"/>
          <w:szCs w:val="28"/>
          <w:u w:val="single"/>
          <w:rtl/>
        </w:rPr>
        <w:t xml:space="preserve"> </w:t>
      </w:r>
      <w:r w:rsidRPr="00DA0DC9">
        <w:rPr>
          <w:rFonts w:hint="cs"/>
          <w:b/>
          <w:bCs/>
          <w:sz w:val="28"/>
          <w:szCs w:val="28"/>
          <w:u w:val="single"/>
          <w:rtl/>
        </w:rPr>
        <w:t>חיי</w:t>
      </w:r>
      <w:r w:rsidRPr="00DA0DC9">
        <w:rPr>
          <w:b/>
          <w:bCs/>
          <w:sz w:val="28"/>
          <w:szCs w:val="28"/>
          <w:u w:val="single"/>
          <w:rtl/>
        </w:rPr>
        <w:t xml:space="preserve"> </w:t>
      </w:r>
      <w:r w:rsidRPr="00DA0DC9">
        <w:rPr>
          <w:rFonts w:hint="cs"/>
          <w:b/>
          <w:bCs/>
          <w:sz w:val="28"/>
          <w:szCs w:val="28"/>
          <w:u w:val="single"/>
          <w:rtl/>
        </w:rPr>
        <w:t>המשפחה</w:t>
      </w:r>
    </w:p>
    <w:p w:rsidR="00363032" w:rsidRDefault="00363032" w:rsidP="000374F7">
      <w:pPr>
        <w:spacing w:after="0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בחירה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היכן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לפי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השלבים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הבאים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נמצאת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המשפחה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בעת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הטיפול</w:t>
      </w:r>
      <w:r>
        <w:rPr>
          <w:sz w:val="24"/>
          <w:szCs w:val="24"/>
          <w:rtl/>
        </w:rPr>
        <w:t>:</w:t>
      </w:r>
    </w:p>
    <w:p w:rsidR="00363032" w:rsidRDefault="00363032" w:rsidP="001C6F72">
      <w:pPr>
        <w:pStyle w:val="ListParagraph"/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בחירת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בן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זוג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והחלטה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להינשא</w:t>
      </w:r>
      <w:r>
        <w:rPr>
          <w:sz w:val="24"/>
          <w:szCs w:val="24"/>
          <w:rtl/>
        </w:rPr>
        <w:t xml:space="preserve">: </w:t>
      </w:r>
      <w:r>
        <w:rPr>
          <w:rFonts w:hint="cs"/>
          <w:sz w:val="24"/>
          <w:szCs w:val="24"/>
          <w:rtl/>
        </w:rPr>
        <w:t>מאופיין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בדיפרנציאציה</w:t>
      </w:r>
      <w:r>
        <w:rPr>
          <w:sz w:val="24"/>
          <w:szCs w:val="24"/>
          <w:rtl/>
        </w:rPr>
        <w:t xml:space="preserve"> (</w:t>
      </w:r>
      <w:r>
        <w:rPr>
          <w:rFonts w:hint="cs"/>
          <w:sz w:val="24"/>
          <w:szCs w:val="24"/>
          <w:rtl/>
        </w:rPr>
        <w:t>התרחקות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ממשפחת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המוצא</w:t>
      </w:r>
      <w:r>
        <w:rPr>
          <w:sz w:val="24"/>
          <w:szCs w:val="24"/>
          <w:rtl/>
        </w:rPr>
        <w:t xml:space="preserve">), </w:t>
      </w:r>
      <w:r>
        <w:rPr>
          <w:rFonts w:hint="cs"/>
          <w:sz w:val="24"/>
          <w:szCs w:val="24"/>
          <w:rtl/>
        </w:rPr>
        <w:t>פיתוח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מערכת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יחסים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אינטימית</w:t>
      </w:r>
      <w:r>
        <w:rPr>
          <w:sz w:val="24"/>
          <w:szCs w:val="24"/>
          <w:rtl/>
        </w:rPr>
        <w:t xml:space="preserve">, </w:t>
      </w:r>
      <w:r>
        <w:rPr>
          <w:rFonts w:hint="cs"/>
          <w:sz w:val="24"/>
          <w:szCs w:val="24"/>
          <w:rtl/>
        </w:rPr>
        <w:t>ביסוס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תעסוקתי</w:t>
      </w:r>
    </w:p>
    <w:p w:rsidR="00363032" w:rsidRDefault="00363032" w:rsidP="001C6F72">
      <w:pPr>
        <w:pStyle w:val="ListParagraph"/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נישואין</w:t>
      </w:r>
      <w:r>
        <w:rPr>
          <w:sz w:val="24"/>
          <w:szCs w:val="24"/>
          <w:rtl/>
        </w:rPr>
        <w:t xml:space="preserve">: </w:t>
      </w:r>
      <w:r>
        <w:rPr>
          <w:rFonts w:hint="cs"/>
          <w:sz w:val="24"/>
          <w:szCs w:val="24"/>
          <w:rtl/>
        </w:rPr>
        <w:t>במובן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של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יצירת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דפוס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חיים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זוגי</w:t>
      </w:r>
      <w:r>
        <w:rPr>
          <w:sz w:val="24"/>
          <w:szCs w:val="24"/>
          <w:rtl/>
        </w:rPr>
        <w:t xml:space="preserve">. </w:t>
      </w:r>
      <w:r>
        <w:rPr>
          <w:rFonts w:hint="cs"/>
          <w:sz w:val="24"/>
          <w:szCs w:val="24"/>
          <w:rtl/>
        </w:rPr>
        <w:t>מאופיין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ביצירת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זהות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זוגית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והרחבה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משפחתית</w:t>
      </w:r>
      <w:r>
        <w:rPr>
          <w:sz w:val="24"/>
          <w:szCs w:val="24"/>
          <w:rtl/>
        </w:rPr>
        <w:t xml:space="preserve"> (</w:t>
      </w:r>
      <w:r>
        <w:rPr>
          <w:rFonts w:hint="cs"/>
          <w:sz w:val="24"/>
          <w:szCs w:val="24"/>
          <w:rtl/>
        </w:rPr>
        <w:t>עם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המשפחה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של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בן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הזוג</w:t>
      </w:r>
      <w:r>
        <w:rPr>
          <w:sz w:val="24"/>
          <w:szCs w:val="24"/>
          <w:rtl/>
        </w:rPr>
        <w:t>).</w:t>
      </w:r>
    </w:p>
    <w:p w:rsidR="00363032" w:rsidRDefault="00363032" w:rsidP="0066088C">
      <w:pPr>
        <w:pStyle w:val="ListParagraph"/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הריון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ולידת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ילד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ראשון</w:t>
      </w:r>
      <w:r>
        <w:rPr>
          <w:sz w:val="24"/>
          <w:szCs w:val="24"/>
          <w:rtl/>
        </w:rPr>
        <w:t xml:space="preserve">: </w:t>
      </w:r>
      <w:r>
        <w:rPr>
          <w:rFonts w:hint="cs"/>
          <w:sz w:val="24"/>
          <w:szCs w:val="24"/>
          <w:rtl/>
        </w:rPr>
        <w:t>מעבר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ממערך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זוגי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למשולש</w:t>
      </w:r>
      <w:r>
        <w:rPr>
          <w:sz w:val="24"/>
          <w:szCs w:val="24"/>
          <w:rtl/>
        </w:rPr>
        <w:t xml:space="preserve">. </w:t>
      </w:r>
      <w:r>
        <w:rPr>
          <w:rFonts w:hint="cs"/>
          <w:sz w:val="24"/>
          <w:szCs w:val="24"/>
          <w:rtl/>
        </w:rPr>
        <w:t>מאופיין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בלימוד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הורות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והערכה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מחודשת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עם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משפחות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המוצא</w:t>
      </w:r>
    </w:p>
    <w:p w:rsidR="00363032" w:rsidRDefault="00363032" w:rsidP="0066088C">
      <w:pPr>
        <w:pStyle w:val="ListParagraph"/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יציאת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הילד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לגן</w:t>
      </w:r>
      <w:r>
        <w:rPr>
          <w:sz w:val="24"/>
          <w:szCs w:val="24"/>
          <w:rtl/>
        </w:rPr>
        <w:t xml:space="preserve">: </w:t>
      </w:r>
      <w:r>
        <w:rPr>
          <w:rFonts w:hint="cs"/>
          <w:sz w:val="24"/>
          <w:szCs w:val="24"/>
          <w:rtl/>
        </w:rPr>
        <w:t>מאופיין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באינדיבידואציה</w:t>
      </w:r>
      <w:r>
        <w:rPr>
          <w:sz w:val="24"/>
          <w:szCs w:val="24"/>
          <w:rtl/>
        </w:rPr>
        <w:t xml:space="preserve"> (</w:t>
      </w:r>
      <w:r>
        <w:rPr>
          <w:rFonts w:hint="cs"/>
          <w:sz w:val="24"/>
          <w:szCs w:val="24"/>
          <w:rtl/>
        </w:rPr>
        <w:t>תחילת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הקשר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עם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העולם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החיצון</w:t>
      </w:r>
      <w:r>
        <w:rPr>
          <w:sz w:val="24"/>
          <w:szCs w:val="24"/>
          <w:rtl/>
        </w:rPr>
        <w:t xml:space="preserve">), </w:t>
      </w:r>
      <w:r>
        <w:rPr>
          <w:rFonts w:hint="cs"/>
          <w:sz w:val="24"/>
          <w:szCs w:val="24"/>
          <w:rtl/>
        </w:rPr>
        <w:t>רכישת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מיומנות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ע</w:t>
      </w:r>
      <w:r>
        <w:rPr>
          <w:sz w:val="24"/>
          <w:szCs w:val="24"/>
          <w:rtl/>
        </w:rPr>
        <w:t>"</w:t>
      </w:r>
      <w:r>
        <w:rPr>
          <w:rFonts w:hint="cs"/>
          <w:sz w:val="24"/>
          <w:szCs w:val="24"/>
          <w:rtl/>
        </w:rPr>
        <w:t>י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הילד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להסתגלות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עם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אחר</w:t>
      </w:r>
      <w:r>
        <w:rPr>
          <w:sz w:val="24"/>
          <w:szCs w:val="24"/>
          <w:rtl/>
        </w:rPr>
        <w:t xml:space="preserve">, </w:t>
      </w:r>
      <w:r>
        <w:rPr>
          <w:rFonts w:hint="cs"/>
          <w:sz w:val="24"/>
          <w:szCs w:val="24"/>
          <w:rtl/>
        </w:rPr>
        <w:t>והתמודדות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עם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השפעה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חיצונית</w:t>
      </w:r>
    </w:p>
    <w:p w:rsidR="00363032" w:rsidRDefault="00363032" w:rsidP="0066088C">
      <w:pPr>
        <w:pStyle w:val="ListParagraph"/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הולדת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ילדים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נוספים</w:t>
      </w:r>
      <w:r>
        <w:rPr>
          <w:sz w:val="24"/>
          <w:szCs w:val="24"/>
          <w:rtl/>
        </w:rPr>
        <w:t xml:space="preserve">: </w:t>
      </w:r>
      <w:r>
        <w:rPr>
          <w:rFonts w:hint="cs"/>
          <w:sz w:val="24"/>
          <w:szCs w:val="24"/>
          <w:rtl/>
        </w:rPr>
        <w:t>הרחבה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של</w:t>
      </w:r>
      <w:r>
        <w:rPr>
          <w:sz w:val="24"/>
          <w:szCs w:val="24"/>
          <w:rtl/>
        </w:rPr>
        <w:t xml:space="preserve"> 3+4</w:t>
      </w:r>
    </w:p>
    <w:p w:rsidR="00363032" w:rsidRDefault="00363032" w:rsidP="0066088C">
      <w:pPr>
        <w:pStyle w:val="ListParagraph"/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משפחה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עם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מתבגר</w:t>
      </w:r>
      <w:r>
        <w:rPr>
          <w:sz w:val="24"/>
          <w:szCs w:val="24"/>
          <w:rtl/>
        </w:rPr>
        <w:t xml:space="preserve">: </w:t>
      </w:r>
      <w:r>
        <w:rPr>
          <w:rFonts w:hint="cs"/>
          <w:sz w:val="24"/>
          <w:szCs w:val="24"/>
          <w:rtl/>
        </w:rPr>
        <w:t>מאופיין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בשינוי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מערכת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היחסים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הורה</w:t>
      </w:r>
      <w:r>
        <w:rPr>
          <w:sz w:val="24"/>
          <w:szCs w:val="24"/>
          <w:rtl/>
        </w:rPr>
        <w:t>-</w:t>
      </w:r>
      <w:r>
        <w:rPr>
          <w:rFonts w:hint="cs"/>
          <w:sz w:val="24"/>
          <w:szCs w:val="24"/>
          <w:rtl/>
        </w:rPr>
        <w:t>ילד</w:t>
      </w:r>
      <w:r>
        <w:rPr>
          <w:sz w:val="24"/>
          <w:szCs w:val="24"/>
          <w:rtl/>
        </w:rPr>
        <w:t xml:space="preserve">, </w:t>
      </w:r>
      <w:r>
        <w:rPr>
          <w:rFonts w:hint="cs"/>
          <w:sz w:val="24"/>
          <w:szCs w:val="24"/>
          <w:rtl/>
        </w:rPr>
        <w:t>והערכה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מחודשת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של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שלב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אמצע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החיים</w:t>
      </w:r>
      <w:r>
        <w:rPr>
          <w:sz w:val="24"/>
          <w:szCs w:val="24"/>
          <w:rtl/>
        </w:rPr>
        <w:t xml:space="preserve"> (</w:t>
      </w:r>
      <w:r>
        <w:rPr>
          <w:rFonts w:hint="cs"/>
          <w:sz w:val="24"/>
          <w:szCs w:val="24"/>
          <w:rtl/>
        </w:rPr>
        <w:t>קריירה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וזוגיות</w:t>
      </w:r>
      <w:r>
        <w:rPr>
          <w:sz w:val="24"/>
          <w:szCs w:val="24"/>
          <w:rtl/>
        </w:rPr>
        <w:t>)</w:t>
      </w:r>
    </w:p>
    <w:p w:rsidR="00363032" w:rsidRDefault="00363032" w:rsidP="0066088C">
      <w:pPr>
        <w:pStyle w:val="ListParagraph"/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  <w:rtl/>
        </w:rPr>
        <w:t>"</w:t>
      </w:r>
      <w:r>
        <w:rPr>
          <w:rFonts w:hint="cs"/>
          <w:sz w:val="24"/>
          <w:szCs w:val="24"/>
          <w:rtl/>
        </w:rPr>
        <w:t>הקן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המתרוקן</w:t>
      </w:r>
      <w:r>
        <w:rPr>
          <w:sz w:val="24"/>
          <w:szCs w:val="24"/>
          <w:rtl/>
        </w:rPr>
        <w:t xml:space="preserve">": </w:t>
      </w:r>
      <w:r>
        <w:rPr>
          <w:rFonts w:hint="cs"/>
          <w:sz w:val="24"/>
          <w:szCs w:val="24"/>
          <w:rtl/>
        </w:rPr>
        <w:t>מאופיין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בעיצוב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מחדש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של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הזוגיות</w:t>
      </w:r>
      <w:r>
        <w:rPr>
          <w:sz w:val="24"/>
          <w:szCs w:val="24"/>
          <w:rtl/>
        </w:rPr>
        <w:t xml:space="preserve">, </w:t>
      </w:r>
      <w:r>
        <w:rPr>
          <w:rFonts w:hint="cs"/>
          <w:sz w:val="24"/>
          <w:szCs w:val="24"/>
          <w:rtl/>
        </w:rPr>
        <w:t>בפיתוח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יחסים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של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בוגר</w:t>
      </w:r>
      <w:r>
        <w:rPr>
          <w:sz w:val="24"/>
          <w:szCs w:val="24"/>
          <w:rtl/>
        </w:rPr>
        <w:t>-</w:t>
      </w:r>
      <w:r>
        <w:rPr>
          <w:rFonts w:hint="cs"/>
          <w:sz w:val="24"/>
          <w:szCs w:val="24"/>
          <w:rtl/>
        </w:rPr>
        <w:t>בוגר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עם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הילדים</w:t>
      </w:r>
      <w:r>
        <w:rPr>
          <w:sz w:val="24"/>
          <w:szCs w:val="24"/>
          <w:rtl/>
        </w:rPr>
        <w:t xml:space="preserve">, </w:t>
      </w:r>
      <w:r>
        <w:rPr>
          <w:rFonts w:hint="cs"/>
          <w:sz w:val="24"/>
          <w:szCs w:val="24"/>
          <w:rtl/>
        </w:rPr>
        <w:t>בהתעסקות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וטיפול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בהורים</w:t>
      </w:r>
    </w:p>
    <w:p w:rsidR="00363032" w:rsidRDefault="00363032" w:rsidP="0066088C">
      <w:pPr>
        <w:pStyle w:val="ListParagraph"/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פרישה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מעבודה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וזקנה</w:t>
      </w:r>
      <w:r>
        <w:rPr>
          <w:sz w:val="24"/>
          <w:szCs w:val="24"/>
          <w:rtl/>
        </w:rPr>
        <w:t xml:space="preserve"> (</w:t>
      </w:r>
      <w:r>
        <w:rPr>
          <w:rFonts w:hint="cs"/>
          <w:sz w:val="24"/>
          <w:szCs w:val="24"/>
          <w:rtl/>
        </w:rPr>
        <w:t>לא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בהכרח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ביחד</w:t>
      </w:r>
      <w:r>
        <w:rPr>
          <w:sz w:val="24"/>
          <w:szCs w:val="24"/>
          <w:rtl/>
        </w:rPr>
        <w:t xml:space="preserve">): </w:t>
      </w:r>
      <w:r>
        <w:rPr>
          <w:rFonts w:hint="cs"/>
          <w:sz w:val="24"/>
          <w:szCs w:val="24"/>
          <w:rtl/>
        </w:rPr>
        <w:t>מאופיין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בהתמודדות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עם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שמירה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על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תפקוד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ועניין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במקביל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לירידה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פיזיולוגית</w:t>
      </w:r>
      <w:r>
        <w:rPr>
          <w:sz w:val="24"/>
          <w:szCs w:val="24"/>
          <w:rtl/>
        </w:rPr>
        <w:t xml:space="preserve">, </w:t>
      </w:r>
      <w:r>
        <w:rPr>
          <w:rFonts w:hint="cs"/>
          <w:sz w:val="24"/>
          <w:szCs w:val="24"/>
          <w:rtl/>
        </w:rPr>
        <w:t>בהתמודדות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עם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אובדן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קרובים</w:t>
      </w:r>
      <w:r>
        <w:rPr>
          <w:sz w:val="24"/>
          <w:szCs w:val="24"/>
          <w:rtl/>
        </w:rPr>
        <w:t xml:space="preserve"> – </w:t>
      </w:r>
      <w:r>
        <w:rPr>
          <w:rFonts w:hint="cs"/>
          <w:sz w:val="24"/>
          <w:szCs w:val="24"/>
          <w:rtl/>
        </w:rPr>
        <w:t>הורה</w:t>
      </w:r>
      <w:r>
        <w:rPr>
          <w:sz w:val="24"/>
          <w:szCs w:val="24"/>
          <w:rtl/>
        </w:rPr>
        <w:t>/</w:t>
      </w:r>
      <w:r>
        <w:rPr>
          <w:rFonts w:hint="cs"/>
          <w:sz w:val="24"/>
          <w:szCs w:val="24"/>
          <w:rtl/>
        </w:rPr>
        <w:t>אח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או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אחות</w:t>
      </w:r>
      <w:r>
        <w:rPr>
          <w:sz w:val="24"/>
          <w:szCs w:val="24"/>
          <w:rtl/>
        </w:rPr>
        <w:t>/</w:t>
      </w:r>
      <w:r>
        <w:rPr>
          <w:rFonts w:hint="cs"/>
          <w:sz w:val="24"/>
          <w:szCs w:val="24"/>
          <w:rtl/>
        </w:rPr>
        <w:t>בן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זוג</w:t>
      </w:r>
      <w:r>
        <w:rPr>
          <w:sz w:val="24"/>
          <w:szCs w:val="24"/>
          <w:rtl/>
        </w:rPr>
        <w:t xml:space="preserve">, </w:t>
      </w:r>
      <w:r>
        <w:rPr>
          <w:rFonts w:hint="cs"/>
          <w:sz w:val="24"/>
          <w:szCs w:val="24"/>
          <w:rtl/>
        </w:rPr>
        <w:t>בהתמודדות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עם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משבות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מוות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של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עצמך</w:t>
      </w:r>
    </w:p>
    <w:p w:rsidR="00363032" w:rsidRPr="007C6869" w:rsidRDefault="00363032" w:rsidP="007C6869">
      <w:pPr>
        <w:spacing w:after="0"/>
        <w:rPr>
          <w:b/>
          <w:bCs/>
          <w:sz w:val="28"/>
          <w:szCs w:val="28"/>
          <w:u w:val="single"/>
          <w:rtl/>
        </w:rPr>
      </w:pPr>
      <w:r w:rsidRPr="007C6869">
        <w:rPr>
          <w:rFonts w:hint="cs"/>
          <w:b/>
          <w:bCs/>
          <w:sz w:val="28"/>
          <w:szCs w:val="28"/>
          <w:u w:val="single"/>
          <w:rtl/>
        </w:rPr>
        <w:t>מודל</w:t>
      </w:r>
      <w:r w:rsidRPr="007C6869">
        <w:rPr>
          <w:b/>
          <w:bCs/>
          <w:sz w:val="28"/>
          <w:szCs w:val="28"/>
          <w:u w:val="single"/>
          <w:rtl/>
        </w:rPr>
        <w:t xml:space="preserve"> </w:t>
      </w:r>
      <w:r w:rsidRPr="007C6869">
        <w:rPr>
          <w:b/>
          <w:bCs/>
          <w:sz w:val="28"/>
          <w:szCs w:val="28"/>
          <w:u w:val="single"/>
        </w:rPr>
        <w:t>Y</w:t>
      </w:r>
      <w:r w:rsidRPr="007C6869">
        <w:rPr>
          <w:b/>
          <w:bCs/>
          <w:sz w:val="28"/>
          <w:szCs w:val="28"/>
          <w:u w:val="single"/>
          <w:rtl/>
        </w:rPr>
        <w:t xml:space="preserve"> – </w:t>
      </w:r>
      <w:r w:rsidRPr="007C6869">
        <w:rPr>
          <w:rFonts w:hint="cs"/>
          <w:b/>
          <w:bCs/>
          <w:sz w:val="28"/>
          <w:szCs w:val="28"/>
          <w:u w:val="single"/>
          <w:rtl/>
        </w:rPr>
        <w:t>אירועים</w:t>
      </w:r>
      <w:r w:rsidRPr="007C6869">
        <w:rPr>
          <w:b/>
          <w:bCs/>
          <w:sz w:val="28"/>
          <w:szCs w:val="28"/>
          <w:u w:val="single"/>
          <w:rtl/>
        </w:rPr>
        <w:t xml:space="preserve"> </w:t>
      </w:r>
      <w:r w:rsidRPr="007C6869">
        <w:rPr>
          <w:rFonts w:hint="cs"/>
          <w:b/>
          <w:bCs/>
          <w:sz w:val="28"/>
          <w:szCs w:val="28"/>
          <w:u w:val="single"/>
          <w:rtl/>
        </w:rPr>
        <w:t>בחיי</w:t>
      </w:r>
      <w:r w:rsidRPr="007C6869">
        <w:rPr>
          <w:b/>
          <w:bCs/>
          <w:sz w:val="28"/>
          <w:szCs w:val="28"/>
          <w:u w:val="single"/>
          <w:rtl/>
        </w:rPr>
        <w:t xml:space="preserve"> </w:t>
      </w:r>
      <w:r w:rsidRPr="007C6869">
        <w:rPr>
          <w:rFonts w:hint="cs"/>
          <w:b/>
          <w:bCs/>
          <w:sz w:val="28"/>
          <w:szCs w:val="28"/>
          <w:u w:val="single"/>
          <w:rtl/>
        </w:rPr>
        <w:t>המשפחה</w:t>
      </w:r>
    </w:p>
    <w:p w:rsidR="00363032" w:rsidRPr="007C6869" w:rsidRDefault="00363032" w:rsidP="007C6869">
      <w:pPr>
        <w:spacing w:after="0"/>
        <w:rPr>
          <w:sz w:val="24"/>
          <w:szCs w:val="24"/>
          <w:rtl/>
        </w:rPr>
      </w:pPr>
      <w:r w:rsidRPr="007C6869">
        <w:rPr>
          <w:rFonts w:hint="cs"/>
          <w:sz w:val="24"/>
          <w:szCs w:val="24"/>
          <w:rtl/>
        </w:rPr>
        <w:t>מודל</w:t>
      </w:r>
      <w:r w:rsidRPr="007C6869">
        <w:rPr>
          <w:sz w:val="24"/>
          <w:szCs w:val="24"/>
          <w:rtl/>
        </w:rPr>
        <w:t xml:space="preserve"> </w:t>
      </w:r>
      <w:r w:rsidRPr="007C6869">
        <w:rPr>
          <w:rFonts w:hint="cs"/>
          <w:sz w:val="24"/>
          <w:szCs w:val="24"/>
          <w:rtl/>
        </w:rPr>
        <w:t>שמראה</w:t>
      </w:r>
      <w:r w:rsidRPr="007C6869">
        <w:rPr>
          <w:sz w:val="24"/>
          <w:szCs w:val="24"/>
          <w:rtl/>
        </w:rPr>
        <w:t xml:space="preserve"> </w:t>
      </w:r>
      <w:r w:rsidRPr="007C6869">
        <w:rPr>
          <w:rFonts w:hint="cs"/>
          <w:sz w:val="24"/>
          <w:szCs w:val="24"/>
          <w:rtl/>
        </w:rPr>
        <w:t>באופן</w:t>
      </w:r>
      <w:r w:rsidRPr="007C6869">
        <w:rPr>
          <w:sz w:val="24"/>
          <w:szCs w:val="24"/>
          <w:rtl/>
        </w:rPr>
        <w:t xml:space="preserve"> </w:t>
      </w:r>
      <w:r w:rsidRPr="007C6869">
        <w:rPr>
          <w:rFonts w:hint="cs"/>
          <w:sz w:val="24"/>
          <w:szCs w:val="24"/>
          <w:rtl/>
        </w:rPr>
        <w:t>גרפי</w:t>
      </w:r>
      <w:r w:rsidRPr="007C6869">
        <w:rPr>
          <w:sz w:val="24"/>
          <w:szCs w:val="24"/>
          <w:rtl/>
        </w:rPr>
        <w:t xml:space="preserve"> </w:t>
      </w:r>
      <w:r w:rsidRPr="007C6869">
        <w:rPr>
          <w:rFonts w:hint="cs"/>
          <w:sz w:val="24"/>
          <w:szCs w:val="24"/>
          <w:rtl/>
        </w:rPr>
        <w:t>ופשוט</w:t>
      </w:r>
      <w:r w:rsidRPr="007C6869">
        <w:rPr>
          <w:sz w:val="24"/>
          <w:szCs w:val="24"/>
          <w:rtl/>
        </w:rPr>
        <w:t xml:space="preserve"> </w:t>
      </w:r>
      <w:r w:rsidRPr="007C6869">
        <w:rPr>
          <w:rFonts w:hint="cs"/>
          <w:sz w:val="24"/>
          <w:szCs w:val="24"/>
          <w:rtl/>
        </w:rPr>
        <w:t>לעין</w:t>
      </w:r>
      <w:r w:rsidRPr="007C6869">
        <w:rPr>
          <w:sz w:val="24"/>
          <w:szCs w:val="24"/>
          <w:rtl/>
        </w:rPr>
        <w:t xml:space="preserve"> </w:t>
      </w:r>
      <w:r w:rsidRPr="007C6869">
        <w:rPr>
          <w:rFonts w:hint="cs"/>
          <w:sz w:val="24"/>
          <w:szCs w:val="24"/>
          <w:rtl/>
        </w:rPr>
        <w:t>את</w:t>
      </w:r>
      <w:r w:rsidRPr="007C6869">
        <w:rPr>
          <w:sz w:val="24"/>
          <w:szCs w:val="24"/>
          <w:rtl/>
        </w:rPr>
        <w:t xml:space="preserve"> </w:t>
      </w:r>
      <w:r w:rsidRPr="007C6869">
        <w:rPr>
          <w:rFonts w:hint="cs"/>
          <w:sz w:val="24"/>
          <w:szCs w:val="24"/>
          <w:rtl/>
        </w:rPr>
        <w:t>אירועי</w:t>
      </w:r>
      <w:r w:rsidRPr="007C6869">
        <w:rPr>
          <w:sz w:val="24"/>
          <w:szCs w:val="24"/>
          <w:rtl/>
        </w:rPr>
        <w:t xml:space="preserve"> </w:t>
      </w:r>
      <w:r w:rsidRPr="007C6869">
        <w:rPr>
          <w:rFonts w:hint="cs"/>
          <w:sz w:val="24"/>
          <w:szCs w:val="24"/>
          <w:rtl/>
        </w:rPr>
        <w:t>החיים</w:t>
      </w:r>
      <w:r w:rsidRPr="007C6869">
        <w:rPr>
          <w:sz w:val="24"/>
          <w:szCs w:val="24"/>
          <w:rtl/>
        </w:rPr>
        <w:t xml:space="preserve"> </w:t>
      </w:r>
      <w:r w:rsidRPr="007C6869">
        <w:rPr>
          <w:rFonts w:hint="cs"/>
          <w:sz w:val="24"/>
          <w:szCs w:val="24"/>
          <w:rtl/>
        </w:rPr>
        <w:t>מסוג</w:t>
      </w:r>
      <w:r w:rsidRPr="007C6869">
        <w:rPr>
          <w:sz w:val="24"/>
          <w:szCs w:val="24"/>
          <w:rtl/>
        </w:rPr>
        <w:t xml:space="preserve"> </w:t>
      </w:r>
      <w:r w:rsidRPr="007C6869">
        <w:rPr>
          <w:sz w:val="24"/>
          <w:szCs w:val="24"/>
        </w:rPr>
        <w:t xml:space="preserve">STRESSFUL </w:t>
      </w:r>
      <w:r w:rsidRPr="007C6869">
        <w:rPr>
          <w:sz w:val="24"/>
          <w:szCs w:val="24"/>
          <w:rtl/>
        </w:rPr>
        <w:t xml:space="preserve"> </w:t>
      </w:r>
      <w:r w:rsidRPr="007C6869">
        <w:rPr>
          <w:rFonts w:hint="cs"/>
          <w:sz w:val="24"/>
          <w:szCs w:val="24"/>
          <w:rtl/>
        </w:rPr>
        <w:t>במשפחה</w:t>
      </w:r>
      <w:r w:rsidRPr="007C6869">
        <w:rPr>
          <w:sz w:val="24"/>
          <w:szCs w:val="24"/>
          <w:rtl/>
        </w:rPr>
        <w:t>.</w:t>
      </w:r>
    </w:p>
    <w:p w:rsidR="00363032" w:rsidRPr="007C6869" w:rsidRDefault="00363032" w:rsidP="007C6869">
      <w:pPr>
        <w:spacing w:after="0"/>
        <w:rPr>
          <w:sz w:val="24"/>
          <w:szCs w:val="24"/>
          <w:rtl/>
        </w:rPr>
      </w:pPr>
      <w:r w:rsidRPr="007C6869">
        <w:rPr>
          <w:rFonts w:hint="cs"/>
          <w:sz w:val="24"/>
          <w:szCs w:val="24"/>
          <w:rtl/>
        </w:rPr>
        <w:t>אירועים</w:t>
      </w:r>
      <w:r w:rsidRPr="007C6869">
        <w:rPr>
          <w:sz w:val="24"/>
          <w:szCs w:val="24"/>
          <w:rtl/>
        </w:rPr>
        <w:t xml:space="preserve"> </w:t>
      </w:r>
      <w:r w:rsidRPr="007C6869">
        <w:rPr>
          <w:rFonts w:hint="cs"/>
          <w:sz w:val="24"/>
          <w:szCs w:val="24"/>
          <w:rtl/>
        </w:rPr>
        <w:t>שנחשבים</w:t>
      </w:r>
      <w:r w:rsidRPr="007C6869">
        <w:rPr>
          <w:sz w:val="24"/>
          <w:szCs w:val="24"/>
          <w:rtl/>
        </w:rPr>
        <w:t xml:space="preserve"> </w:t>
      </w:r>
      <w:r w:rsidRPr="007C6869">
        <w:rPr>
          <w:rFonts w:hint="cs"/>
          <w:sz w:val="24"/>
          <w:szCs w:val="24"/>
          <w:rtl/>
        </w:rPr>
        <w:t>לגורמי</w:t>
      </w:r>
      <w:r w:rsidRPr="007C6869">
        <w:rPr>
          <w:sz w:val="24"/>
          <w:szCs w:val="24"/>
          <w:rtl/>
        </w:rPr>
        <w:t xml:space="preserve"> </w:t>
      </w:r>
      <w:r w:rsidRPr="007C6869">
        <w:rPr>
          <w:rFonts w:hint="cs"/>
          <w:sz w:val="24"/>
          <w:szCs w:val="24"/>
          <w:rtl/>
        </w:rPr>
        <w:t>מתח</w:t>
      </w:r>
      <w:r w:rsidRPr="007C6869">
        <w:rPr>
          <w:sz w:val="24"/>
          <w:szCs w:val="24"/>
          <w:rtl/>
        </w:rPr>
        <w:t xml:space="preserve"> </w:t>
      </w:r>
      <w:r w:rsidRPr="007C6869">
        <w:rPr>
          <w:rFonts w:hint="cs"/>
          <w:sz w:val="24"/>
          <w:szCs w:val="24"/>
          <w:rtl/>
        </w:rPr>
        <w:t>ויש</w:t>
      </w:r>
      <w:r w:rsidRPr="007C6869">
        <w:rPr>
          <w:sz w:val="24"/>
          <w:szCs w:val="24"/>
          <w:rtl/>
        </w:rPr>
        <w:t xml:space="preserve"> </w:t>
      </w:r>
      <w:r w:rsidRPr="007C6869">
        <w:rPr>
          <w:rFonts w:hint="cs"/>
          <w:sz w:val="24"/>
          <w:szCs w:val="24"/>
          <w:rtl/>
        </w:rPr>
        <w:t>לציין</w:t>
      </w:r>
      <w:r w:rsidRPr="007C6869">
        <w:rPr>
          <w:sz w:val="24"/>
          <w:szCs w:val="24"/>
          <w:rtl/>
        </w:rPr>
        <w:t xml:space="preserve"> </w:t>
      </w:r>
      <w:r w:rsidRPr="007C6869">
        <w:rPr>
          <w:rFonts w:hint="cs"/>
          <w:sz w:val="24"/>
          <w:szCs w:val="24"/>
          <w:rtl/>
        </w:rPr>
        <w:t>במודל</w:t>
      </w:r>
      <w:r w:rsidRPr="007C6869">
        <w:rPr>
          <w:sz w:val="24"/>
          <w:szCs w:val="24"/>
          <w:rtl/>
        </w:rPr>
        <w:t xml:space="preserve"> (</w:t>
      </w:r>
      <w:r w:rsidRPr="007C6869">
        <w:rPr>
          <w:rFonts w:hint="cs"/>
          <w:sz w:val="24"/>
          <w:szCs w:val="24"/>
          <w:rtl/>
        </w:rPr>
        <w:t>בסוגריים</w:t>
      </w:r>
      <w:r w:rsidRPr="007C6869">
        <w:rPr>
          <w:sz w:val="24"/>
          <w:szCs w:val="24"/>
          <w:rtl/>
        </w:rPr>
        <w:t xml:space="preserve"> </w:t>
      </w:r>
      <w:r w:rsidRPr="007C6869">
        <w:rPr>
          <w:rFonts w:hint="cs"/>
          <w:sz w:val="24"/>
          <w:szCs w:val="24"/>
          <w:rtl/>
        </w:rPr>
        <w:t>מספר</w:t>
      </w:r>
      <w:r w:rsidRPr="007C6869">
        <w:rPr>
          <w:sz w:val="24"/>
          <w:szCs w:val="24"/>
          <w:rtl/>
        </w:rPr>
        <w:t xml:space="preserve"> </w:t>
      </w:r>
      <w:r w:rsidRPr="007C6869">
        <w:rPr>
          <w:rFonts w:hint="cs"/>
          <w:sz w:val="24"/>
          <w:szCs w:val="24"/>
          <w:rtl/>
        </w:rPr>
        <w:t>המציין</w:t>
      </w:r>
      <w:r w:rsidRPr="007C6869">
        <w:rPr>
          <w:sz w:val="24"/>
          <w:szCs w:val="24"/>
          <w:rtl/>
        </w:rPr>
        <w:t xml:space="preserve"> </w:t>
      </w:r>
      <w:r w:rsidRPr="007C6869">
        <w:rPr>
          <w:rFonts w:hint="cs"/>
          <w:sz w:val="24"/>
          <w:szCs w:val="24"/>
          <w:rtl/>
        </w:rPr>
        <w:t>את</w:t>
      </w:r>
      <w:r w:rsidRPr="007C6869">
        <w:rPr>
          <w:sz w:val="24"/>
          <w:szCs w:val="24"/>
          <w:rtl/>
        </w:rPr>
        <w:t xml:space="preserve"> "</w:t>
      </w:r>
      <w:r w:rsidRPr="007C6869">
        <w:rPr>
          <w:rFonts w:hint="cs"/>
          <w:sz w:val="24"/>
          <w:szCs w:val="24"/>
          <w:rtl/>
        </w:rPr>
        <w:t>רמת</w:t>
      </w:r>
      <w:r w:rsidRPr="007C6869">
        <w:rPr>
          <w:sz w:val="24"/>
          <w:szCs w:val="24"/>
          <w:rtl/>
        </w:rPr>
        <w:t xml:space="preserve">" </w:t>
      </w:r>
      <w:r w:rsidRPr="007C6869">
        <w:rPr>
          <w:rFonts w:hint="cs"/>
          <w:sz w:val="24"/>
          <w:szCs w:val="24"/>
          <w:rtl/>
        </w:rPr>
        <w:t>המתח</w:t>
      </w:r>
      <w:r w:rsidRPr="007C6869">
        <w:rPr>
          <w:sz w:val="24"/>
          <w:szCs w:val="24"/>
          <w:rtl/>
        </w:rPr>
        <w:t xml:space="preserve"> </w:t>
      </w:r>
      <w:r w:rsidRPr="007C6869">
        <w:rPr>
          <w:rFonts w:hint="cs"/>
          <w:sz w:val="24"/>
          <w:szCs w:val="24"/>
          <w:rtl/>
        </w:rPr>
        <w:t>שאירוע</w:t>
      </w:r>
      <w:r w:rsidRPr="007C6869">
        <w:rPr>
          <w:sz w:val="24"/>
          <w:szCs w:val="24"/>
          <w:rtl/>
        </w:rPr>
        <w:t xml:space="preserve"> </w:t>
      </w:r>
      <w:r w:rsidRPr="007C6869">
        <w:rPr>
          <w:rFonts w:hint="cs"/>
          <w:sz w:val="24"/>
          <w:szCs w:val="24"/>
          <w:rtl/>
        </w:rPr>
        <w:t>יכול</w:t>
      </w:r>
      <w:r w:rsidRPr="007C6869">
        <w:rPr>
          <w:sz w:val="24"/>
          <w:szCs w:val="24"/>
          <w:rtl/>
        </w:rPr>
        <w:t xml:space="preserve"> </w:t>
      </w:r>
      <w:r w:rsidRPr="007C6869">
        <w:rPr>
          <w:rFonts w:hint="cs"/>
          <w:sz w:val="24"/>
          <w:szCs w:val="24"/>
          <w:rtl/>
        </w:rPr>
        <w:t>לגרום</w:t>
      </w:r>
      <w:r w:rsidRPr="007C6869">
        <w:rPr>
          <w:sz w:val="24"/>
          <w:szCs w:val="24"/>
          <w:rtl/>
        </w:rPr>
        <w:t xml:space="preserve">)– , </w:t>
      </w:r>
      <w:r w:rsidRPr="007C6869">
        <w:rPr>
          <w:rFonts w:hint="cs"/>
          <w:sz w:val="24"/>
          <w:szCs w:val="24"/>
          <w:rtl/>
        </w:rPr>
        <w:t>הריון</w:t>
      </w:r>
      <w:r w:rsidRPr="007C6869">
        <w:rPr>
          <w:sz w:val="24"/>
          <w:szCs w:val="24"/>
          <w:rtl/>
        </w:rPr>
        <w:t xml:space="preserve"> </w:t>
      </w:r>
      <w:r w:rsidRPr="007C6869">
        <w:rPr>
          <w:rFonts w:hint="cs"/>
          <w:sz w:val="24"/>
          <w:szCs w:val="24"/>
          <w:rtl/>
        </w:rPr>
        <w:t>ולידה</w:t>
      </w:r>
      <w:r w:rsidRPr="007C6869">
        <w:rPr>
          <w:sz w:val="24"/>
          <w:szCs w:val="24"/>
          <w:rtl/>
        </w:rPr>
        <w:t xml:space="preserve"> (40), </w:t>
      </w:r>
      <w:r w:rsidRPr="007C6869">
        <w:rPr>
          <w:rFonts w:hint="cs"/>
          <w:sz w:val="24"/>
          <w:szCs w:val="24"/>
          <w:rtl/>
        </w:rPr>
        <w:t>שינוי</w:t>
      </w:r>
      <w:r w:rsidRPr="007C6869">
        <w:rPr>
          <w:sz w:val="24"/>
          <w:szCs w:val="24"/>
          <w:rtl/>
        </w:rPr>
        <w:t xml:space="preserve"> </w:t>
      </w:r>
      <w:r w:rsidRPr="007C6869">
        <w:rPr>
          <w:rFonts w:hint="cs"/>
          <w:sz w:val="24"/>
          <w:szCs w:val="24"/>
          <w:rtl/>
        </w:rPr>
        <w:t>במצב</w:t>
      </w:r>
      <w:r w:rsidRPr="007C6869">
        <w:rPr>
          <w:sz w:val="24"/>
          <w:szCs w:val="24"/>
          <w:rtl/>
        </w:rPr>
        <w:t xml:space="preserve"> </w:t>
      </w:r>
      <w:r w:rsidRPr="007C6869">
        <w:rPr>
          <w:rFonts w:hint="cs"/>
          <w:sz w:val="24"/>
          <w:szCs w:val="24"/>
          <w:rtl/>
        </w:rPr>
        <w:t>כלכלי</w:t>
      </w:r>
      <w:r w:rsidRPr="007C6869">
        <w:rPr>
          <w:sz w:val="24"/>
          <w:szCs w:val="24"/>
          <w:rtl/>
        </w:rPr>
        <w:t xml:space="preserve"> (38), </w:t>
      </w:r>
      <w:r w:rsidRPr="007C6869">
        <w:rPr>
          <w:rFonts w:hint="cs"/>
          <w:sz w:val="24"/>
          <w:szCs w:val="24"/>
          <w:rtl/>
        </w:rPr>
        <w:t>פיטורין</w:t>
      </w:r>
      <w:r w:rsidRPr="007C6869">
        <w:rPr>
          <w:sz w:val="24"/>
          <w:szCs w:val="24"/>
          <w:rtl/>
        </w:rPr>
        <w:t xml:space="preserve"> (47), </w:t>
      </w:r>
      <w:r w:rsidRPr="007C6869">
        <w:rPr>
          <w:rFonts w:hint="cs"/>
          <w:sz w:val="24"/>
          <w:szCs w:val="24"/>
          <w:rtl/>
        </w:rPr>
        <w:t>תאונות</w:t>
      </w:r>
      <w:r w:rsidRPr="007C6869">
        <w:rPr>
          <w:sz w:val="24"/>
          <w:szCs w:val="24"/>
          <w:rtl/>
        </w:rPr>
        <w:t xml:space="preserve"> (53), </w:t>
      </w:r>
      <w:r w:rsidRPr="007C6869">
        <w:rPr>
          <w:rFonts w:hint="cs"/>
          <w:sz w:val="24"/>
          <w:szCs w:val="24"/>
          <w:rtl/>
        </w:rPr>
        <w:t>מחלות</w:t>
      </w:r>
      <w:r w:rsidRPr="007C6869">
        <w:rPr>
          <w:sz w:val="24"/>
          <w:szCs w:val="24"/>
          <w:rtl/>
        </w:rPr>
        <w:t xml:space="preserve"> (53), </w:t>
      </w:r>
      <w:r w:rsidRPr="007C6869">
        <w:rPr>
          <w:rFonts w:hint="cs"/>
          <w:sz w:val="24"/>
          <w:szCs w:val="24"/>
          <w:rtl/>
        </w:rPr>
        <w:t>פרדה</w:t>
      </w:r>
      <w:r w:rsidRPr="007C6869">
        <w:rPr>
          <w:sz w:val="24"/>
          <w:szCs w:val="24"/>
          <w:rtl/>
        </w:rPr>
        <w:t xml:space="preserve"> </w:t>
      </w:r>
      <w:r w:rsidRPr="007C6869">
        <w:rPr>
          <w:rFonts w:hint="cs"/>
          <w:sz w:val="24"/>
          <w:szCs w:val="24"/>
          <w:rtl/>
        </w:rPr>
        <w:t>וגירושין</w:t>
      </w:r>
      <w:r w:rsidRPr="007C6869">
        <w:rPr>
          <w:sz w:val="24"/>
          <w:szCs w:val="24"/>
          <w:rtl/>
        </w:rPr>
        <w:t xml:space="preserve"> (73), </w:t>
      </w:r>
      <w:r w:rsidRPr="007C6869">
        <w:rPr>
          <w:rFonts w:hint="cs"/>
          <w:sz w:val="24"/>
          <w:szCs w:val="24"/>
          <w:rtl/>
        </w:rPr>
        <w:t>קן</w:t>
      </w:r>
      <w:r w:rsidRPr="007C6869">
        <w:rPr>
          <w:sz w:val="24"/>
          <w:szCs w:val="24"/>
          <w:rtl/>
        </w:rPr>
        <w:t xml:space="preserve"> </w:t>
      </w:r>
      <w:r w:rsidRPr="007C6869">
        <w:rPr>
          <w:rFonts w:hint="cs"/>
          <w:sz w:val="24"/>
          <w:szCs w:val="24"/>
          <w:rtl/>
        </w:rPr>
        <w:t>מתרוקן</w:t>
      </w:r>
      <w:r w:rsidRPr="007C6869">
        <w:rPr>
          <w:sz w:val="24"/>
          <w:szCs w:val="24"/>
          <w:rtl/>
        </w:rPr>
        <w:t xml:space="preserve"> (29), </w:t>
      </w:r>
      <w:r w:rsidRPr="007C6869">
        <w:rPr>
          <w:rFonts w:hint="cs"/>
          <w:sz w:val="24"/>
          <w:szCs w:val="24"/>
          <w:rtl/>
        </w:rPr>
        <w:t>הגירה</w:t>
      </w:r>
      <w:r w:rsidRPr="007C6869">
        <w:rPr>
          <w:sz w:val="24"/>
          <w:szCs w:val="24"/>
          <w:rtl/>
        </w:rPr>
        <w:t xml:space="preserve"> (20), </w:t>
      </w:r>
      <w:r w:rsidRPr="007C6869">
        <w:rPr>
          <w:rFonts w:hint="cs"/>
          <w:sz w:val="24"/>
          <w:szCs w:val="24"/>
          <w:rtl/>
        </w:rPr>
        <w:t>מוות</w:t>
      </w:r>
      <w:r w:rsidRPr="007C6869">
        <w:rPr>
          <w:sz w:val="24"/>
          <w:szCs w:val="24"/>
          <w:rtl/>
        </w:rPr>
        <w:t xml:space="preserve"> </w:t>
      </w:r>
      <w:r w:rsidRPr="007C6869">
        <w:rPr>
          <w:rFonts w:hint="cs"/>
          <w:sz w:val="24"/>
          <w:szCs w:val="24"/>
          <w:rtl/>
        </w:rPr>
        <w:t>במשפחה</w:t>
      </w:r>
      <w:r w:rsidRPr="007C6869">
        <w:rPr>
          <w:sz w:val="24"/>
          <w:szCs w:val="24"/>
          <w:rtl/>
        </w:rPr>
        <w:t xml:space="preserve"> (63), </w:t>
      </w:r>
      <w:r w:rsidRPr="007C6869">
        <w:rPr>
          <w:rFonts w:hint="cs"/>
          <w:sz w:val="24"/>
          <w:szCs w:val="24"/>
          <w:rtl/>
        </w:rPr>
        <w:t>מוות</w:t>
      </w:r>
      <w:r w:rsidRPr="007C6869">
        <w:rPr>
          <w:sz w:val="24"/>
          <w:szCs w:val="24"/>
          <w:rtl/>
        </w:rPr>
        <w:t xml:space="preserve"> </w:t>
      </w:r>
      <w:r w:rsidRPr="007C6869">
        <w:rPr>
          <w:rFonts w:hint="cs"/>
          <w:sz w:val="24"/>
          <w:szCs w:val="24"/>
          <w:rtl/>
        </w:rPr>
        <w:t>בן</w:t>
      </w:r>
      <w:r w:rsidRPr="007C6869">
        <w:rPr>
          <w:sz w:val="24"/>
          <w:szCs w:val="24"/>
          <w:rtl/>
        </w:rPr>
        <w:t xml:space="preserve"> </w:t>
      </w:r>
      <w:r w:rsidRPr="007C6869">
        <w:rPr>
          <w:rFonts w:hint="cs"/>
          <w:sz w:val="24"/>
          <w:szCs w:val="24"/>
          <w:rtl/>
        </w:rPr>
        <w:t>זוג</w:t>
      </w:r>
      <w:r w:rsidRPr="007C6869">
        <w:rPr>
          <w:sz w:val="24"/>
          <w:szCs w:val="24"/>
          <w:rtl/>
        </w:rPr>
        <w:t xml:space="preserve"> (100).</w:t>
      </w:r>
    </w:p>
    <w:p w:rsidR="00363032" w:rsidRDefault="00363032" w:rsidP="00B617DB">
      <w:pPr>
        <w:spacing w:after="0"/>
        <w:rPr>
          <w:sz w:val="24"/>
          <w:szCs w:val="24"/>
          <w:rtl/>
        </w:rPr>
      </w:pPr>
    </w:p>
    <w:p w:rsidR="00363032" w:rsidRPr="00B617DB" w:rsidRDefault="00363032" w:rsidP="00B617DB">
      <w:pPr>
        <w:spacing w:after="0"/>
        <w:rPr>
          <w:b/>
          <w:bCs/>
          <w:sz w:val="28"/>
          <w:szCs w:val="28"/>
          <w:u w:val="single"/>
          <w:rtl/>
        </w:rPr>
      </w:pPr>
      <w:r w:rsidRPr="00B617DB">
        <w:rPr>
          <w:rFonts w:hint="cs"/>
          <w:b/>
          <w:bCs/>
          <w:sz w:val="28"/>
          <w:szCs w:val="28"/>
          <w:u w:val="single"/>
          <w:rtl/>
        </w:rPr>
        <w:t>מודל</w:t>
      </w:r>
      <w:r w:rsidRPr="00B617DB">
        <w:rPr>
          <w:b/>
          <w:bCs/>
          <w:sz w:val="28"/>
          <w:szCs w:val="28"/>
          <w:u w:val="single"/>
          <w:rtl/>
        </w:rPr>
        <w:t xml:space="preserve"> </w:t>
      </w:r>
      <w:r w:rsidRPr="00B617DB">
        <w:rPr>
          <w:rFonts w:hint="cs"/>
          <w:b/>
          <w:bCs/>
          <w:sz w:val="28"/>
          <w:szCs w:val="28"/>
          <w:u w:val="single"/>
          <w:rtl/>
        </w:rPr>
        <w:t>העיגולים</w:t>
      </w:r>
      <w:r>
        <w:rPr>
          <w:b/>
          <w:bCs/>
          <w:sz w:val="28"/>
          <w:szCs w:val="28"/>
          <w:u w:val="single"/>
          <w:rtl/>
        </w:rPr>
        <w:t xml:space="preserve"> (</w:t>
      </w:r>
      <w:r>
        <w:rPr>
          <w:rFonts w:hint="cs"/>
          <w:b/>
          <w:bCs/>
          <w:sz w:val="28"/>
          <w:szCs w:val="28"/>
          <w:u w:val="single"/>
          <w:rtl/>
        </w:rPr>
        <w:t>אחד</w:t>
      </w:r>
      <w:r>
        <w:rPr>
          <w:b/>
          <w:bCs/>
          <w:sz w:val="28"/>
          <w:szCs w:val="28"/>
          <w:u w:val="single"/>
          <w:rtl/>
        </w:rPr>
        <w:t xml:space="preserve"> </w:t>
      </w:r>
      <w:r>
        <w:rPr>
          <w:rFonts w:hint="cs"/>
          <w:b/>
          <w:bCs/>
          <w:sz w:val="28"/>
          <w:szCs w:val="28"/>
          <w:u w:val="single"/>
          <w:rtl/>
        </w:rPr>
        <w:t>משני</w:t>
      </w:r>
      <w:r>
        <w:rPr>
          <w:b/>
          <w:bCs/>
          <w:sz w:val="28"/>
          <w:szCs w:val="28"/>
          <w:u w:val="single"/>
          <w:rtl/>
        </w:rPr>
        <w:t xml:space="preserve"> </w:t>
      </w:r>
      <w:r>
        <w:rPr>
          <w:rFonts w:hint="cs"/>
          <w:b/>
          <w:bCs/>
          <w:sz w:val="28"/>
          <w:szCs w:val="28"/>
          <w:u w:val="single"/>
          <w:rtl/>
        </w:rPr>
        <w:t>המודלים</w:t>
      </w:r>
      <w:r>
        <w:rPr>
          <w:b/>
          <w:bCs/>
          <w:sz w:val="28"/>
          <w:szCs w:val="28"/>
          <w:u w:val="single"/>
          <w:rtl/>
        </w:rPr>
        <w:t xml:space="preserve"> </w:t>
      </w:r>
      <w:r>
        <w:rPr>
          <w:rFonts w:hint="cs"/>
          <w:b/>
          <w:bCs/>
          <w:sz w:val="28"/>
          <w:szCs w:val="28"/>
          <w:u w:val="single"/>
          <w:rtl/>
        </w:rPr>
        <w:t>הסובייקטיבים</w:t>
      </w:r>
      <w:r>
        <w:rPr>
          <w:b/>
          <w:bCs/>
          <w:sz w:val="28"/>
          <w:szCs w:val="28"/>
          <w:u w:val="single"/>
          <w:rtl/>
        </w:rPr>
        <w:t>!)</w:t>
      </w:r>
    </w:p>
    <w:p w:rsidR="00363032" w:rsidRDefault="00363032" w:rsidP="000A4C85">
      <w:pPr>
        <w:spacing w:after="0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מודל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שבא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להדגים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איך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תופס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כל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אחד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מבני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המשפחה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באופן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סובייקטיבי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את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היחסים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בתוך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המשפחה</w:t>
      </w:r>
      <w:r>
        <w:rPr>
          <w:sz w:val="24"/>
          <w:szCs w:val="24"/>
          <w:rtl/>
        </w:rPr>
        <w:t xml:space="preserve">. </w:t>
      </w:r>
    </w:p>
    <w:p w:rsidR="00363032" w:rsidRDefault="00363032" w:rsidP="000A4C85">
      <w:pPr>
        <w:spacing w:after="0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הנחיות</w:t>
      </w:r>
      <w:r>
        <w:rPr>
          <w:sz w:val="24"/>
          <w:szCs w:val="24"/>
          <w:rtl/>
        </w:rPr>
        <w:t>:</w:t>
      </w:r>
    </w:p>
    <w:p w:rsidR="00363032" w:rsidRDefault="00363032" w:rsidP="000A4C85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 w:rsidRPr="000A4C85">
        <w:rPr>
          <w:rFonts w:hint="cs"/>
          <w:sz w:val="24"/>
          <w:szCs w:val="24"/>
          <w:rtl/>
        </w:rPr>
        <w:t>הרופא</w:t>
      </w:r>
      <w:r w:rsidRPr="000A4C85">
        <w:rPr>
          <w:sz w:val="24"/>
          <w:szCs w:val="24"/>
          <w:rtl/>
        </w:rPr>
        <w:t xml:space="preserve"> </w:t>
      </w:r>
      <w:r w:rsidRPr="000A4C85">
        <w:rPr>
          <w:rFonts w:hint="cs"/>
          <w:sz w:val="24"/>
          <w:szCs w:val="24"/>
          <w:rtl/>
        </w:rPr>
        <w:t>מצייר</w:t>
      </w:r>
      <w:r w:rsidRPr="000A4C85">
        <w:rPr>
          <w:sz w:val="24"/>
          <w:szCs w:val="24"/>
          <w:rtl/>
        </w:rPr>
        <w:t xml:space="preserve"> </w:t>
      </w:r>
      <w:r w:rsidRPr="000A4C85">
        <w:rPr>
          <w:rFonts w:hint="cs"/>
          <w:sz w:val="24"/>
          <w:szCs w:val="24"/>
          <w:rtl/>
        </w:rPr>
        <w:t>עיגול</w:t>
      </w:r>
      <w:r w:rsidRPr="000A4C85">
        <w:rPr>
          <w:sz w:val="24"/>
          <w:szCs w:val="24"/>
          <w:rtl/>
        </w:rPr>
        <w:t xml:space="preserve"> </w:t>
      </w:r>
      <w:r w:rsidRPr="000A4C85">
        <w:rPr>
          <w:rFonts w:hint="cs"/>
          <w:sz w:val="24"/>
          <w:szCs w:val="24"/>
          <w:rtl/>
        </w:rPr>
        <w:t>המתאר</w:t>
      </w:r>
      <w:r w:rsidRPr="000A4C85">
        <w:rPr>
          <w:sz w:val="24"/>
          <w:szCs w:val="24"/>
          <w:rtl/>
        </w:rPr>
        <w:t xml:space="preserve"> </w:t>
      </w:r>
      <w:r w:rsidRPr="000A4C85">
        <w:rPr>
          <w:rFonts w:hint="cs"/>
          <w:sz w:val="24"/>
          <w:szCs w:val="24"/>
          <w:rtl/>
        </w:rPr>
        <w:t>את</w:t>
      </w:r>
      <w:r w:rsidRPr="000A4C85">
        <w:rPr>
          <w:sz w:val="24"/>
          <w:szCs w:val="24"/>
          <w:rtl/>
        </w:rPr>
        <w:t xml:space="preserve"> </w:t>
      </w:r>
      <w:r w:rsidRPr="000A4C85">
        <w:rPr>
          <w:rFonts w:hint="cs"/>
          <w:sz w:val="24"/>
          <w:szCs w:val="24"/>
          <w:rtl/>
        </w:rPr>
        <w:t>המשפחה</w:t>
      </w:r>
    </w:p>
    <w:p w:rsidR="00363032" w:rsidRDefault="00363032" w:rsidP="000A4C85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המטופל</w:t>
      </w:r>
      <w:r w:rsidRPr="000A4C85"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</w:t>
      </w:r>
      <w:r w:rsidRPr="000A4C85">
        <w:rPr>
          <w:rFonts w:hint="cs"/>
          <w:sz w:val="24"/>
          <w:szCs w:val="24"/>
          <w:rtl/>
        </w:rPr>
        <w:t>צייר</w:t>
      </w:r>
      <w:r w:rsidRPr="000A4C85">
        <w:rPr>
          <w:sz w:val="24"/>
          <w:szCs w:val="24"/>
          <w:rtl/>
        </w:rPr>
        <w:t xml:space="preserve"> </w:t>
      </w:r>
      <w:r w:rsidRPr="000A4C85">
        <w:rPr>
          <w:rFonts w:hint="cs"/>
          <w:sz w:val="24"/>
          <w:szCs w:val="24"/>
          <w:rtl/>
        </w:rPr>
        <w:t>את</w:t>
      </w:r>
      <w:r w:rsidRPr="000A4C85">
        <w:rPr>
          <w:sz w:val="24"/>
          <w:szCs w:val="24"/>
          <w:rtl/>
        </w:rPr>
        <w:t xml:space="preserve"> </w:t>
      </w:r>
      <w:r w:rsidRPr="000A4C85">
        <w:rPr>
          <w:rFonts w:hint="cs"/>
          <w:sz w:val="24"/>
          <w:szCs w:val="24"/>
          <w:rtl/>
        </w:rPr>
        <w:t>כל</w:t>
      </w:r>
      <w:r w:rsidRPr="000A4C85">
        <w:rPr>
          <w:sz w:val="24"/>
          <w:szCs w:val="24"/>
          <w:rtl/>
        </w:rPr>
        <w:t xml:space="preserve"> </w:t>
      </w:r>
      <w:r w:rsidRPr="000A4C85">
        <w:rPr>
          <w:rFonts w:hint="cs"/>
          <w:sz w:val="24"/>
          <w:szCs w:val="24"/>
          <w:rtl/>
        </w:rPr>
        <w:t>בני</w:t>
      </w:r>
      <w:r w:rsidRPr="000A4C85">
        <w:rPr>
          <w:sz w:val="24"/>
          <w:szCs w:val="24"/>
          <w:rtl/>
        </w:rPr>
        <w:t xml:space="preserve"> </w:t>
      </w:r>
      <w:r w:rsidRPr="000A4C85">
        <w:rPr>
          <w:rFonts w:hint="cs"/>
          <w:sz w:val="24"/>
          <w:szCs w:val="24"/>
          <w:rtl/>
        </w:rPr>
        <w:t>המשפחה</w:t>
      </w:r>
      <w:r w:rsidRPr="000A4C85">
        <w:rPr>
          <w:sz w:val="24"/>
          <w:szCs w:val="24"/>
          <w:rtl/>
        </w:rPr>
        <w:t xml:space="preserve"> </w:t>
      </w:r>
      <w:r w:rsidRPr="000A4C85">
        <w:rPr>
          <w:rFonts w:hint="cs"/>
          <w:sz w:val="24"/>
          <w:szCs w:val="24"/>
          <w:rtl/>
        </w:rPr>
        <w:t>ומי</w:t>
      </w:r>
      <w:r w:rsidRPr="000A4C85">
        <w:rPr>
          <w:sz w:val="24"/>
          <w:szCs w:val="24"/>
          <w:rtl/>
        </w:rPr>
        <w:t xml:space="preserve"> </w:t>
      </w:r>
      <w:r w:rsidRPr="000A4C85">
        <w:rPr>
          <w:rFonts w:hint="cs"/>
          <w:sz w:val="24"/>
          <w:szCs w:val="24"/>
          <w:rtl/>
        </w:rPr>
        <w:t>שקרוב</w:t>
      </w:r>
      <w:r w:rsidRPr="000A4C85">
        <w:rPr>
          <w:sz w:val="24"/>
          <w:szCs w:val="24"/>
          <w:rtl/>
        </w:rPr>
        <w:t xml:space="preserve"> </w:t>
      </w:r>
      <w:r w:rsidRPr="000A4C85">
        <w:rPr>
          <w:rFonts w:hint="cs"/>
          <w:sz w:val="24"/>
          <w:szCs w:val="24"/>
          <w:rtl/>
        </w:rPr>
        <w:t>אליו</w:t>
      </w:r>
      <w:r w:rsidRPr="000A4C85">
        <w:rPr>
          <w:sz w:val="24"/>
          <w:szCs w:val="24"/>
          <w:rtl/>
        </w:rPr>
        <w:t xml:space="preserve"> </w:t>
      </w:r>
      <w:r w:rsidRPr="000A4C85">
        <w:rPr>
          <w:rFonts w:hint="cs"/>
          <w:sz w:val="24"/>
          <w:szCs w:val="24"/>
          <w:rtl/>
        </w:rPr>
        <w:t>כמשפחה</w:t>
      </w:r>
      <w:r w:rsidRPr="000A4C85">
        <w:rPr>
          <w:sz w:val="24"/>
          <w:szCs w:val="24"/>
          <w:rtl/>
        </w:rPr>
        <w:t xml:space="preserve"> </w:t>
      </w:r>
      <w:r w:rsidRPr="000A4C85">
        <w:rPr>
          <w:rFonts w:hint="cs"/>
          <w:sz w:val="24"/>
          <w:szCs w:val="24"/>
          <w:rtl/>
        </w:rPr>
        <w:t>כעיגולים</w:t>
      </w:r>
    </w:p>
    <w:p w:rsidR="00363032" w:rsidRDefault="00363032" w:rsidP="000A4C85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 w:rsidRPr="000A4C85">
        <w:rPr>
          <w:rFonts w:hint="cs"/>
          <w:sz w:val="24"/>
          <w:szCs w:val="24"/>
          <w:rtl/>
        </w:rPr>
        <w:t>יש</w:t>
      </w:r>
      <w:r w:rsidRPr="000A4C85">
        <w:rPr>
          <w:sz w:val="24"/>
          <w:szCs w:val="24"/>
          <w:rtl/>
        </w:rPr>
        <w:t xml:space="preserve"> </w:t>
      </w:r>
      <w:r w:rsidRPr="000A4C85">
        <w:rPr>
          <w:rFonts w:hint="cs"/>
          <w:sz w:val="24"/>
          <w:szCs w:val="24"/>
          <w:rtl/>
        </w:rPr>
        <w:t>להסביר</w:t>
      </w:r>
      <w:r w:rsidRPr="000A4C85">
        <w:rPr>
          <w:sz w:val="24"/>
          <w:szCs w:val="24"/>
          <w:rtl/>
        </w:rPr>
        <w:t xml:space="preserve"> </w:t>
      </w:r>
      <w:r w:rsidRPr="000A4C85">
        <w:rPr>
          <w:rFonts w:hint="cs"/>
          <w:sz w:val="24"/>
          <w:szCs w:val="24"/>
          <w:rtl/>
        </w:rPr>
        <w:t>למטופל</w:t>
      </w:r>
      <w:r w:rsidRPr="000A4C85">
        <w:rPr>
          <w:sz w:val="24"/>
          <w:szCs w:val="24"/>
          <w:rtl/>
        </w:rPr>
        <w:t xml:space="preserve"> </w:t>
      </w:r>
      <w:r w:rsidRPr="000A4C85">
        <w:rPr>
          <w:rFonts w:hint="cs"/>
          <w:sz w:val="24"/>
          <w:szCs w:val="24"/>
          <w:rtl/>
        </w:rPr>
        <w:t>שדרך</w:t>
      </w:r>
      <w:r w:rsidRPr="000A4C85">
        <w:rPr>
          <w:sz w:val="24"/>
          <w:szCs w:val="24"/>
          <w:rtl/>
        </w:rPr>
        <w:t xml:space="preserve"> </w:t>
      </w:r>
      <w:r w:rsidRPr="000A4C85">
        <w:rPr>
          <w:rFonts w:hint="cs"/>
          <w:sz w:val="24"/>
          <w:szCs w:val="24"/>
          <w:rtl/>
        </w:rPr>
        <w:t>ציור</w:t>
      </w:r>
      <w:r w:rsidRPr="000A4C85">
        <w:rPr>
          <w:sz w:val="24"/>
          <w:szCs w:val="24"/>
          <w:rtl/>
        </w:rPr>
        <w:t xml:space="preserve"> </w:t>
      </w:r>
      <w:r w:rsidRPr="000A4C85">
        <w:rPr>
          <w:rFonts w:hint="cs"/>
          <w:sz w:val="24"/>
          <w:szCs w:val="24"/>
          <w:rtl/>
        </w:rPr>
        <w:t>העיגולים</w:t>
      </w:r>
      <w:r w:rsidRPr="000A4C85">
        <w:rPr>
          <w:sz w:val="24"/>
          <w:szCs w:val="24"/>
          <w:rtl/>
        </w:rPr>
        <w:t xml:space="preserve"> </w:t>
      </w:r>
      <w:r w:rsidRPr="000A4C85">
        <w:rPr>
          <w:rFonts w:hint="cs"/>
          <w:sz w:val="24"/>
          <w:szCs w:val="24"/>
          <w:rtl/>
        </w:rPr>
        <w:t>צריכה</w:t>
      </w:r>
      <w:r w:rsidRPr="000A4C85">
        <w:rPr>
          <w:sz w:val="24"/>
          <w:szCs w:val="24"/>
          <w:rtl/>
        </w:rPr>
        <w:t xml:space="preserve"> </w:t>
      </w:r>
      <w:r w:rsidRPr="000A4C85">
        <w:rPr>
          <w:rFonts w:hint="cs"/>
          <w:sz w:val="24"/>
          <w:szCs w:val="24"/>
          <w:rtl/>
        </w:rPr>
        <w:t>לשקף</w:t>
      </w:r>
      <w:r w:rsidRPr="000A4C85">
        <w:rPr>
          <w:sz w:val="24"/>
          <w:szCs w:val="24"/>
          <w:rtl/>
        </w:rPr>
        <w:t xml:space="preserve"> </w:t>
      </w:r>
      <w:r w:rsidRPr="000A4C85">
        <w:rPr>
          <w:rFonts w:hint="cs"/>
          <w:sz w:val="24"/>
          <w:szCs w:val="24"/>
          <w:rtl/>
        </w:rPr>
        <w:t>את</w:t>
      </w:r>
      <w:r w:rsidRPr="000A4C85">
        <w:rPr>
          <w:sz w:val="24"/>
          <w:szCs w:val="24"/>
          <w:rtl/>
        </w:rPr>
        <w:t xml:space="preserve"> </w:t>
      </w:r>
      <w:r w:rsidRPr="000A4C85">
        <w:rPr>
          <w:rFonts w:hint="cs"/>
          <w:sz w:val="24"/>
          <w:szCs w:val="24"/>
          <w:rtl/>
        </w:rPr>
        <w:t>תפיסתו</w:t>
      </w:r>
      <w:r w:rsidRPr="000A4C85">
        <w:rPr>
          <w:sz w:val="24"/>
          <w:szCs w:val="24"/>
          <w:rtl/>
        </w:rPr>
        <w:t xml:space="preserve"> </w:t>
      </w:r>
      <w:r w:rsidRPr="000A4C85">
        <w:rPr>
          <w:rFonts w:hint="cs"/>
          <w:sz w:val="24"/>
          <w:szCs w:val="24"/>
          <w:rtl/>
        </w:rPr>
        <w:t>האישית</w:t>
      </w:r>
      <w:r w:rsidRPr="000A4C85">
        <w:rPr>
          <w:sz w:val="24"/>
          <w:szCs w:val="24"/>
          <w:rtl/>
        </w:rPr>
        <w:t xml:space="preserve"> </w:t>
      </w:r>
      <w:r w:rsidRPr="000A4C85">
        <w:rPr>
          <w:rFonts w:hint="cs"/>
          <w:sz w:val="24"/>
          <w:szCs w:val="24"/>
          <w:rtl/>
        </w:rPr>
        <w:t>של</w:t>
      </w:r>
      <w:r w:rsidRPr="000A4C85">
        <w:rPr>
          <w:sz w:val="24"/>
          <w:szCs w:val="24"/>
          <w:rtl/>
        </w:rPr>
        <w:t xml:space="preserve"> </w:t>
      </w:r>
      <w:r w:rsidRPr="000A4C85">
        <w:rPr>
          <w:rFonts w:hint="cs"/>
          <w:sz w:val="24"/>
          <w:szCs w:val="24"/>
          <w:rtl/>
        </w:rPr>
        <w:t>המשפחה</w:t>
      </w:r>
      <w:r w:rsidRPr="000A4C85">
        <w:rPr>
          <w:sz w:val="24"/>
          <w:szCs w:val="24"/>
          <w:rtl/>
        </w:rPr>
        <w:t xml:space="preserve"> - </w:t>
      </w:r>
      <w:r w:rsidRPr="000A4C85">
        <w:rPr>
          <w:rFonts w:hint="cs"/>
          <w:sz w:val="24"/>
          <w:szCs w:val="24"/>
          <w:rtl/>
        </w:rPr>
        <w:t>יחסי</w:t>
      </w:r>
      <w:r w:rsidRPr="000A4C85">
        <w:rPr>
          <w:sz w:val="24"/>
          <w:szCs w:val="24"/>
          <w:rtl/>
        </w:rPr>
        <w:t xml:space="preserve"> </w:t>
      </w:r>
      <w:r w:rsidRPr="000A4C85">
        <w:rPr>
          <w:rFonts w:hint="cs"/>
          <w:sz w:val="24"/>
          <w:szCs w:val="24"/>
          <w:rtl/>
        </w:rPr>
        <w:t>הקרבה</w:t>
      </w:r>
      <w:r w:rsidRPr="000A4C85">
        <w:rPr>
          <w:sz w:val="24"/>
          <w:szCs w:val="24"/>
          <w:rtl/>
        </w:rPr>
        <w:t>/</w:t>
      </w:r>
      <w:r w:rsidRPr="000A4C85">
        <w:rPr>
          <w:rFonts w:hint="cs"/>
          <w:sz w:val="24"/>
          <w:szCs w:val="24"/>
          <w:rtl/>
        </w:rPr>
        <w:t>ריחוק</w:t>
      </w:r>
      <w:r w:rsidRPr="000A4C85">
        <w:rPr>
          <w:sz w:val="24"/>
          <w:szCs w:val="24"/>
          <w:rtl/>
        </w:rPr>
        <w:t xml:space="preserve">, </w:t>
      </w:r>
      <w:r w:rsidRPr="000A4C85">
        <w:rPr>
          <w:rFonts w:hint="cs"/>
          <w:sz w:val="24"/>
          <w:szCs w:val="24"/>
          <w:rtl/>
        </w:rPr>
        <w:t>עמדות</w:t>
      </w:r>
      <w:r w:rsidRPr="000A4C85">
        <w:rPr>
          <w:sz w:val="24"/>
          <w:szCs w:val="24"/>
          <w:rtl/>
        </w:rPr>
        <w:t xml:space="preserve"> </w:t>
      </w:r>
      <w:r w:rsidRPr="000A4C85">
        <w:rPr>
          <w:rFonts w:hint="cs"/>
          <w:sz w:val="24"/>
          <w:szCs w:val="24"/>
          <w:rtl/>
        </w:rPr>
        <w:t>כוח</w:t>
      </w:r>
      <w:r w:rsidRPr="000A4C85">
        <w:rPr>
          <w:sz w:val="24"/>
          <w:szCs w:val="24"/>
          <w:rtl/>
        </w:rPr>
        <w:t xml:space="preserve">, </w:t>
      </w:r>
      <w:r w:rsidRPr="000A4C85">
        <w:rPr>
          <w:rFonts w:hint="cs"/>
          <w:sz w:val="24"/>
          <w:szCs w:val="24"/>
          <w:rtl/>
        </w:rPr>
        <w:t>גבולות</w:t>
      </w:r>
      <w:r w:rsidRPr="000A4C85">
        <w:rPr>
          <w:sz w:val="24"/>
          <w:szCs w:val="24"/>
          <w:rtl/>
        </w:rPr>
        <w:t xml:space="preserve"> </w:t>
      </w:r>
      <w:r w:rsidRPr="000A4C85">
        <w:rPr>
          <w:rFonts w:hint="cs"/>
          <w:sz w:val="24"/>
          <w:szCs w:val="24"/>
          <w:rtl/>
        </w:rPr>
        <w:t>וקואליציות</w:t>
      </w:r>
    </w:p>
    <w:p w:rsidR="00363032" w:rsidRDefault="00363032" w:rsidP="000A4C85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יש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להסביר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למטופל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שהוא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יכול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לצייר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עיגולים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בגדלים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שונים</w:t>
      </w:r>
      <w:r>
        <w:rPr>
          <w:sz w:val="24"/>
          <w:szCs w:val="24"/>
          <w:rtl/>
        </w:rPr>
        <w:t xml:space="preserve">, </w:t>
      </w:r>
      <w:r>
        <w:rPr>
          <w:rFonts w:hint="cs"/>
          <w:sz w:val="24"/>
          <w:szCs w:val="24"/>
          <w:rtl/>
        </w:rPr>
        <w:t>במיקומים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שונים</w:t>
      </w:r>
      <w:r>
        <w:rPr>
          <w:sz w:val="24"/>
          <w:szCs w:val="24"/>
          <w:rtl/>
        </w:rPr>
        <w:t xml:space="preserve">, </w:t>
      </w:r>
      <w:r>
        <w:rPr>
          <w:rFonts w:hint="cs"/>
          <w:sz w:val="24"/>
          <w:szCs w:val="24"/>
          <w:rtl/>
        </w:rPr>
        <w:t>מחבורים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או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חוצים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אחד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את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השני</w:t>
      </w:r>
      <w:r>
        <w:rPr>
          <w:sz w:val="24"/>
          <w:szCs w:val="24"/>
          <w:rtl/>
        </w:rPr>
        <w:t xml:space="preserve">, </w:t>
      </w:r>
      <w:r>
        <w:rPr>
          <w:rFonts w:hint="cs"/>
          <w:sz w:val="24"/>
          <w:szCs w:val="24"/>
          <w:rtl/>
        </w:rPr>
        <w:t>בתוך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העיגול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הגדול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או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מחוצה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לו</w:t>
      </w:r>
      <w:r>
        <w:rPr>
          <w:sz w:val="24"/>
          <w:szCs w:val="24"/>
          <w:rtl/>
        </w:rPr>
        <w:t xml:space="preserve">, </w:t>
      </w:r>
      <w:r>
        <w:rPr>
          <w:rFonts w:hint="cs"/>
          <w:sz w:val="24"/>
          <w:szCs w:val="24"/>
          <w:rtl/>
        </w:rPr>
        <w:t>ובכל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דרך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אחרת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שנראית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לו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כדי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לתאר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את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המשפחה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לתפיסתו</w:t>
      </w:r>
      <w:r w:rsidRPr="000A4C85">
        <w:rPr>
          <w:sz w:val="24"/>
          <w:szCs w:val="24"/>
          <w:rtl/>
        </w:rPr>
        <w:t xml:space="preserve"> </w:t>
      </w:r>
    </w:p>
    <w:p w:rsidR="00363032" w:rsidRDefault="00363032" w:rsidP="000A4C85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אחרי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שהמטופל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מסיים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את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הציור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צריך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לשאול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אותו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לגביו</w:t>
      </w:r>
      <w:r>
        <w:rPr>
          <w:sz w:val="24"/>
          <w:szCs w:val="24"/>
          <w:rtl/>
        </w:rPr>
        <w:t xml:space="preserve"> – </w:t>
      </w:r>
      <w:r>
        <w:rPr>
          <w:rFonts w:hint="cs"/>
          <w:sz w:val="24"/>
          <w:szCs w:val="24"/>
          <w:rtl/>
        </w:rPr>
        <w:t>מדוע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צייר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כפי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שצייר</w:t>
      </w:r>
      <w:r>
        <w:rPr>
          <w:sz w:val="24"/>
          <w:szCs w:val="24"/>
          <w:rtl/>
        </w:rPr>
        <w:t xml:space="preserve">? </w:t>
      </w:r>
      <w:r>
        <w:rPr>
          <w:rFonts w:hint="cs"/>
          <w:sz w:val="24"/>
          <w:szCs w:val="24"/>
          <w:rtl/>
        </w:rPr>
        <w:t>מה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הוא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חושב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על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כך</w:t>
      </w:r>
      <w:r>
        <w:rPr>
          <w:sz w:val="24"/>
          <w:szCs w:val="24"/>
          <w:rtl/>
        </w:rPr>
        <w:t xml:space="preserve">? </w:t>
      </w:r>
      <w:r>
        <w:rPr>
          <w:rFonts w:hint="cs"/>
          <w:sz w:val="24"/>
          <w:szCs w:val="24"/>
          <w:rtl/>
        </w:rPr>
        <w:t>והאם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היה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רוצה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שיהיה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אחרת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וכיצד</w:t>
      </w:r>
      <w:r>
        <w:rPr>
          <w:sz w:val="24"/>
          <w:szCs w:val="24"/>
          <w:rtl/>
        </w:rPr>
        <w:t>?</w:t>
      </w:r>
    </w:p>
    <w:p w:rsidR="00363032" w:rsidRDefault="00363032" w:rsidP="000A4C85">
      <w:pPr>
        <w:spacing w:after="0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מומלץ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לחזור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על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הציור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עם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המטופל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לאחר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ביצוע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התערבות</w:t>
      </w:r>
      <w:r>
        <w:rPr>
          <w:sz w:val="24"/>
          <w:szCs w:val="24"/>
          <w:rtl/>
        </w:rPr>
        <w:t>.</w:t>
      </w:r>
    </w:p>
    <w:p w:rsidR="00363032" w:rsidRPr="003C0952" w:rsidRDefault="00363032" w:rsidP="000F49F7">
      <w:pPr>
        <w:spacing w:after="0"/>
        <w:rPr>
          <w:b/>
          <w:bCs/>
          <w:sz w:val="28"/>
          <w:szCs w:val="28"/>
          <w:u w:val="single"/>
          <w:rtl/>
        </w:rPr>
      </w:pPr>
      <w:r w:rsidRPr="003C0952">
        <w:rPr>
          <w:rFonts w:hint="cs"/>
          <w:b/>
          <w:bCs/>
          <w:sz w:val="28"/>
          <w:szCs w:val="28"/>
          <w:u w:val="single"/>
          <w:rtl/>
        </w:rPr>
        <w:t>פסיכו</w:t>
      </w:r>
      <w:r w:rsidRPr="003C0952">
        <w:rPr>
          <w:b/>
          <w:bCs/>
          <w:sz w:val="28"/>
          <w:szCs w:val="28"/>
          <w:u w:val="single"/>
          <w:rtl/>
        </w:rPr>
        <w:t xml:space="preserve"> </w:t>
      </w:r>
      <w:r w:rsidRPr="003C0952">
        <w:rPr>
          <w:rFonts w:hint="cs"/>
          <w:b/>
          <w:bCs/>
          <w:sz w:val="28"/>
          <w:szCs w:val="28"/>
          <w:u w:val="single"/>
          <w:rtl/>
        </w:rPr>
        <w:t>פיגורה</w:t>
      </w:r>
    </w:p>
    <w:p w:rsidR="00363032" w:rsidRDefault="00363032" w:rsidP="004562C6">
      <w:pPr>
        <w:spacing w:after="0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מודל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שמתאר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קשרים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בין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פרטים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בתוך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משפחה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מסוימת</w:t>
      </w:r>
      <w:r>
        <w:rPr>
          <w:sz w:val="24"/>
          <w:szCs w:val="24"/>
          <w:rtl/>
        </w:rPr>
        <w:t xml:space="preserve">. </w:t>
      </w:r>
      <w:r>
        <w:rPr>
          <w:rFonts w:hint="cs"/>
          <w:sz w:val="24"/>
          <w:szCs w:val="24"/>
          <w:rtl/>
        </w:rPr>
        <w:t>המטפל</w:t>
      </w:r>
      <w:r>
        <w:rPr>
          <w:sz w:val="24"/>
          <w:szCs w:val="24"/>
          <w:rtl/>
        </w:rPr>
        <w:t>/</w:t>
      </w:r>
      <w:r>
        <w:rPr>
          <w:rFonts w:hint="cs"/>
          <w:sz w:val="24"/>
          <w:szCs w:val="24"/>
          <w:rtl/>
        </w:rPr>
        <w:t>הרופא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מצייר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את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היחסים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בין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בני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המשפחה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הגרעינית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כפי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שהוא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תופס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אותם</w:t>
      </w:r>
      <w:r>
        <w:rPr>
          <w:sz w:val="24"/>
          <w:szCs w:val="24"/>
          <w:rtl/>
        </w:rPr>
        <w:t xml:space="preserve"> (</w:t>
      </w:r>
      <w:r>
        <w:rPr>
          <w:rFonts w:hint="cs"/>
          <w:sz w:val="24"/>
          <w:szCs w:val="24"/>
          <w:rtl/>
        </w:rPr>
        <w:t>ולא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כפי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שהמטופל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תופס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אותם</w:t>
      </w:r>
      <w:r>
        <w:rPr>
          <w:sz w:val="24"/>
          <w:szCs w:val="24"/>
          <w:rtl/>
        </w:rPr>
        <w:t>).</w:t>
      </w:r>
    </w:p>
    <w:p w:rsidR="00363032" w:rsidRDefault="00363032" w:rsidP="000F49F7">
      <w:pPr>
        <w:spacing w:after="0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משתמשים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בסמלי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הג</w:t>
      </w:r>
      <w:r>
        <w:rPr>
          <w:sz w:val="24"/>
          <w:szCs w:val="24"/>
          <w:rtl/>
        </w:rPr>
        <w:t>'</w:t>
      </w:r>
      <w:r>
        <w:rPr>
          <w:rFonts w:hint="cs"/>
          <w:sz w:val="24"/>
          <w:szCs w:val="24"/>
          <w:rtl/>
        </w:rPr>
        <w:t>נוגרם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לנשים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וגברים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ומחברים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בקווים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לפי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טיב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הקשר</w:t>
      </w:r>
      <w:r>
        <w:rPr>
          <w:sz w:val="24"/>
          <w:szCs w:val="24"/>
          <w:rtl/>
        </w:rPr>
        <w:t>:</w:t>
      </w:r>
    </w:p>
    <w:p w:rsidR="00363032" w:rsidRDefault="00363032" w:rsidP="000F49F7">
      <w:pPr>
        <w:spacing w:after="0"/>
        <w:rPr>
          <w:sz w:val="24"/>
          <w:szCs w:val="24"/>
          <w:rtl/>
        </w:rPr>
      </w:pPr>
    </w:p>
    <w:p w:rsidR="00363032" w:rsidRDefault="00363032" w:rsidP="00236EEE">
      <w:pPr>
        <w:spacing w:after="0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אין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קשר</w:t>
      </w:r>
      <w:r>
        <w:rPr>
          <w:sz w:val="24"/>
          <w:szCs w:val="24"/>
          <w:rtl/>
        </w:rPr>
        <w:t xml:space="preserve">        - - - - - - - - - - - - -                  </w:t>
      </w:r>
      <w:r>
        <w:rPr>
          <w:rFonts w:hint="cs"/>
          <w:sz w:val="24"/>
          <w:szCs w:val="24"/>
          <w:rtl/>
        </w:rPr>
        <w:t>קשר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תקין</w:t>
      </w:r>
      <w:r>
        <w:rPr>
          <w:sz w:val="24"/>
          <w:szCs w:val="24"/>
          <w:rtl/>
        </w:rPr>
        <w:t xml:space="preserve">    </w:t>
      </w:r>
      <w:r>
        <w:rPr>
          <w:sz w:val="24"/>
          <w:szCs w:val="24"/>
          <w:rtl/>
        </w:rPr>
        <w:softHyphen/>
      </w:r>
      <w:r>
        <w:rPr>
          <w:sz w:val="24"/>
          <w:szCs w:val="24"/>
          <w:rtl/>
        </w:rPr>
        <w:softHyphen/>
      </w:r>
      <w:r>
        <w:rPr>
          <w:sz w:val="24"/>
          <w:szCs w:val="24"/>
          <w:rtl/>
        </w:rPr>
        <w:softHyphen/>
      </w:r>
      <w:r>
        <w:rPr>
          <w:sz w:val="24"/>
          <w:szCs w:val="24"/>
          <w:rtl/>
        </w:rPr>
        <w:softHyphen/>
      </w:r>
      <w:r>
        <w:rPr>
          <w:sz w:val="24"/>
          <w:szCs w:val="24"/>
          <w:rtl/>
        </w:rPr>
        <w:softHyphen/>
      </w:r>
      <w:r>
        <w:rPr>
          <w:sz w:val="24"/>
          <w:szCs w:val="24"/>
          <w:rtl/>
        </w:rPr>
        <w:softHyphen/>
      </w:r>
      <w:r>
        <w:rPr>
          <w:sz w:val="24"/>
          <w:szCs w:val="24"/>
          <w:rtl/>
        </w:rPr>
        <w:softHyphen/>
      </w:r>
      <w:r>
        <w:rPr>
          <w:sz w:val="24"/>
          <w:szCs w:val="24"/>
          <w:rtl/>
        </w:rPr>
        <w:softHyphen/>
      </w:r>
      <w:r>
        <w:rPr>
          <w:sz w:val="24"/>
          <w:szCs w:val="24"/>
          <w:rtl/>
        </w:rPr>
        <w:softHyphen/>
      </w:r>
      <w:r>
        <w:rPr>
          <w:sz w:val="24"/>
          <w:szCs w:val="24"/>
          <w:rtl/>
        </w:rPr>
        <w:softHyphen/>
      </w:r>
      <w:r>
        <w:rPr>
          <w:sz w:val="24"/>
          <w:szCs w:val="24"/>
          <w:rtl/>
        </w:rPr>
        <w:softHyphen/>
      </w:r>
      <w:r>
        <w:rPr>
          <w:sz w:val="24"/>
          <w:szCs w:val="24"/>
          <w:rtl/>
        </w:rPr>
        <w:softHyphen/>
      </w:r>
      <w:r>
        <w:rPr>
          <w:sz w:val="24"/>
          <w:szCs w:val="24"/>
          <w:rtl/>
        </w:rPr>
        <w:softHyphen/>
      </w:r>
      <w:r>
        <w:rPr>
          <w:sz w:val="24"/>
          <w:szCs w:val="24"/>
          <w:rtl/>
        </w:rPr>
        <w:softHyphen/>
      </w:r>
      <w:r>
        <w:rPr>
          <w:sz w:val="24"/>
          <w:szCs w:val="24"/>
          <w:rtl/>
        </w:rPr>
        <w:softHyphen/>
      </w:r>
      <w:r>
        <w:rPr>
          <w:sz w:val="24"/>
          <w:szCs w:val="24"/>
          <w:rtl/>
        </w:rPr>
        <w:softHyphen/>
        <w:t xml:space="preserve">  ______________</w:t>
      </w:r>
    </w:p>
    <w:p w:rsidR="00363032" w:rsidRDefault="00363032" w:rsidP="00236EEE">
      <w:pPr>
        <w:spacing w:after="0"/>
        <w:rPr>
          <w:sz w:val="24"/>
          <w:szCs w:val="24"/>
          <w:rtl/>
        </w:rPr>
      </w:pPr>
    </w:p>
    <w:p w:rsidR="00363032" w:rsidRDefault="00363032" w:rsidP="00236EEE">
      <w:pPr>
        <w:spacing w:after="0"/>
        <w:rPr>
          <w:sz w:val="24"/>
          <w:szCs w:val="24"/>
          <w:rtl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2in;margin-top:.1pt;width:97.5pt;height:.5pt;flip:x y;z-index:251637760" o:connectortype="straight" strokeweight="1pt">
            <w10:wrap anchorx="page"/>
          </v:shape>
        </w:pict>
      </w:r>
      <w:r>
        <w:rPr>
          <w:noProof/>
        </w:rPr>
        <w:pict>
          <v:shape id="_x0000_s1027" type="#_x0000_t32" style="position:absolute;left:0;text-align:left;margin-left:2in;margin-top:6.1pt;width:97.5pt;height:0;flip:x;z-index:251636736" o:connectortype="straight" strokeweight="1pt">
            <w10:wrap anchorx="page"/>
          </v:shape>
        </w:pict>
      </w:r>
      <w:r>
        <w:rPr>
          <w:noProof/>
        </w:rPr>
        <w:pict>
          <v:shape id="_x0000_s1028" type="#_x0000_t32" style="position:absolute;left:0;text-align:left;margin-left:365.5pt;margin-top:5.6pt;width:88.5pt;height:.5pt;flip:x;z-index:251635712" o:connectortype="straight" strokeweight="1pt">
            <w10:wrap anchorx="page"/>
          </v:shape>
        </w:pict>
      </w:r>
      <w:r>
        <w:rPr>
          <w:rFonts w:hint="cs"/>
          <w:sz w:val="24"/>
          <w:szCs w:val="24"/>
          <w:rtl/>
        </w:rPr>
        <w:t>קשר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אפקטיבי</w:t>
      </w:r>
      <w:r>
        <w:rPr>
          <w:sz w:val="24"/>
          <w:szCs w:val="24"/>
          <w:rtl/>
        </w:rPr>
        <w:t xml:space="preserve"> _____________            </w:t>
      </w:r>
      <w:r>
        <w:rPr>
          <w:rFonts w:hint="cs"/>
          <w:sz w:val="24"/>
          <w:szCs w:val="24"/>
          <w:rtl/>
        </w:rPr>
        <w:t>קשר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הדוק</w:t>
      </w:r>
      <w:r>
        <w:rPr>
          <w:sz w:val="24"/>
          <w:szCs w:val="24"/>
          <w:rtl/>
        </w:rPr>
        <w:t>/</w:t>
      </w:r>
      <w:r>
        <w:rPr>
          <w:rFonts w:hint="cs"/>
          <w:sz w:val="24"/>
          <w:szCs w:val="24"/>
          <w:rtl/>
        </w:rPr>
        <w:t>סבוך</w:t>
      </w:r>
      <w:r>
        <w:rPr>
          <w:sz w:val="24"/>
          <w:szCs w:val="24"/>
          <w:rtl/>
        </w:rPr>
        <w:t xml:space="preserve">    _______________</w:t>
      </w:r>
    </w:p>
    <w:p w:rsidR="00363032" w:rsidRDefault="00363032" w:rsidP="000A4C85">
      <w:pPr>
        <w:spacing w:after="0"/>
        <w:rPr>
          <w:sz w:val="24"/>
          <w:szCs w:val="24"/>
          <w:rtl/>
        </w:rPr>
      </w:pPr>
      <w:r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9" type="#_x0000_t19" style="position:absolute;left:0;text-align:left;margin-left:94pt;margin-top:10.4pt;width:94pt;height:39.5pt;flip:x;z-index:251639808">
            <w10:wrap anchorx="page"/>
          </v:shape>
        </w:pict>
      </w:r>
    </w:p>
    <w:p w:rsidR="00363032" w:rsidRPr="000A4C85" w:rsidRDefault="00363032" w:rsidP="003C0952">
      <w:pPr>
        <w:spacing w:after="0"/>
        <w:rPr>
          <w:sz w:val="24"/>
          <w:szCs w:val="24"/>
        </w:rPr>
      </w:pPr>
      <w:r>
        <w:rPr>
          <w:noProof/>
        </w:rPr>
        <w:pict>
          <v:group id="_x0000_s1030" style="position:absolute;left:0;text-align:left;margin-left:310.7pt;margin-top:3.65pt;width:65.3pt;height:13.55pt;z-index:251638784" coordorigin="8523,9339" coordsize="757,161">
            <v:shape id="_x0000_s1031" type="#_x0000_t32" style="position:absolute;left:8523;top:9339;width:109;height:161;flip:y" o:connectortype="straight"/>
            <v:shape id="_x0000_s1032" type="#_x0000_t32" style="position:absolute;left:8728;top:9339;width:109;height:161;flip:y" o:connectortype="straight"/>
            <v:shape id="_x0000_s1033" type="#_x0000_t32" style="position:absolute;left:8938;top:9339;width:109;height:161;flip:y" o:connectortype="straight"/>
            <v:shape id="_x0000_s1034" type="#_x0000_t32" style="position:absolute;left:9171;top:9339;width:109;height:161;flip:y" o:connectortype="straight"/>
            <v:shape id="_x0000_s1035" type="#_x0000_t32" style="position:absolute;left:8645;top:9339;width:101;height:161" o:connectortype="straight"/>
            <v:shape id="_x0000_s1036" type="#_x0000_t32" style="position:absolute;left:8837;top:9339;width:101;height:161" o:connectortype="straight"/>
            <v:shape id="_x0000_s1037" type="#_x0000_t32" style="position:absolute;left:9059;top:9339;width:101;height:161" o:connectortype="straight"/>
            <w10:wrap anchorx="page"/>
          </v:group>
        </w:pict>
      </w:r>
      <w:r>
        <w:rPr>
          <w:rFonts w:hint="cs"/>
          <w:sz w:val="24"/>
          <w:szCs w:val="24"/>
          <w:rtl/>
        </w:rPr>
        <w:t>קשר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לא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תקין</w:t>
      </w:r>
      <w:r>
        <w:rPr>
          <w:sz w:val="24"/>
          <w:szCs w:val="24"/>
          <w:rtl/>
        </w:rPr>
        <w:t xml:space="preserve"> (</w:t>
      </w:r>
      <w:r>
        <w:rPr>
          <w:rFonts w:hint="cs"/>
          <w:sz w:val="24"/>
          <w:szCs w:val="24"/>
          <w:rtl/>
        </w:rPr>
        <w:t>דיספונקציונלי</w:t>
      </w:r>
      <w:r>
        <w:rPr>
          <w:sz w:val="24"/>
          <w:szCs w:val="24"/>
          <w:rtl/>
        </w:rPr>
        <w:t xml:space="preserve">)                                </w:t>
      </w:r>
      <w:r>
        <w:rPr>
          <w:rFonts w:hint="cs"/>
          <w:sz w:val="24"/>
          <w:szCs w:val="24"/>
          <w:rtl/>
        </w:rPr>
        <w:t>גבולות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קואליציוניות</w:t>
      </w:r>
      <w:r>
        <w:rPr>
          <w:sz w:val="24"/>
          <w:szCs w:val="24"/>
          <w:rtl/>
        </w:rPr>
        <w:t xml:space="preserve">   </w:t>
      </w:r>
    </w:p>
    <w:p w:rsidR="00363032" w:rsidRDefault="00363032" w:rsidP="000374F7">
      <w:pPr>
        <w:spacing w:line="240" w:lineRule="auto"/>
        <w:rPr>
          <w:rtl/>
        </w:rPr>
      </w:pPr>
    </w:p>
    <w:p w:rsidR="00363032" w:rsidRPr="008838FA" w:rsidRDefault="00363032" w:rsidP="00FB1D16">
      <w:pPr>
        <w:spacing w:line="240" w:lineRule="auto"/>
        <w:rPr>
          <w:b/>
          <w:bCs/>
          <w:sz w:val="28"/>
          <w:szCs w:val="28"/>
          <w:u w:val="single"/>
          <w:rtl/>
        </w:rPr>
      </w:pPr>
      <w:r w:rsidRPr="008838FA">
        <w:rPr>
          <w:rFonts w:hint="cs"/>
          <w:b/>
          <w:bCs/>
          <w:sz w:val="28"/>
          <w:szCs w:val="28"/>
          <w:u w:val="single"/>
          <w:rtl/>
        </w:rPr>
        <w:t>מודל</w:t>
      </w:r>
      <w:r w:rsidRPr="008838FA">
        <w:rPr>
          <w:b/>
          <w:bCs/>
          <w:sz w:val="28"/>
          <w:szCs w:val="28"/>
          <w:u w:val="single"/>
          <w:rtl/>
        </w:rPr>
        <w:t xml:space="preserve"> </w:t>
      </w:r>
      <w:r>
        <w:rPr>
          <w:b/>
          <w:bCs/>
          <w:sz w:val="28"/>
          <w:szCs w:val="28"/>
          <w:u w:val="single"/>
        </w:rPr>
        <w:t xml:space="preserve">  </w:t>
      </w:r>
      <w:r w:rsidRPr="008838FA">
        <w:rPr>
          <w:b/>
          <w:bCs/>
          <w:sz w:val="28"/>
          <w:szCs w:val="28"/>
          <w:u w:val="single"/>
        </w:rPr>
        <w:t>APGAR</w:t>
      </w:r>
      <w:r>
        <w:rPr>
          <w:b/>
          <w:bCs/>
          <w:sz w:val="28"/>
          <w:szCs w:val="28"/>
          <w:u w:val="single"/>
          <w:rtl/>
        </w:rPr>
        <w:t xml:space="preserve"> (</w:t>
      </w:r>
      <w:r>
        <w:rPr>
          <w:rFonts w:hint="cs"/>
          <w:b/>
          <w:bCs/>
          <w:sz w:val="28"/>
          <w:szCs w:val="28"/>
          <w:u w:val="single"/>
          <w:rtl/>
        </w:rPr>
        <w:t>אחד</w:t>
      </w:r>
      <w:r>
        <w:rPr>
          <w:b/>
          <w:bCs/>
          <w:sz w:val="28"/>
          <w:szCs w:val="28"/>
          <w:u w:val="single"/>
          <w:rtl/>
        </w:rPr>
        <w:t xml:space="preserve"> </w:t>
      </w:r>
      <w:r>
        <w:rPr>
          <w:rFonts w:hint="cs"/>
          <w:b/>
          <w:bCs/>
          <w:sz w:val="28"/>
          <w:szCs w:val="28"/>
          <w:u w:val="single"/>
          <w:rtl/>
        </w:rPr>
        <w:t>משני</w:t>
      </w:r>
      <w:r>
        <w:rPr>
          <w:b/>
          <w:bCs/>
          <w:sz w:val="28"/>
          <w:szCs w:val="28"/>
          <w:u w:val="single"/>
          <w:rtl/>
        </w:rPr>
        <w:t xml:space="preserve"> </w:t>
      </w:r>
      <w:r>
        <w:rPr>
          <w:rFonts w:hint="cs"/>
          <w:b/>
          <w:bCs/>
          <w:sz w:val="28"/>
          <w:szCs w:val="28"/>
          <w:u w:val="single"/>
          <w:rtl/>
        </w:rPr>
        <w:t>המודלים</w:t>
      </w:r>
      <w:r>
        <w:rPr>
          <w:b/>
          <w:bCs/>
          <w:sz w:val="28"/>
          <w:szCs w:val="28"/>
          <w:u w:val="single"/>
          <w:rtl/>
        </w:rPr>
        <w:t xml:space="preserve"> </w:t>
      </w:r>
      <w:r>
        <w:rPr>
          <w:rFonts w:hint="cs"/>
          <w:b/>
          <w:bCs/>
          <w:sz w:val="28"/>
          <w:szCs w:val="28"/>
          <w:u w:val="single"/>
          <w:rtl/>
        </w:rPr>
        <w:t>הסובייקטיבים</w:t>
      </w:r>
      <w:r>
        <w:rPr>
          <w:b/>
          <w:bCs/>
          <w:sz w:val="28"/>
          <w:szCs w:val="28"/>
          <w:u w:val="single"/>
          <w:rtl/>
        </w:rPr>
        <w:t>!)</w:t>
      </w:r>
    </w:p>
    <w:p w:rsidR="00363032" w:rsidRPr="008838FA" w:rsidRDefault="00363032" w:rsidP="00102F83">
      <w:pPr>
        <w:pStyle w:val="ListParagraph"/>
        <w:numPr>
          <w:ilvl w:val="0"/>
          <w:numId w:val="5"/>
        </w:numPr>
        <w:spacing w:line="240" w:lineRule="auto"/>
        <w:rPr>
          <w:sz w:val="24"/>
          <w:szCs w:val="24"/>
          <w:rtl/>
        </w:rPr>
      </w:pPr>
      <w:r w:rsidRPr="008838FA">
        <w:rPr>
          <w:rFonts w:hint="cs"/>
          <w:sz w:val="24"/>
          <w:szCs w:val="24"/>
          <w:rtl/>
        </w:rPr>
        <w:t>מודל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סובייקטיבי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נוסף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שנועד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לבדוק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תפקוד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של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משפחה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בעת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מחלה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ממושכת</w:t>
      </w:r>
      <w:r w:rsidRPr="008838FA">
        <w:rPr>
          <w:sz w:val="24"/>
          <w:szCs w:val="24"/>
          <w:rtl/>
        </w:rPr>
        <w:t xml:space="preserve">. </w:t>
      </w:r>
      <w:r w:rsidRPr="008838FA">
        <w:rPr>
          <w:rFonts w:hint="cs"/>
          <w:sz w:val="24"/>
          <w:szCs w:val="24"/>
          <w:rtl/>
        </w:rPr>
        <w:t>מתבסס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על</w:t>
      </w:r>
      <w:r w:rsidRPr="008838FA">
        <w:rPr>
          <w:sz w:val="24"/>
          <w:szCs w:val="24"/>
          <w:rtl/>
        </w:rPr>
        <w:t xml:space="preserve"> 5 </w:t>
      </w:r>
      <w:r w:rsidRPr="008838FA">
        <w:rPr>
          <w:rFonts w:hint="cs"/>
          <w:sz w:val="24"/>
          <w:szCs w:val="24"/>
          <w:rtl/>
        </w:rPr>
        <w:t>שאלות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שעליהן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עונה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כל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בן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משפחה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לפי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המפתח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הבא</w:t>
      </w:r>
      <w:r w:rsidRPr="008838FA">
        <w:rPr>
          <w:sz w:val="24"/>
          <w:szCs w:val="24"/>
          <w:rtl/>
        </w:rPr>
        <w:t xml:space="preserve">: </w:t>
      </w:r>
      <w:r w:rsidRPr="008838FA">
        <w:rPr>
          <w:rFonts w:hint="cs"/>
          <w:sz w:val="24"/>
          <w:szCs w:val="24"/>
          <w:rtl/>
        </w:rPr>
        <w:t>תמיד</w:t>
      </w:r>
      <w:r w:rsidRPr="008838FA">
        <w:rPr>
          <w:sz w:val="24"/>
          <w:szCs w:val="24"/>
          <w:rtl/>
        </w:rPr>
        <w:t xml:space="preserve"> = 0   /   </w:t>
      </w:r>
      <w:r w:rsidRPr="008838FA">
        <w:rPr>
          <w:rFonts w:hint="cs"/>
          <w:sz w:val="24"/>
          <w:szCs w:val="24"/>
          <w:rtl/>
        </w:rPr>
        <w:t>לעיתים</w:t>
      </w:r>
      <w:r w:rsidRPr="008838FA">
        <w:rPr>
          <w:sz w:val="24"/>
          <w:szCs w:val="24"/>
          <w:rtl/>
        </w:rPr>
        <w:t xml:space="preserve"> = 1   /   </w:t>
      </w:r>
      <w:r w:rsidRPr="008838FA">
        <w:rPr>
          <w:rFonts w:hint="cs"/>
          <w:sz w:val="24"/>
          <w:szCs w:val="24"/>
          <w:rtl/>
        </w:rPr>
        <w:t>בדר</w:t>
      </w:r>
      <w:r w:rsidRPr="008838FA">
        <w:rPr>
          <w:sz w:val="24"/>
          <w:szCs w:val="24"/>
          <w:rtl/>
        </w:rPr>
        <w:t>"</w:t>
      </w:r>
      <w:r w:rsidRPr="008838FA">
        <w:rPr>
          <w:rFonts w:hint="cs"/>
          <w:sz w:val="24"/>
          <w:szCs w:val="24"/>
          <w:rtl/>
        </w:rPr>
        <w:t>כ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לא</w:t>
      </w:r>
      <w:r w:rsidRPr="008838FA">
        <w:rPr>
          <w:sz w:val="24"/>
          <w:szCs w:val="24"/>
          <w:rtl/>
        </w:rPr>
        <w:t xml:space="preserve"> = 2</w:t>
      </w:r>
    </w:p>
    <w:p w:rsidR="00363032" w:rsidRPr="008838FA" w:rsidRDefault="00363032" w:rsidP="00102F83">
      <w:pPr>
        <w:spacing w:line="240" w:lineRule="auto"/>
        <w:rPr>
          <w:sz w:val="24"/>
          <w:szCs w:val="24"/>
          <w:rtl/>
        </w:rPr>
      </w:pPr>
      <w:r w:rsidRPr="008838FA">
        <w:rPr>
          <w:sz w:val="24"/>
          <w:szCs w:val="24"/>
        </w:rPr>
        <w:t>ADAPTABILITY</w:t>
      </w:r>
      <w:r w:rsidRPr="008838FA">
        <w:rPr>
          <w:sz w:val="24"/>
          <w:szCs w:val="24"/>
          <w:rtl/>
        </w:rPr>
        <w:t xml:space="preserve"> – </w:t>
      </w:r>
      <w:r w:rsidRPr="008838FA">
        <w:rPr>
          <w:rFonts w:hint="cs"/>
          <w:sz w:val="24"/>
          <w:szCs w:val="24"/>
          <w:rtl/>
        </w:rPr>
        <w:t>האם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אתה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מרוצה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מכך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שאתה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יכול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לדבר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עם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בני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משפחתך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ולבקש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עזרה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כשמשהו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מציק</w:t>
      </w:r>
      <w:r w:rsidRPr="008838FA">
        <w:rPr>
          <w:sz w:val="24"/>
          <w:szCs w:val="24"/>
          <w:rtl/>
        </w:rPr>
        <w:t>?</w:t>
      </w:r>
    </w:p>
    <w:p w:rsidR="00363032" w:rsidRPr="008838FA" w:rsidRDefault="00363032" w:rsidP="00102F83">
      <w:pPr>
        <w:spacing w:line="240" w:lineRule="auto"/>
        <w:rPr>
          <w:sz w:val="24"/>
          <w:szCs w:val="24"/>
          <w:rtl/>
        </w:rPr>
      </w:pPr>
      <w:r w:rsidRPr="008838FA">
        <w:rPr>
          <w:sz w:val="24"/>
          <w:szCs w:val="24"/>
        </w:rPr>
        <w:t>PARTNERSHIP</w:t>
      </w:r>
      <w:r w:rsidRPr="008838FA">
        <w:rPr>
          <w:sz w:val="24"/>
          <w:szCs w:val="24"/>
          <w:rtl/>
        </w:rPr>
        <w:t xml:space="preserve"> - </w:t>
      </w:r>
      <w:r w:rsidRPr="008838FA">
        <w:rPr>
          <w:rFonts w:hint="cs"/>
          <w:sz w:val="24"/>
          <w:szCs w:val="24"/>
          <w:rtl/>
        </w:rPr>
        <w:t>האם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אתה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מרוצה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מהדרך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שבה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בני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המשפחה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משתפים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אותך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בבעיותיהם</w:t>
      </w:r>
      <w:r w:rsidRPr="008838FA">
        <w:rPr>
          <w:sz w:val="24"/>
          <w:szCs w:val="24"/>
          <w:rtl/>
        </w:rPr>
        <w:t>?</w:t>
      </w:r>
    </w:p>
    <w:p w:rsidR="00363032" w:rsidRPr="008838FA" w:rsidRDefault="00363032" w:rsidP="00102F83">
      <w:pPr>
        <w:spacing w:line="240" w:lineRule="auto"/>
        <w:rPr>
          <w:sz w:val="24"/>
          <w:szCs w:val="24"/>
          <w:rtl/>
        </w:rPr>
      </w:pPr>
      <w:r w:rsidRPr="008838FA">
        <w:rPr>
          <w:sz w:val="24"/>
          <w:szCs w:val="24"/>
        </w:rPr>
        <w:t>GROWTH</w:t>
      </w:r>
      <w:r w:rsidRPr="008838FA">
        <w:rPr>
          <w:sz w:val="24"/>
          <w:szCs w:val="24"/>
          <w:rtl/>
        </w:rPr>
        <w:t xml:space="preserve"> – </w:t>
      </w:r>
      <w:r w:rsidRPr="008838FA">
        <w:rPr>
          <w:rFonts w:hint="cs"/>
          <w:sz w:val="24"/>
          <w:szCs w:val="24"/>
          <w:rtl/>
        </w:rPr>
        <w:t>האם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אתה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מרוצה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מהדרך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שבה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בני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המשפחה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תומכים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ברצונך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לעשות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דברים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חדשים</w:t>
      </w:r>
      <w:r w:rsidRPr="008838FA">
        <w:rPr>
          <w:sz w:val="24"/>
          <w:szCs w:val="24"/>
          <w:rtl/>
        </w:rPr>
        <w:t>?</w:t>
      </w:r>
    </w:p>
    <w:p w:rsidR="00363032" w:rsidRPr="008838FA" w:rsidRDefault="00363032" w:rsidP="00102F83">
      <w:pPr>
        <w:spacing w:line="240" w:lineRule="auto"/>
        <w:rPr>
          <w:sz w:val="24"/>
          <w:szCs w:val="24"/>
          <w:rtl/>
        </w:rPr>
      </w:pPr>
      <w:r w:rsidRPr="008838FA">
        <w:rPr>
          <w:sz w:val="24"/>
          <w:szCs w:val="24"/>
        </w:rPr>
        <w:t>AFFECTION</w:t>
      </w:r>
      <w:r w:rsidRPr="008838FA">
        <w:rPr>
          <w:sz w:val="24"/>
          <w:szCs w:val="24"/>
          <w:rtl/>
        </w:rPr>
        <w:t xml:space="preserve"> – </w:t>
      </w:r>
      <w:r w:rsidRPr="008838FA">
        <w:rPr>
          <w:rFonts w:hint="cs"/>
          <w:sz w:val="24"/>
          <w:szCs w:val="24"/>
          <w:rtl/>
        </w:rPr>
        <w:t>האם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אתה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מרוצה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מבדרך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שבה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בני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המשפחה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מביעים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אהבה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כלפיך</w:t>
      </w:r>
      <w:r w:rsidRPr="008838FA">
        <w:rPr>
          <w:sz w:val="24"/>
          <w:szCs w:val="24"/>
          <w:rtl/>
        </w:rPr>
        <w:t>?</w:t>
      </w:r>
    </w:p>
    <w:p w:rsidR="00363032" w:rsidRPr="008838FA" w:rsidRDefault="00363032" w:rsidP="00102F83">
      <w:pPr>
        <w:spacing w:line="240" w:lineRule="auto"/>
        <w:rPr>
          <w:sz w:val="24"/>
          <w:szCs w:val="24"/>
          <w:rtl/>
        </w:rPr>
      </w:pPr>
      <w:r w:rsidRPr="008838FA">
        <w:rPr>
          <w:sz w:val="24"/>
          <w:szCs w:val="24"/>
        </w:rPr>
        <w:t>RESOLUTION</w:t>
      </w:r>
      <w:r w:rsidRPr="008838FA">
        <w:rPr>
          <w:sz w:val="24"/>
          <w:szCs w:val="24"/>
          <w:rtl/>
        </w:rPr>
        <w:t xml:space="preserve"> – </w:t>
      </w:r>
      <w:r w:rsidRPr="008838FA">
        <w:rPr>
          <w:rFonts w:hint="cs"/>
          <w:sz w:val="24"/>
          <w:szCs w:val="24"/>
          <w:rtl/>
        </w:rPr>
        <w:t>האם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אתה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מרוצה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מהזמן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שבני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המשפחה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מבלים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ביחד</w:t>
      </w:r>
      <w:r w:rsidRPr="008838FA">
        <w:rPr>
          <w:sz w:val="24"/>
          <w:szCs w:val="24"/>
          <w:rtl/>
        </w:rPr>
        <w:t>?</w:t>
      </w:r>
    </w:p>
    <w:p w:rsidR="00363032" w:rsidRPr="008838FA" w:rsidRDefault="00363032" w:rsidP="00102F83">
      <w:pPr>
        <w:pStyle w:val="ListParagraph"/>
        <w:numPr>
          <w:ilvl w:val="0"/>
          <w:numId w:val="5"/>
        </w:numPr>
        <w:spacing w:line="240" w:lineRule="auto"/>
        <w:rPr>
          <w:sz w:val="24"/>
          <w:szCs w:val="24"/>
        </w:rPr>
      </w:pPr>
      <w:r w:rsidRPr="008838FA">
        <w:rPr>
          <w:rFonts w:hint="cs"/>
          <w:sz w:val="24"/>
          <w:szCs w:val="24"/>
          <w:rtl/>
        </w:rPr>
        <w:t>ומסכמים</w:t>
      </w:r>
      <w:r w:rsidRPr="008838FA">
        <w:rPr>
          <w:sz w:val="24"/>
          <w:szCs w:val="24"/>
          <w:rtl/>
        </w:rPr>
        <w:t xml:space="preserve">: 7-10 </w:t>
      </w:r>
      <w:r w:rsidRPr="008838FA">
        <w:rPr>
          <w:rFonts w:hint="cs"/>
          <w:sz w:val="24"/>
          <w:szCs w:val="24"/>
          <w:rtl/>
        </w:rPr>
        <w:t>תפקוד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תקין</w:t>
      </w:r>
      <w:r w:rsidRPr="008838FA">
        <w:rPr>
          <w:sz w:val="24"/>
          <w:szCs w:val="24"/>
          <w:rtl/>
        </w:rPr>
        <w:t xml:space="preserve">  /  4-6 </w:t>
      </w:r>
      <w:r w:rsidRPr="008838FA">
        <w:rPr>
          <w:rFonts w:hint="cs"/>
          <w:sz w:val="24"/>
          <w:szCs w:val="24"/>
          <w:rtl/>
        </w:rPr>
        <w:t>תפקוד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בינוני</w:t>
      </w:r>
      <w:r w:rsidRPr="008838FA">
        <w:rPr>
          <w:sz w:val="24"/>
          <w:szCs w:val="24"/>
          <w:rtl/>
        </w:rPr>
        <w:t xml:space="preserve">  /  &lt;4 </w:t>
      </w:r>
      <w:r w:rsidRPr="008838FA">
        <w:rPr>
          <w:rFonts w:hint="cs"/>
          <w:sz w:val="24"/>
          <w:szCs w:val="24"/>
          <w:rtl/>
        </w:rPr>
        <w:t>תפקוד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לקוי</w:t>
      </w:r>
    </w:p>
    <w:p w:rsidR="00363032" w:rsidRPr="00102F83" w:rsidRDefault="00363032" w:rsidP="00C76EBD">
      <w:pPr>
        <w:spacing w:line="240" w:lineRule="auto"/>
        <w:rPr>
          <w:b/>
          <w:bCs/>
          <w:sz w:val="28"/>
          <w:szCs w:val="28"/>
          <w:u w:val="single"/>
          <w:rtl/>
        </w:rPr>
      </w:pPr>
      <w:r w:rsidRPr="00102F83">
        <w:rPr>
          <w:rFonts w:hint="cs"/>
          <w:b/>
          <w:bCs/>
          <w:sz w:val="28"/>
          <w:szCs w:val="28"/>
          <w:u w:val="single"/>
          <w:rtl/>
        </w:rPr>
        <w:t>מודל</w:t>
      </w:r>
      <w:r w:rsidRPr="00102F83">
        <w:rPr>
          <w:b/>
          <w:bCs/>
          <w:sz w:val="28"/>
          <w:szCs w:val="28"/>
          <w:u w:val="single"/>
          <w:rtl/>
        </w:rPr>
        <w:t xml:space="preserve"> </w:t>
      </w:r>
      <w:r w:rsidRPr="00102F83">
        <w:rPr>
          <w:b/>
          <w:bCs/>
          <w:sz w:val="28"/>
          <w:szCs w:val="28"/>
          <w:u w:val="single"/>
        </w:rPr>
        <w:t>SCREEEM</w:t>
      </w:r>
      <w:r>
        <w:rPr>
          <w:b/>
          <w:bCs/>
          <w:sz w:val="28"/>
          <w:szCs w:val="28"/>
          <w:u w:val="single"/>
          <w:rtl/>
        </w:rPr>
        <w:t xml:space="preserve"> </w:t>
      </w:r>
      <w:r>
        <w:rPr>
          <w:rFonts w:hint="cs"/>
          <w:b/>
          <w:bCs/>
          <w:sz w:val="28"/>
          <w:szCs w:val="28"/>
          <w:u w:val="single"/>
          <w:rtl/>
        </w:rPr>
        <w:t>של</w:t>
      </w:r>
      <w:r>
        <w:rPr>
          <w:b/>
          <w:bCs/>
          <w:sz w:val="28"/>
          <w:szCs w:val="28"/>
          <w:u w:val="single"/>
          <w:rtl/>
        </w:rPr>
        <w:t xml:space="preserve"> </w:t>
      </w:r>
      <w:r>
        <w:rPr>
          <w:rFonts w:hint="cs"/>
          <w:b/>
          <w:bCs/>
          <w:sz w:val="28"/>
          <w:szCs w:val="28"/>
          <w:u w:val="single"/>
          <w:rtl/>
        </w:rPr>
        <w:t>סמילקשטיין</w:t>
      </w:r>
    </w:p>
    <w:p w:rsidR="00363032" w:rsidRPr="008838FA" w:rsidRDefault="00363032" w:rsidP="008838FA">
      <w:pPr>
        <w:rPr>
          <w:sz w:val="24"/>
          <w:szCs w:val="24"/>
          <w:rtl/>
        </w:rPr>
      </w:pPr>
      <w:r w:rsidRPr="008838FA">
        <w:rPr>
          <w:rFonts w:hint="cs"/>
          <w:sz w:val="24"/>
          <w:szCs w:val="24"/>
          <w:rtl/>
        </w:rPr>
        <w:t>מודל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הבודק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את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קיומם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וחוזקם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של</w:t>
      </w:r>
      <w:r w:rsidRPr="008838FA">
        <w:rPr>
          <w:sz w:val="24"/>
          <w:szCs w:val="24"/>
          <w:rtl/>
        </w:rPr>
        <w:t xml:space="preserve"> 7 </w:t>
      </w:r>
      <w:r w:rsidRPr="008838FA">
        <w:rPr>
          <w:rFonts w:hint="cs"/>
          <w:sz w:val="24"/>
          <w:szCs w:val="24"/>
          <w:rtl/>
        </w:rPr>
        <w:t>משאבים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בכל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משפחה</w:t>
      </w:r>
      <w:r w:rsidRPr="008838FA">
        <w:rPr>
          <w:sz w:val="24"/>
          <w:szCs w:val="24"/>
          <w:rtl/>
        </w:rPr>
        <w:t>:</w:t>
      </w:r>
    </w:p>
    <w:p w:rsidR="00363032" w:rsidRPr="008838FA" w:rsidRDefault="00363032" w:rsidP="008838FA">
      <w:pPr>
        <w:rPr>
          <w:sz w:val="24"/>
          <w:szCs w:val="24"/>
          <w:rtl/>
        </w:rPr>
      </w:pPr>
      <w:r>
        <w:rPr>
          <w:noProof/>
        </w:rPr>
        <w:pict>
          <v:shape id="_x0000_s1038" type="#_x0000_t32" style="position:absolute;left:0;text-align:left;margin-left:342.75pt;margin-top:183pt;width:0;height:3.15pt;z-index:251678720" o:connectortype="straight">
            <w10:wrap anchorx="page"/>
          </v:shape>
        </w:pict>
      </w:r>
      <w:r>
        <w:rPr>
          <w:noProof/>
        </w:rPr>
        <w:pict>
          <v:shape id="_x0000_s1039" type="#_x0000_t32" style="position:absolute;left:0;text-align:left;margin-left:342.75pt;margin-top:176.25pt;width:102pt;height:9.9pt;flip:y;z-index:251677696" o:connectortype="straight" strokeweight="1.5pt">
            <w10:wrap anchorx="page"/>
          </v:shape>
        </w:pict>
      </w:r>
      <w:r>
        <w:rPr>
          <w:noProof/>
        </w:rPr>
        <w:pict>
          <v:oval id="_x0000_s1040" style="position:absolute;left:0;text-align:left;margin-left:444.75pt;margin-top:151.5pt;width:107.4pt;height:41.85pt;z-index:251676672">
            <v:textbox>
              <w:txbxContent>
                <w:p w:rsidR="00363032" w:rsidRPr="00CC0920" w:rsidRDefault="00363032" w:rsidP="00421DD7">
                  <w:pPr>
                    <w:rPr>
                      <w:b/>
                      <w:bCs/>
                    </w:rPr>
                  </w:pPr>
                  <w:r w:rsidRPr="00CC0920">
                    <w:rPr>
                      <w:b/>
                      <w:bCs/>
                    </w:rPr>
                    <w:t>Medical</w:t>
                  </w:r>
                </w:p>
              </w:txbxContent>
            </v:textbox>
            <w10:wrap anchorx="page"/>
          </v:oval>
        </w:pict>
      </w:r>
      <w:r>
        <w:rPr>
          <w:noProof/>
        </w:rPr>
        <w:pict>
          <v:shape id="_x0000_s1041" type="#_x0000_t32" style="position:absolute;left:0;text-align:left;margin-left:229.5pt;margin-top:91.5pt;width:25.5pt;height:66pt;flip:x y;z-index:251675648" o:connectortype="straight" strokeweight="1.5pt">
            <w10:wrap anchorx="page"/>
          </v:shape>
        </w:pict>
      </w:r>
      <w:r>
        <w:rPr>
          <w:noProof/>
        </w:rPr>
        <w:pict>
          <v:shape id="_x0000_s1042" type="#_x0000_t32" style="position:absolute;left:0;text-align:left;margin-left:286.95pt;margin-top:231.75pt;width:4.2pt;height:57.75pt;z-index:251674624" o:connectortype="straight" strokeweight="1.5pt">
            <w10:wrap anchorx="page"/>
          </v:shape>
        </w:pict>
      </w:r>
      <w:r>
        <w:rPr>
          <w:noProof/>
        </w:rPr>
        <w:pict>
          <v:shape id="_x0000_s1043" type="#_x0000_t32" style="position:absolute;left:0;text-align:left;margin-left:335.25pt;margin-top:208.5pt;width:35.25pt;height:9.75pt;z-index:251673600" o:connectortype="straight" strokeweight="1.5pt">
            <v:stroke dashstyle="dash"/>
            <w10:wrap anchorx="page"/>
          </v:shape>
        </w:pict>
      </w:r>
      <w:r>
        <w:rPr>
          <w:noProof/>
        </w:rPr>
        <w:pict>
          <v:shape id="_x0000_s1044" type="#_x0000_t32" style="position:absolute;left:0;text-align:left;margin-left:299.25pt;margin-top:289.5pt;width:0;height:0;z-index:251672576" o:connectortype="straight" strokeweight="1.5pt">
            <v:stroke dashstyle="dash"/>
            <w10:wrap anchorx="page"/>
          </v:shape>
        </w:pict>
      </w:r>
      <w:r>
        <w:rPr>
          <w:noProof/>
        </w:rPr>
        <w:pict>
          <v:shape id="_x0000_s1045" type="#_x0000_t32" style="position:absolute;left:0;text-align:left;margin-left:236.85pt;margin-top:91.5pt;width:24.75pt;height:60pt;flip:x y;z-index:251671552" o:connectortype="straight" strokeweight="1.5pt">
            <w10:wrap anchorx="page"/>
          </v:shape>
        </w:pict>
      </w:r>
      <w:r>
        <w:rPr>
          <w:noProof/>
        </w:rPr>
        <w:pict>
          <v:shape id="_x0000_s1046" type="#_x0000_t32" style="position:absolute;left:0;text-align:left;margin-left:166.5pt;margin-top:162.75pt;width:59.4pt;height:13.5pt;flip:x y;z-index:251670528" o:connectortype="straight" strokeweight="1.5pt">
            <w10:wrap anchorx="page"/>
          </v:shape>
        </w:pict>
      </w:r>
      <w:r>
        <w:rPr>
          <w:noProof/>
        </w:rPr>
        <w:pict>
          <v:shape id="_x0000_s1047" type="#_x0000_t32" style="position:absolute;left:0;text-align:left;margin-left:166.5pt;margin-top:157.5pt;width:63pt;height:13.5pt;flip:x y;z-index:251669504" o:connectortype="straight" strokeweight="1.5pt">
            <w10:wrap anchorx="page"/>
          </v:shape>
        </w:pict>
      </w:r>
      <w:r>
        <w:rPr>
          <w:noProof/>
        </w:rPr>
        <w:pict>
          <v:shape id="_x0000_s1048" type="#_x0000_t32" style="position:absolute;left:0;text-align:left;margin-left:190.5pt;margin-top:213pt;width:39pt;height:22.5pt;flip:x;z-index:251668480" o:connectortype="straight" strokeweight="1.5pt">
            <v:stroke dashstyle="dash"/>
            <w10:wrap anchorx="page"/>
          </v:shape>
        </w:pict>
      </w:r>
      <w:r>
        <w:rPr>
          <w:noProof/>
        </w:rPr>
        <w:pict>
          <v:shape id="_x0000_s1049" type="#_x0000_t32" style="position:absolute;left:0;text-align:left;margin-left:315pt;margin-top:127.5pt;width:41.25pt;height:30pt;flip:y;z-index:251667456" o:connectortype="straight" strokeweight="1.5pt">
            <w10:wrap anchorx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0" type="#_x0000_t202" style="position:absolute;left:0;text-align:left;margin-left:243pt;margin-top:176.25pt;width:76.5pt;height:36.75pt;z-index:251666432" strokecolor="white">
            <v:textbox style="mso-next-textbox:#_x0000_s1050">
              <w:txbxContent>
                <w:p w:rsidR="00363032" w:rsidRPr="00263F7E" w:rsidRDefault="00363032" w:rsidP="00421DD7">
                  <w:pPr>
                    <w:jc w:val="center"/>
                    <w:rPr>
                      <w:sz w:val="24"/>
                      <w:szCs w:val="24"/>
                    </w:rPr>
                  </w:pPr>
                  <w:r w:rsidRPr="00263F7E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המשפחה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051" type="#_x0000_t202" style="position:absolute;left:0;text-align:left;margin-left:133.5pt;margin-top:246pt;width:67.5pt;height:19.5pt;z-index:251665408" strokecolor="white">
            <v:textbox style="mso-next-textbox:#_x0000_s1051">
              <w:txbxContent>
                <w:p w:rsidR="00363032" w:rsidRDefault="00363032" w:rsidP="00421DD7">
                  <w:pPr>
                    <w:jc w:val="center"/>
                  </w:pPr>
                  <w:r w:rsidRPr="00263F7E">
                    <w:rPr>
                      <w:b/>
                      <w:bCs/>
                    </w:rPr>
                    <w:t>Social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052" type="#_x0000_t202" style="position:absolute;left:0;text-align:left;margin-left:261.75pt;margin-top:300.75pt;width:67.5pt;height:22.5pt;z-index:251664384" strokecolor="white">
            <v:textbox style="mso-next-textbox:#_x0000_s1052">
              <w:txbxContent>
                <w:p w:rsidR="00363032" w:rsidRDefault="00363032" w:rsidP="00421DD7">
                  <w:pPr>
                    <w:jc w:val="center"/>
                  </w:pPr>
                  <w:r w:rsidRPr="00263F7E">
                    <w:rPr>
                      <w:b/>
                      <w:bCs/>
                    </w:rPr>
                    <w:t>Economic</w:t>
                  </w:r>
                  <w:r>
                    <w:rPr>
                      <w:b/>
                      <w:bCs/>
                    </w:rPr>
                    <w:t>al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053" type="#_x0000_t202" style="position:absolute;left:0;text-align:left;margin-left:378pt;margin-top:218.25pt;width:81.75pt;height:23.25pt;z-index:251663360" strokecolor="white">
            <v:textbox style="mso-next-textbox:#_x0000_s1053">
              <w:txbxContent>
                <w:p w:rsidR="00363032" w:rsidRDefault="00363032" w:rsidP="00421DD7">
                  <w:pPr>
                    <w:jc w:val="center"/>
                  </w:pPr>
                  <w:r w:rsidRPr="00263F7E">
                    <w:rPr>
                      <w:b/>
                      <w:bCs/>
                    </w:rPr>
                    <w:t>Education</w:t>
                  </w:r>
                  <w:r>
                    <w:rPr>
                      <w:b/>
                      <w:bCs/>
                    </w:rPr>
                    <w:t>al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054" type="#_x0000_t202" style="position:absolute;left:0;text-align:left;margin-left:342.75pt;margin-top:100.5pt;width:93.75pt;height:21pt;z-index:251662336" strokecolor="white">
            <v:textbox style="mso-next-textbox:#_x0000_s1054">
              <w:txbxContent>
                <w:p w:rsidR="00363032" w:rsidRPr="00263F7E" w:rsidRDefault="00363032" w:rsidP="00421DD7">
                  <w:pPr>
                    <w:jc w:val="center"/>
                    <w:rPr>
                      <w:b/>
                      <w:bCs/>
                    </w:rPr>
                  </w:pPr>
                  <w:r w:rsidRPr="00263F7E">
                    <w:rPr>
                      <w:b/>
                      <w:bCs/>
                    </w:rPr>
                    <w:t>Environment</w:t>
                  </w:r>
                  <w:r>
                    <w:rPr>
                      <w:b/>
                      <w:bCs/>
                    </w:rPr>
                    <w:t>al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055" type="#_x0000_t202" style="position:absolute;left:0;text-align:left;margin-left:190.5pt;margin-top:59.25pt;width:64.5pt;height:22.5pt;z-index:251661312" strokecolor="white">
            <v:textbox style="mso-next-textbox:#_x0000_s1055">
              <w:txbxContent>
                <w:p w:rsidR="00363032" w:rsidRPr="00263F7E" w:rsidRDefault="00363032" w:rsidP="00421DD7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Cultural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056" type="#_x0000_t202" style="position:absolute;left:0;text-align:left;margin-left:95.25pt;margin-top:151.5pt;width:52.5pt;height:19.5pt;z-index:251660288" strokecolor="white">
            <v:textbox style="mso-next-textbox:#_x0000_s1056">
              <w:txbxContent>
                <w:p w:rsidR="00363032" w:rsidRDefault="00363032" w:rsidP="00421DD7">
                  <w:pPr>
                    <w:jc w:val="center"/>
                  </w:pPr>
                  <w:r w:rsidRPr="00263F7E">
                    <w:rPr>
                      <w:b/>
                      <w:bCs/>
                    </w:rPr>
                    <w:t>Religion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oval id="_x0000_s1057" style="position:absolute;left:0;text-align:left;margin-left:335.25pt;margin-top:87pt;width:114pt;height:45.75pt;z-index:251659264">
            <w10:wrap anchorx="page"/>
          </v:oval>
        </w:pict>
      </w:r>
      <w:r>
        <w:rPr>
          <w:noProof/>
        </w:rPr>
        <w:pict>
          <v:oval id="_x0000_s1058" style="position:absolute;left:0;text-align:left;margin-left:75pt;margin-top:137.25pt;width:91.5pt;height:45.75pt;z-index:251658240">
            <w10:wrap anchorx="page"/>
          </v:oval>
        </w:pict>
      </w:r>
      <w:r>
        <w:rPr>
          <w:noProof/>
        </w:rPr>
        <w:pict>
          <v:oval id="_x0000_s1059" style="position:absolute;left:0;text-align:left;margin-left:365.25pt;margin-top:204.75pt;width:113.25pt;height:45.75pt;z-index:251657216">
            <w10:wrap anchorx="page"/>
          </v:oval>
        </w:pict>
      </w:r>
      <w:r>
        <w:rPr>
          <w:noProof/>
        </w:rPr>
        <w:pict>
          <v:oval id="_x0000_s1060" style="position:absolute;left:0;text-align:left;margin-left:120pt;margin-top:231.75pt;width:91.5pt;height:45.75pt;z-index:251656192">
            <w10:wrap anchorx="page"/>
          </v:oval>
        </w:pict>
      </w:r>
      <w:r>
        <w:rPr>
          <w:noProof/>
        </w:rPr>
        <w:pict>
          <v:oval id="_x0000_s1061" style="position:absolute;left:0;text-align:left;margin-left:251.25pt;margin-top:289.5pt;width:91.5pt;height:45.75pt;z-index:251655168">
            <w10:wrap anchorx="page"/>
          </v:oval>
        </w:pict>
      </w:r>
      <w:r>
        <w:rPr>
          <w:noProof/>
        </w:rPr>
        <w:pict>
          <v:oval id="_x0000_s1062" style="position:absolute;left:0;text-align:left;margin-left:177.75pt;margin-top:45.75pt;width:91.5pt;height:45.75pt;z-index:251654144">
            <w10:wrap anchorx="page"/>
          </v:oval>
        </w:pict>
      </w:r>
      <w:r>
        <w:rPr>
          <w:noProof/>
        </w:rPr>
        <w:pict>
          <v:oval id="_x0000_s1063" style="position:absolute;left:0;text-align:left;margin-left:221.25pt;margin-top:151.5pt;width:121.5pt;height:80.25pt;z-index:251653120">
            <w10:wrap anchorx="page"/>
          </v:oval>
        </w:pict>
      </w:r>
      <w:r w:rsidRPr="004562C6">
        <w:rPr>
          <w:b/>
          <w:bCs/>
          <w:sz w:val="24"/>
          <w:szCs w:val="24"/>
        </w:rPr>
        <w:t>SOCIAL</w:t>
      </w:r>
      <w:r w:rsidRPr="008838FA">
        <w:rPr>
          <w:sz w:val="24"/>
          <w:szCs w:val="24"/>
          <w:rtl/>
        </w:rPr>
        <w:t xml:space="preserve"> – </w:t>
      </w:r>
      <w:r w:rsidRPr="008838FA">
        <w:rPr>
          <w:rFonts w:hint="cs"/>
          <w:sz w:val="24"/>
          <w:szCs w:val="24"/>
          <w:rtl/>
        </w:rPr>
        <w:t>חברים</w:t>
      </w:r>
      <w:r w:rsidRPr="008838FA">
        <w:rPr>
          <w:sz w:val="24"/>
          <w:szCs w:val="24"/>
          <w:rtl/>
        </w:rPr>
        <w:t xml:space="preserve">, </w:t>
      </w:r>
      <w:r w:rsidRPr="008838FA">
        <w:rPr>
          <w:rFonts w:hint="cs"/>
          <w:sz w:val="24"/>
          <w:szCs w:val="24"/>
          <w:rtl/>
        </w:rPr>
        <w:t>שכנים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וכו</w:t>
      </w:r>
      <w:r w:rsidRPr="008838FA">
        <w:rPr>
          <w:sz w:val="24"/>
          <w:szCs w:val="24"/>
          <w:rtl/>
        </w:rPr>
        <w:t xml:space="preserve">  /  </w:t>
      </w:r>
      <w:r w:rsidRPr="004562C6">
        <w:rPr>
          <w:b/>
          <w:bCs/>
          <w:sz w:val="24"/>
          <w:szCs w:val="24"/>
        </w:rPr>
        <w:t>CULTURAL</w:t>
      </w:r>
      <w:r w:rsidRPr="008838FA">
        <w:rPr>
          <w:sz w:val="24"/>
          <w:szCs w:val="24"/>
          <w:rtl/>
        </w:rPr>
        <w:t xml:space="preserve"> – </w:t>
      </w:r>
      <w:r w:rsidRPr="008838FA">
        <w:rPr>
          <w:rFonts w:hint="cs"/>
          <w:sz w:val="24"/>
          <w:szCs w:val="24"/>
          <w:rtl/>
        </w:rPr>
        <w:t>מנהגים</w:t>
      </w:r>
      <w:r w:rsidRPr="008838FA">
        <w:rPr>
          <w:sz w:val="24"/>
          <w:szCs w:val="24"/>
          <w:rtl/>
        </w:rPr>
        <w:t xml:space="preserve">, </w:t>
      </w:r>
      <w:r w:rsidRPr="008838FA">
        <w:rPr>
          <w:rFonts w:hint="cs"/>
          <w:sz w:val="24"/>
          <w:szCs w:val="24"/>
          <w:rtl/>
        </w:rPr>
        <w:t>מסורת</w:t>
      </w:r>
      <w:r w:rsidRPr="008838FA">
        <w:rPr>
          <w:sz w:val="24"/>
          <w:szCs w:val="24"/>
          <w:rtl/>
        </w:rPr>
        <w:t xml:space="preserve">  / </w:t>
      </w:r>
      <w:r w:rsidRPr="004562C6">
        <w:rPr>
          <w:b/>
          <w:bCs/>
          <w:sz w:val="24"/>
          <w:szCs w:val="24"/>
        </w:rPr>
        <w:t>RELIGIOUS</w:t>
      </w:r>
      <w:r w:rsidRPr="008838FA">
        <w:rPr>
          <w:sz w:val="24"/>
          <w:szCs w:val="24"/>
          <w:rtl/>
        </w:rPr>
        <w:t xml:space="preserve"> – </w:t>
      </w:r>
      <w:r w:rsidRPr="008838FA">
        <w:rPr>
          <w:rFonts w:hint="cs"/>
          <w:sz w:val="24"/>
          <w:szCs w:val="24"/>
          <w:rtl/>
        </w:rPr>
        <w:t>חוקים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ומצוות</w:t>
      </w:r>
      <w:r w:rsidRPr="008838FA">
        <w:rPr>
          <w:sz w:val="24"/>
          <w:szCs w:val="24"/>
          <w:rtl/>
        </w:rPr>
        <w:t xml:space="preserve">, </w:t>
      </w:r>
      <w:r w:rsidRPr="008838FA">
        <w:rPr>
          <w:rFonts w:hint="cs"/>
          <w:sz w:val="24"/>
          <w:szCs w:val="24"/>
          <w:rtl/>
        </w:rPr>
        <w:t>העזרות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במוסדות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דת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ודמויות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בעלות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סמכות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דתיות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וכו</w:t>
      </w:r>
      <w:r w:rsidRPr="008838FA">
        <w:rPr>
          <w:sz w:val="24"/>
          <w:szCs w:val="24"/>
          <w:rtl/>
        </w:rPr>
        <w:t xml:space="preserve">'  /  </w:t>
      </w:r>
      <w:r w:rsidRPr="004562C6">
        <w:rPr>
          <w:b/>
          <w:bCs/>
          <w:sz w:val="24"/>
          <w:szCs w:val="24"/>
        </w:rPr>
        <w:t>EDUCATION</w:t>
      </w:r>
      <w:r w:rsidRPr="008838FA">
        <w:rPr>
          <w:sz w:val="24"/>
          <w:szCs w:val="24"/>
          <w:rtl/>
        </w:rPr>
        <w:t xml:space="preserve"> – </w:t>
      </w:r>
      <w:r w:rsidRPr="008838FA">
        <w:rPr>
          <w:rFonts w:hint="cs"/>
          <w:sz w:val="24"/>
          <w:szCs w:val="24"/>
          <w:rtl/>
        </w:rPr>
        <w:t>השכלה</w:t>
      </w:r>
      <w:r w:rsidRPr="008838FA">
        <w:rPr>
          <w:sz w:val="24"/>
          <w:szCs w:val="24"/>
          <w:rtl/>
        </w:rPr>
        <w:t xml:space="preserve">  / </w:t>
      </w:r>
      <w:r w:rsidRPr="004562C6">
        <w:rPr>
          <w:b/>
          <w:bCs/>
          <w:sz w:val="24"/>
          <w:szCs w:val="24"/>
        </w:rPr>
        <w:t>ECONOMICAL</w:t>
      </w:r>
      <w:r w:rsidRPr="008838FA">
        <w:rPr>
          <w:sz w:val="24"/>
          <w:szCs w:val="24"/>
          <w:rtl/>
        </w:rPr>
        <w:t xml:space="preserve"> – </w:t>
      </w:r>
      <w:r w:rsidRPr="008838FA">
        <w:rPr>
          <w:rFonts w:hint="cs"/>
          <w:sz w:val="24"/>
          <w:szCs w:val="24"/>
          <w:rtl/>
        </w:rPr>
        <w:t>מצב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כלכלי</w:t>
      </w:r>
      <w:r w:rsidRPr="008838FA">
        <w:rPr>
          <w:sz w:val="24"/>
          <w:szCs w:val="24"/>
          <w:rtl/>
        </w:rPr>
        <w:t xml:space="preserve">, </w:t>
      </w:r>
      <w:r w:rsidRPr="008838FA">
        <w:rPr>
          <w:rFonts w:hint="cs"/>
          <w:sz w:val="24"/>
          <w:szCs w:val="24"/>
          <w:rtl/>
        </w:rPr>
        <w:t>ביטוחים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וכו</w:t>
      </w:r>
      <w:r w:rsidRPr="008838FA">
        <w:rPr>
          <w:sz w:val="24"/>
          <w:szCs w:val="24"/>
          <w:rtl/>
        </w:rPr>
        <w:t xml:space="preserve">  /  </w:t>
      </w:r>
      <w:r w:rsidRPr="004562C6">
        <w:rPr>
          <w:b/>
          <w:bCs/>
          <w:sz w:val="24"/>
          <w:szCs w:val="24"/>
        </w:rPr>
        <w:t>ENVIRONMENTAL</w:t>
      </w:r>
      <w:r w:rsidRPr="008838FA">
        <w:rPr>
          <w:sz w:val="24"/>
          <w:szCs w:val="24"/>
          <w:rtl/>
        </w:rPr>
        <w:t xml:space="preserve"> – </w:t>
      </w:r>
      <w:r w:rsidRPr="008838FA">
        <w:rPr>
          <w:rFonts w:hint="cs"/>
          <w:sz w:val="24"/>
          <w:szCs w:val="24"/>
          <w:rtl/>
        </w:rPr>
        <w:t>דירה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ואבזור</w:t>
      </w:r>
      <w:r w:rsidRPr="008838FA">
        <w:rPr>
          <w:sz w:val="24"/>
          <w:szCs w:val="24"/>
          <w:rtl/>
        </w:rPr>
        <w:t xml:space="preserve">, </w:t>
      </w:r>
      <w:r w:rsidRPr="008838FA">
        <w:rPr>
          <w:rFonts w:hint="cs"/>
          <w:sz w:val="24"/>
          <w:szCs w:val="24"/>
          <w:rtl/>
        </w:rPr>
        <w:t>שכונה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וכו</w:t>
      </w:r>
      <w:r w:rsidRPr="008838FA">
        <w:rPr>
          <w:sz w:val="24"/>
          <w:szCs w:val="24"/>
          <w:rtl/>
        </w:rPr>
        <w:t xml:space="preserve">  / </w:t>
      </w:r>
      <w:r>
        <w:rPr>
          <w:noProof/>
        </w:rPr>
        <w:pict>
          <v:shape id="_x0000_s1064" type="#_x0000_t32" style="position:absolute;left:0;text-align:left;margin-left:266pt;margin-top:250.2pt;width:0;height:0;z-index:251644928;mso-position-horizontal-relative:text;mso-position-vertical-relative:text" o:connectortype="straight" strokeweight="1.5pt">
            <v:stroke dashstyle="dash"/>
            <w10:wrap anchorx="page"/>
          </v:shape>
        </w:pict>
      </w:r>
      <w:r>
        <w:rPr>
          <w:noProof/>
        </w:rPr>
        <w:pict>
          <v:shape id="_x0000_s1065" type="#_x0000_t202" style="position:absolute;left:0;text-align:left;margin-left:209.75pt;margin-top:136.95pt;width:76.5pt;height:36.75pt;z-index:251643904;mso-position-horizontal-relative:text;mso-position-vertical-relative:text" strokecolor="white">
            <v:textbox style="mso-next-textbox:#_x0000_s1065">
              <w:txbxContent>
                <w:p w:rsidR="00363032" w:rsidRPr="00263F7E" w:rsidRDefault="00363032" w:rsidP="00421DD7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066" type="#_x0000_t202" style="position:absolute;left:0;text-align:left;margin-left:100.25pt;margin-top:206.7pt;width:67.5pt;height:19.5pt;z-index:251642880;mso-position-horizontal-relative:text;mso-position-vertical-relative:text" strokecolor="white">
            <v:textbox style="mso-next-textbox:#_x0000_s1066">
              <w:txbxContent>
                <w:p w:rsidR="00363032" w:rsidRDefault="00363032" w:rsidP="00421DD7"/>
              </w:txbxContent>
            </v:textbox>
            <w10:wrap anchorx="page"/>
          </v:shape>
        </w:pict>
      </w:r>
      <w:r>
        <w:rPr>
          <w:noProof/>
        </w:rPr>
        <w:pict>
          <v:shape id="_x0000_s1067" type="#_x0000_t202" style="position:absolute;left:0;text-align:left;margin-left:228.5pt;margin-top:261.45pt;width:67.5pt;height:22.5pt;z-index:251641856;mso-position-horizontal-relative:text;mso-position-vertical-relative:text" strokecolor="white">
            <v:textbox style="mso-next-textbox:#_x0000_s1067">
              <w:txbxContent>
                <w:p w:rsidR="00363032" w:rsidRPr="00421DD7" w:rsidRDefault="00363032" w:rsidP="00421DD7">
                  <w:pPr>
                    <w:rPr>
                      <w:rtl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068" type="#_x0000_t202" style="position:absolute;left:0;text-align:left;margin-left:344.75pt;margin-top:178.95pt;width:81.75pt;height:23.25pt;z-index:251640832;mso-position-horizontal-relative:text;mso-position-vertical-relative:text" strokecolor="white">
            <v:textbox style="mso-next-textbox:#_x0000_s1068">
              <w:txbxContent>
                <w:p w:rsidR="00363032" w:rsidRDefault="00363032" w:rsidP="00421DD7"/>
              </w:txbxContent>
            </v:textbox>
            <w10:wrap anchorx="page"/>
          </v:shape>
        </w:pict>
      </w:r>
      <w:r w:rsidRPr="004562C6">
        <w:rPr>
          <w:b/>
          <w:bCs/>
          <w:sz w:val="24"/>
          <w:szCs w:val="24"/>
        </w:rPr>
        <w:t>MEDICAL</w:t>
      </w:r>
      <w:r w:rsidRPr="008838FA">
        <w:rPr>
          <w:sz w:val="24"/>
          <w:szCs w:val="24"/>
          <w:rtl/>
        </w:rPr>
        <w:t xml:space="preserve"> – </w:t>
      </w:r>
      <w:r w:rsidRPr="008838FA">
        <w:rPr>
          <w:rFonts w:hint="cs"/>
          <w:sz w:val="24"/>
          <w:szCs w:val="24"/>
          <w:rtl/>
        </w:rPr>
        <w:t>שימוש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במשאבים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רפואיים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ופרה</w:t>
      </w:r>
      <w:r w:rsidRPr="008838FA">
        <w:rPr>
          <w:sz w:val="24"/>
          <w:szCs w:val="24"/>
          <w:rtl/>
        </w:rPr>
        <w:t>-</w:t>
      </w:r>
      <w:r w:rsidRPr="008838FA">
        <w:rPr>
          <w:rFonts w:hint="cs"/>
          <w:sz w:val="24"/>
          <w:szCs w:val="24"/>
          <w:rtl/>
        </w:rPr>
        <w:t>רפואיים</w:t>
      </w:r>
    </w:p>
    <w:p w:rsidR="00363032" w:rsidRPr="008838FA" w:rsidRDefault="00363032" w:rsidP="00421DD7">
      <w:pPr>
        <w:pStyle w:val="ListParagraph"/>
        <w:numPr>
          <w:ilvl w:val="0"/>
          <w:numId w:val="9"/>
        </w:numPr>
        <w:spacing w:line="240" w:lineRule="auto"/>
        <w:rPr>
          <w:sz w:val="24"/>
          <w:szCs w:val="24"/>
        </w:rPr>
      </w:pPr>
      <w:r>
        <w:rPr>
          <w:noProof/>
        </w:rPr>
        <w:pict>
          <v:shape id="_x0000_s1069" type="#_x0000_t32" style="position:absolute;left:0;text-align:left;margin-left:342.75pt;margin-top:116.65pt;width:102pt;height:9.3pt;flip:y;z-index:251679744" o:connectortype="straight" strokeweight="1.5pt">
            <w10:wrap anchorx="page"/>
          </v:shape>
        </w:pict>
      </w:r>
      <w:r>
        <w:rPr>
          <w:noProof/>
        </w:rPr>
        <w:pict>
          <v:shape id="_x0000_s1070" type="#_x0000_t32" style="position:absolute;left:0;text-align:left;margin-left:383.5pt;margin-top:338.45pt;width:75.75pt;height:0;z-index:251648000" o:connectortype="straight" strokeweight="1.5pt">
            <w10:wrap anchorx="page"/>
          </v:shape>
        </w:pict>
      </w:r>
      <w:r>
        <w:rPr>
          <w:noProof/>
        </w:rPr>
        <w:pict>
          <v:shape id="_x0000_s1071" type="#_x0000_t32" style="position:absolute;left:0;text-align:left;margin-left:382.5pt;margin-top:330.45pt;width:75.75pt;height:0;z-index:251646976" o:connectortype="straight" strokeweight="1.5pt">
            <w10:wrap anchorx="page"/>
          </v:shape>
        </w:pict>
      </w:r>
      <w:r>
        <w:rPr>
          <w:noProof/>
        </w:rPr>
        <w:pict>
          <v:shape id="_x0000_s1072" type="#_x0000_t32" style="position:absolute;left:0;text-align:left;margin-left:383.5pt;margin-top:306.4pt;width:70.5pt;height:.05pt;z-index:251645952" o:connectortype="straight" strokeweight="1.5pt">
            <w10:wrap anchorx="page"/>
          </v:shape>
        </w:pict>
      </w:r>
      <w:r>
        <w:rPr>
          <w:noProof/>
        </w:rPr>
        <w:pict>
          <v:shape id="_x0000_s1073" type="#_x0000_t202" style="position:absolute;left:0;text-align:left;margin-left:447.25pt;margin-top:322.15pt;width:93.75pt;height:22.5pt;z-index:251652096">
            <v:textbox style="mso-next-textbox:#_x0000_s1073">
              <w:txbxContent>
                <w:p w:rsidR="00363032" w:rsidRDefault="00363032" w:rsidP="00421DD7">
                  <w:pPr>
                    <w:jc w:val="center"/>
                  </w:pPr>
                  <w:r>
                    <w:rPr>
                      <w:rFonts w:hint="cs"/>
                      <w:rtl/>
                    </w:rPr>
                    <w:t>משאב</w:t>
                  </w:r>
                  <w:r>
                    <w:rPr>
                      <w:rtl/>
                    </w:rPr>
                    <w:t xml:space="preserve"> </w:t>
                  </w:r>
                  <w:r>
                    <w:rPr>
                      <w:rFonts w:hint="cs"/>
                      <w:rtl/>
                    </w:rPr>
                    <w:t>חזק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074" type="#_x0000_t202" style="position:absolute;left:0;text-align:left;margin-left:447.25pt;margin-top:295.95pt;width:93.75pt;height:23.25pt;z-index:251651072">
            <v:textbox style="mso-next-textbox:#_x0000_s1074">
              <w:txbxContent>
                <w:p w:rsidR="00363032" w:rsidRDefault="00363032" w:rsidP="00421DD7">
                  <w:pPr>
                    <w:jc w:val="center"/>
                  </w:pPr>
                  <w:r>
                    <w:rPr>
                      <w:rFonts w:hint="cs"/>
                      <w:rtl/>
                    </w:rPr>
                    <w:t>משאב</w:t>
                  </w:r>
                  <w:r>
                    <w:rPr>
                      <w:rtl/>
                    </w:rPr>
                    <w:t xml:space="preserve"> </w:t>
                  </w:r>
                  <w:r>
                    <w:rPr>
                      <w:rFonts w:hint="cs"/>
                      <w:rtl/>
                    </w:rPr>
                    <w:t>טוב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075" type="#_x0000_t32" style="position:absolute;left:0;text-align:left;margin-left:383.5pt;margin-top:278.95pt;width:70.5pt;height:0;z-index:251649024" o:connectortype="straight" strokeweight="1.5pt">
            <v:stroke dashstyle="dash"/>
            <w10:wrap anchorx="page"/>
          </v:shape>
        </w:pict>
      </w:r>
      <w:r>
        <w:rPr>
          <w:noProof/>
        </w:rPr>
        <w:pict>
          <v:shape id="_x0000_s1076" type="#_x0000_t202" style="position:absolute;left:0;text-align:left;margin-left:447.25pt;margin-top:265.95pt;width:93.75pt;height:26.25pt;z-index:251650048">
            <v:textbox style="mso-next-textbox:#_x0000_s1076">
              <w:txbxContent>
                <w:p w:rsidR="00363032" w:rsidRDefault="00363032" w:rsidP="00421DD7">
                  <w:pPr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משאב</w:t>
                  </w:r>
                  <w:r>
                    <w:rPr>
                      <w:rtl/>
                    </w:rPr>
                    <w:t xml:space="preserve"> </w:t>
                  </w:r>
                  <w:r>
                    <w:rPr>
                      <w:rFonts w:hint="cs"/>
                      <w:rtl/>
                    </w:rPr>
                    <w:t>בינוני</w:t>
                  </w:r>
                  <w:r>
                    <w:rPr>
                      <w:rtl/>
                    </w:rPr>
                    <w:t xml:space="preserve">- </w:t>
                  </w:r>
                  <w:r>
                    <w:rPr>
                      <w:rFonts w:hint="cs"/>
                      <w:rtl/>
                    </w:rPr>
                    <w:t>נמוך</w:t>
                  </w:r>
                </w:p>
              </w:txbxContent>
            </v:textbox>
            <w10:wrap anchorx="page"/>
          </v:shape>
        </w:pict>
      </w:r>
      <w:r w:rsidRPr="008838FA">
        <w:rPr>
          <w:rFonts w:hint="cs"/>
          <w:sz w:val="24"/>
          <w:szCs w:val="24"/>
          <w:rtl/>
        </w:rPr>
        <w:t>להדגים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בציור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ולפי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חוזק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קשרים</w:t>
      </w:r>
      <w:r w:rsidRPr="008838FA">
        <w:rPr>
          <w:sz w:val="24"/>
          <w:szCs w:val="24"/>
          <w:rtl/>
        </w:rPr>
        <w:t xml:space="preserve"> (</w:t>
      </w:r>
      <w:r w:rsidRPr="008838FA">
        <w:rPr>
          <w:rFonts w:hint="cs"/>
          <w:sz w:val="24"/>
          <w:szCs w:val="24"/>
          <w:rtl/>
        </w:rPr>
        <w:t>דוגמא</w:t>
      </w:r>
      <w:r w:rsidRPr="008838FA">
        <w:rPr>
          <w:sz w:val="24"/>
          <w:szCs w:val="24"/>
          <w:rtl/>
        </w:rPr>
        <w:t xml:space="preserve">): </w:t>
      </w:r>
    </w:p>
    <w:p w:rsidR="00363032" w:rsidRDefault="00363032" w:rsidP="0048339E">
      <w:pPr>
        <w:spacing w:line="240" w:lineRule="auto"/>
        <w:rPr>
          <w:rtl/>
        </w:rPr>
      </w:pPr>
    </w:p>
    <w:p w:rsidR="00363032" w:rsidRDefault="00363032" w:rsidP="0048339E">
      <w:pPr>
        <w:spacing w:line="240" w:lineRule="auto"/>
        <w:rPr>
          <w:rtl/>
        </w:rPr>
      </w:pPr>
    </w:p>
    <w:p w:rsidR="00363032" w:rsidRDefault="00363032" w:rsidP="0048339E">
      <w:pPr>
        <w:spacing w:line="240" w:lineRule="auto"/>
        <w:rPr>
          <w:rtl/>
        </w:rPr>
      </w:pPr>
    </w:p>
    <w:p w:rsidR="00363032" w:rsidRDefault="00363032" w:rsidP="0048339E">
      <w:pPr>
        <w:spacing w:line="240" w:lineRule="auto"/>
        <w:rPr>
          <w:rtl/>
        </w:rPr>
      </w:pPr>
    </w:p>
    <w:p w:rsidR="00363032" w:rsidRDefault="00363032" w:rsidP="0048339E">
      <w:pPr>
        <w:spacing w:line="240" w:lineRule="auto"/>
        <w:rPr>
          <w:rtl/>
        </w:rPr>
      </w:pPr>
    </w:p>
    <w:p w:rsidR="00363032" w:rsidRDefault="00363032" w:rsidP="0048339E">
      <w:pPr>
        <w:spacing w:line="240" w:lineRule="auto"/>
        <w:rPr>
          <w:rtl/>
        </w:rPr>
      </w:pPr>
    </w:p>
    <w:p w:rsidR="00363032" w:rsidRDefault="00363032" w:rsidP="0048339E">
      <w:pPr>
        <w:spacing w:line="240" w:lineRule="auto"/>
        <w:rPr>
          <w:rtl/>
        </w:rPr>
      </w:pPr>
    </w:p>
    <w:p w:rsidR="00363032" w:rsidRDefault="00363032" w:rsidP="0048339E">
      <w:pPr>
        <w:spacing w:line="240" w:lineRule="auto"/>
        <w:rPr>
          <w:rtl/>
        </w:rPr>
      </w:pPr>
    </w:p>
    <w:p w:rsidR="00363032" w:rsidRDefault="00363032" w:rsidP="0048339E">
      <w:pPr>
        <w:spacing w:line="240" w:lineRule="auto"/>
        <w:rPr>
          <w:rtl/>
        </w:rPr>
      </w:pPr>
    </w:p>
    <w:p w:rsidR="00363032" w:rsidRDefault="00363032" w:rsidP="0048339E">
      <w:pPr>
        <w:spacing w:line="240" w:lineRule="auto"/>
        <w:rPr>
          <w:rtl/>
        </w:rPr>
      </w:pPr>
    </w:p>
    <w:p w:rsidR="00363032" w:rsidRDefault="00363032" w:rsidP="0048339E">
      <w:pPr>
        <w:spacing w:line="240" w:lineRule="auto"/>
        <w:rPr>
          <w:rtl/>
        </w:rPr>
      </w:pPr>
    </w:p>
    <w:p w:rsidR="00363032" w:rsidRDefault="00363032" w:rsidP="0048339E">
      <w:pPr>
        <w:spacing w:line="240" w:lineRule="auto"/>
        <w:rPr>
          <w:rtl/>
        </w:rPr>
      </w:pPr>
    </w:p>
    <w:p w:rsidR="00363032" w:rsidRDefault="00363032" w:rsidP="0048339E">
      <w:pPr>
        <w:spacing w:line="240" w:lineRule="auto"/>
        <w:rPr>
          <w:rtl/>
        </w:rPr>
      </w:pPr>
    </w:p>
    <w:p w:rsidR="00363032" w:rsidRPr="00A55E7F" w:rsidRDefault="00363032" w:rsidP="00BE78C8">
      <w:pPr>
        <w:spacing w:after="0" w:line="240" w:lineRule="auto"/>
        <w:rPr>
          <w:b/>
          <w:bCs/>
          <w:sz w:val="28"/>
          <w:szCs w:val="28"/>
          <w:u w:val="single"/>
          <w:rtl/>
        </w:rPr>
      </w:pPr>
      <w:r w:rsidRPr="00A55E7F">
        <w:rPr>
          <w:rFonts w:hint="cs"/>
          <w:b/>
          <w:bCs/>
          <w:sz w:val="28"/>
          <w:szCs w:val="28"/>
          <w:u w:val="single"/>
          <w:rtl/>
        </w:rPr>
        <w:t>מודל</w:t>
      </w:r>
      <w:r w:rsidRPr="00A55E7F">
        <w:rPr>
          <w:b/>
          <w:bCs/>
          <w:sz w:val="28"/>
          <w:szCs w:val="28"/>
          <w:u w:val="single"/>
          <w:rtl/>
        </w:rPr>
        <w:t xml:space="preserve"> </w:t>
      </w:r>
      <w:r w:rsidRPr="00A55E7F">
        <w:rPr>
          <w:rFonts w:hint="cs"/>
          <w:b/>
          <w:bCs/>
          <w:sz w:val="28"/>
          <w:szCs w:val="28"/>
          <w:u w:val="single"/>
          <w:rtl/>
        </w:rPr>
        <w:t>חמש</w:t>
      </w:r>
      <w:r w:rsidRPr="00A55E7F">
        <w:rPr>
          <w:b/>
          <w:bCs/>
          <w:sz w:val="28"/>
          <w:szCs w:val="28"/>
          <w:u w:val="single"/>
          <w:rtl/>
        </w:rPr>
        <w:t xml:space="preserve"> </w:t>
      </w:r>
      <w:r w:rsidRPr="00A55E7F">
        <w:rPr>
          <w:rFonts w:hint="cs"/>
          <w:b/>
          <w:bCs/>
          <w:sz w:val="28"/>
          <w:szCs w:val="28"/>
          <w:u w:val="single"/>
          <w:rtl/>
        </w:rPr>
        <w:t>השאלות</w:t>
      </w:r>
    </w:p>
    <w:p w:rsidR="00363032" w:rsidRPr="008838FA" w:rsidRDefault="00363032" w:rsidP="00BE78C8">
      <w:pPr>
        <w:spacing w:after="0"/>
        <w:rPr>
          <w:sz w:val="24"/>
          <w:szCs w:val="24"/>
          <w:rtl/>
        </w:rPr>
      </w:pPr>
      <w:r w:rsidRPr="008838FA">
        <w:rPr>
          <w:rFonts w:hint="cs"/>
          <w:sz w:val="24"/>
          <w:szCs w:val="24"/>
          <w:rtl/>
        </w:rPr>
        <w:t>מודל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המשמש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לצורך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הבנת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הראייה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האישית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והמשפחתית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לגבי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מחלה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של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מטופל</w:t>
      </w:r>
      <w:r w:rsidRPr="008838FA">
        <w:rPr>
          <w:sz w:val="24"/>
          <w:szCs w:val="24"/>
          <w:rtl/>
        </w:rPr>
        <w:t xml:space="preserve">. </w:t>
      </w:r>
      <w:r w:rsidRPr="008838FA">
        <w:rPr>
          <w:rFonts w:hint="cs"/>
          <w:sz w:val="24"/>
          <w:szCs w:val="24"/>
          <w:rtl/>
        </w:rPr>
        <w:t>לאחר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הערכת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המצב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בכללותו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ניתן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להיעזר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בתשובות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מהמודל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בבניית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התוכנית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לטיפול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במחלה</w:t>
      </w:r>
      <w:r w:rsidRPr="008838FA">
        <w:rPr>
          <w:sz w:val="24"/>
          <w:szCs w:val="24"/>
          <w:rtl/>
        </w:rPr>
        <w:t xml:space="preserve">. </w:t>
      </w:r>
      <w:r w:rsidRPr="008838FA">
        <w:rPr>
          <w:rFonts w:hint="cs"/>
          <w:sz w:val="24"/>
          <w:szCs w:val="24"/>
          <w:rtl/>
        </w:rPr>
        <w:t>המודל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כולל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את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חמשת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השאלות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הבאות</w:t>
      </w:r>
      <w:r w:rsidRPr="008838FA">
        <w:rPr>
          <w:sz w:val="24"/>
          <w:szCs w:val="24"/>
          <w:rtl/>
        </w:rPr>
        <w:t>: (</w:t>
      </w:r>
      <w:r w:rsidRPr="008838FA">
        <w:rPr>
          <w:rFonts w:hint="cs"/>
          <w:sz w:val="24"/>
          <w:szCs w:val="24"/>
          <w:rtl/>
        </w:rPr>
        <w:t>לאחר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כל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שאלה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יש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הסבר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מה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הרציונל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שלה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ומה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אפשר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ללמוד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מהתשובה</w:t>
      </w:r>
      <w:r w:rsidRPr="008838FA">
        <w:rPr>
          <w:sz w:val="24"/>
          <w:szCs w:val="24"/>
          <w:rtl/>
        </w:rPr>
        <w:t>):</w:t>
      </w:r>
    </w:p>
    <w:p w:rsidR="00363032" w:rsidRPr="008838FA" w:rsidRDefault="00363032" w:rsidP="00BE78C8">
      <w:pPr>
        <w:pStyle w:val="ListParagraph"/>
        <w:numPr>
          <w:ilvl w:val="0"/>
          <w:numId w:val="10"/>
        </w:numPr>
        <w:spacing w:after="0"/>
        <w:rPr>
          <w:sz w:val="24"/>
          <w:szCs w:val="24"/>
        </w:rPr>
      </w:pPr>
      <w:r w:rsidRPr="008838FA">
        <w:rPr>
          <w:rFonts w:hint="cs"/>
          <w:sz w:val="24"/>
          <w:szCs w:val="24"/>
          <w:rtl/>
        </w:rPr>
        <w:t>היסטוריה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משפחתית</w:t>
      </w:r>
      <w:r w:rsidRPr="008838FA">
        <w:rPr>
          <w:sz w:val="24"/>
          <w:szCs w:val="24"/>
          <w:rtl/>
        </w:rPr>
        <w:t xml:space="preserve"> – </w:t>
      </w:r>
      <w:r w:rsidRPr="008838FA">
        <w:rPr>
          <w:rFonts w:hint="cs"/>
          <w:sz w:val="24"/>
          <w:szCs w:val="24"/>
          <w:rtl/>
        </w:rPr>
        <w:t>האם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מישהו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נוסף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סובל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מאותה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מחלה</w:t>
      </w:r>
      <w:r w:rsidRPr="008838FA">
        <w:rPr>
          <w:sz w:val="24"/>
          <w:szCs w:val="24"/>
          <w:rtl/>
        </w:rPr>
        <w:t>?</w:t>
      </w:r>
    </w:p>
    <w:p w:rsidR="00363032" w:rsidRPr="008838FA" w:rsidRDefault="00363032" w:rsidP="00BE78C8">
      <w:pPr>
        <w:pStyle w:val="ListParagraph"/>
        <w:numPr>
          <w:ilvl w:val="1"/>
          <w:numId w:val="10"/>
        </w:numPr>
        <w:spacing w:after="0"/>
        <w:rPr>
          <w:sz w:val="24"/>
          <w:szCs w:val="24"/>
        </w:rPr>
      </w:pPr>
      <w:r w:rsidRPr="008838FA">
        <w:rPr>
          <w:rFonts w:hint="cs"/>
          <w:sz w:val="24"/>
          <w:szCs w:val="24"/>
          <w:rtl/>
        </w:rPr>
        <w:t>נותן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ממידע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לגבי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איך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המשפחה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הגיבה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בעבר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למחלה</w:t>
      </w:r>
    </w:p>
    <w:p w:rsidR="00363032" w:rsidRPr="008838FA" w:rsidRDefault="00363032" w:rsidP="00BE78C8">
      <w:pPr>
        <w:pStyle w:val="ListParagraph"/>
        <w:numPr>
          <w:ilvl w:val="0"/>
          <w:numId w:val="10"/>
        </w:numPr>
        <w:spacing w:after="0"/>
        <w:rPr>
          <w:sz w:val="24"/>
          <w:szCs w:val="24"/>
        </w:rPr>
      </w:pPr>
      <w:r w:rsidRPr="008838FA">
        <w:rPr>
          <w:rFonts w:hint="cs"/>
          <w:sz w:val="24"/>
          <w:szCs w:val="24"/>
          <w:rtl/>
        </w:rPr>
        <w:t>אמונות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ומודלים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של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בריאות</w:t>
      </w:r>
      <w:r w:rsidRPr="008838FA">
        <w:rPr>
          <w:sz w:val="24"/>
          <w:szCs w:val="24"/>
          <w:rtl/>
        </w:rPr>
        <w:t xml:space="preserve"> – </w:t>
      </w:r>
      <w:r w:rsidRPr="008838FA">
        <w:rPr>
          <w:rFonts w:hint="cs"/>
          <w:sz w:val="24"/>
          <w:szCs w:val="24"/>
          <w:rtl/>
        </w:rPr>
        <w:t>לדעת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המטופל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והמשפחה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מה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הגורם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למחלה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ומהו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סוג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הטיפול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שיש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לתת</w:t>
      </w:r>
      <w:r w:rsidRPr="008838FA">
        <w:rPr>
          <w:sz w:val="24"/>
          <w:szCs w:val="24"/>
          <w:rtl/>
        </w:rPr>
        <w:t>?</w:t>
      </w:r>
    </w:p>
    <w:p w:rsidR="00363032" w:rsidRPr="008838FA" w:rsidRDefault="00363032" w:rsidP="00BE78C8">
      <w:pPr>
        <w:pStyle w:val="ListParagraph"/>
        <w:numPr>
          <w:ilvl w:val="1"/>
          <w:numId w:val="10"/>
        </w:numPr>
        <w:spacing w:after="0"/>
        <w:rPr>
          <w:sz w:val="24"/>
          <w:szCs w:val="24"/>
        </w:rPr>
      </w:pPr>
      <w:r w:rsidRPr="008838FA">
        <w:rPr>
          <w:rFonts w:hint="cs"/>
          <w:sz w:val="24"/>
          <w:szCs w:val="24"/>
          <w:rtl/>
        </w:rPr>
        <w:t>נותן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ממידע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לגבי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חילוקי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דעות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שיתכנו</w:t>
      </w:r>
    </w:p>
    <w:p w:rsidR="00363032" w:rsidRPr="008838FA" w:rsidRDefault="00363032" w:rsidP="00BE78C8">
      <w:pPr>
        <w:pStyle w:val="ListParagraph"/>
        <w:numPr>
          <w:ilvl w:val="0"/>
          <w:numId w:val="10"/>
        </w:numPr>
        <w:spacing w:after="0"/>
        <w:rPr>
          <w:sz w:val="24"/>
          <w:szCs w:val="24"/>
        </w:rPr>
      </w:pPr>
      <w:r w:rsidRPr="008838FA">
        <w:rPr>
          <w:rFonts w:hint="cs"/>
          <w:sz w:val="24"/>
          <w:szCs w:val="24"/>
          <w:rtl/>
        </w:rPr>
        <w:t>הבנת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הרציונל</w:t>
      </w:r>
      <w:r w:rsidRPr="008838FA">
        <w:rPr>
          <w:sz w:val="24"/>
          <w:szCs w:val="24"/>
          <w:rtl/>
        </w:rPr>
        <w:t xml:space="preserve"> – </w:t>
      </w:r>
      <w:r w:rsidRPr="008838FA">
        <w:rPr>
          <w:rFonts w:hint="cs"/>
          <w:sz w:val="24"/>
          <w:szCs w:val="24"/>
          <w:rtl/>
        </w:rPr>
        <w:t>מי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במשפחה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הוא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המודאג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ביותר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מהבעיה</w:t>
      </w:r>
      <w:r w:rsidRPr="008838FA">
        <w:rPr>
          <w:sz w:val="24"/>
          <w:szCs w:val="24"/>
          <w:rtl/>
        </w:rPr>
        <w:t>?</w:t>
      </w:r>
    </w:p>
    <w:p w:rsidR="00363032" w:rsidRPr="008838FA" w:rsidRDefault="00363032" w:rsidP="00BE78C8">
      <w:pPr>
        <w:pStyle w:val="ListParagraph"/>
        <w:numPr>
          <w:ilvl w:val="1"/>
          <w:numId w:val="10"/>
        </w:numPr>
        <w:spacing w:after="0"/>
        <w:rPr>
          <w:sz w:val="24"/>
          <w:szCs w:val="24"/>
        </w:rPr>
      </w:pPr>
      <w:r w:rsidRPr="008838FA">
        <w:rPr>
          <w:rFonts w:hint="cs"/>
          <w:sz w:val="24"/>
          <w:szCs w:val="24"/>
          <w:rtl/>
        </w:rPr>
        <w:t>עוזר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להבין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מדוע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מטופל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מודאג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יתר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על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המידה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או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רגוע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מידי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לגבי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מצבו</w:t>
      </w:r>
      <w:r w:rsidRPr="008838FA">
        <w:rPr>
          <w:sz w:val="24"/>
          <w:szCs w:val="24"/>
          <w:rtl/>
        </w:rPr>
        <w:t xml:space="preserve">, </w:t>
      </w:r>
      <w:r w:rsidRPr="008838FA">
        <w:rPr>
          <w:rFonts w:hint="cs"/>
          <w:sz w:val="24"/>
          <w:szCs w:val="24"/>
          <w:rtl/>
        </w:rPr>
        <w:t>הסבר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להגעה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לתורים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מרובים</w:t>
      </w:r>
      <w:r w:rsidRPr="008838FA">
        <w:rPr>
          <w:sz w:val="24"/>
          <w:szCs w:val="24"/>
          <w:rtl/>
        </w:rPr>
        <w:t xml:space="preserve">, </w:t>
      </w:r>
      <w:r w:rsidRPr="008838FA">
        <w:rPr>
          <w:rFonts w:hint="cs"/>
          <w:sz w:val="24"/>
          <w:szCs w:val="24"/>
          <w:rtl/>
        </w:rPr>
        <w:t>מי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משתפי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הפעולה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העיקריים</w:t>
      </w:r>
      <w:r w:rsidRPr="008838FA">
        <w:rPr>
          <w:sz w:val="24"/>
          <w:szCs w:val="24"/>
          <w:rtl/>
        </w:rPr>
        <w:t xml:space="preserve"> </w:t>
      </w:r>
    </w:p>
    <w:p w:rsidR="00363032" w:rsidRPr="008838FA" w:rsidRDefault="00363032" w:rsidP="00BE78C8">
      <w:pPr>
        <w:pStyle w:val="ListParagraph"/>
        <w:numPr>
          <w:ilvl w:val="0"/>
          <w:numId w:val="10"/>
        </w:numPr>
        <w:spacing w:after="0"/>
        <w:rPr>
          <w:sz w:val="24"/>
          <w:szCs w:val="24"/>
        </w:rPr>
      </w:pPr>
      <w:r w:rsidRPr="008838FA">
        <w:rPr>
          <w:rFonts w:hint="cs"/>
          <w:sz w:val="24"/>
          <w:szCs w:val="24"/>
          <w:rtl/>
        </w:rPr>
        <w:t>מתח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ושינויים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במשפחה</w:t>
      </w:r>
      <w:r w:rsidRPr="008838FA">
        <w:rPr>
          <w:sz w:val="24"/>
          <w:szCs w:val="24"/>
          <w:rtl/>
        </w:rPr>
        <w:t xml:space="preserve"> – </w:t>
      </w:r>
      <w:r w:rsidRPr="008838FA">
        <w:rPr>
          <w:rFonts w:hint="cs"/>
          <w:sz w:val="24"/>
          <w:szCs w:val="24"/>
          <w:rtl/>
        </w:rPr>
        <w:t>האם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לאחרונה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היו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שינויים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במשפחה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במהלך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המחלה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שלך</w:t>
      </w:r>
      <w:r w:rsidRPr="008838FA">
        <w:rPr>
          <w:sz w:val="24"/>
          <w:szCs w:val="24"/>
          <w:rtl/>
        </w:rPr>
        <w:t>?</w:t>
      </w:r>
    </w:p>
    <w:p w:rsidR="00363032" w:rsidRDefault="00363032" w:rsidP="00BE78C8">
      <w:pPr>
        <w:pStyle w:val="ListParagraph"/>
        <w:numPr>
          <w:ilvl w:val="0"/>
          <w:numId w:val="10"/>
        </w:numPr>
        <w:spacing w:after="0"/>
        <w:rPr>
          <w:sz w:val="24"/>
          <w:szCs w:val="24"/>
        </w:rPr>
      </w:pPr>
      <w:r w:rsidRPr="008838FA">
        <w:rPr>
          <w:rFonts w:hint="cs"/>
          <w:sz w:val="24"/>
          <w:szCs w:val="24"/>
          <w:rtl/>
        </w:rPr>
        <w:t>תמיכה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משפחתית</w:t>
      </w:r>
      <w:r w:rsidRPr="008838FA">
        <w:rPr>
          <w:sz w:val="24"/>
          <w:szCs w:val="24"/>
          <w:rtl/>
        </w:rPr>
        <w:t xml:space="preserve"> – </w:t>
      </w:r>
      <w:r w:rsidRPr="008838FA">
        <w:rPr>
          <w:rFonts w:hint="cs"/>
          <w:sz w:val="24"/>
          <w:szCs w:val="24"/>
          <w:rtl/>
        </w:rPr>
        <w:t>כיצד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המשפחה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יכולה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לסייע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לך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בהתמודדות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עם</w:t>
      </w:r>
      <w:r w:rsidRPr="008838FA">
        <w:rPr>
          <w:sz w:val="24"/>
          <w:szCs w:val="24"/>
          <w:rtl/>
        </w:rPr>
        <w:t xml:space="preserve"> </w:t>
      </w:r>
      <w:r w:rsidRPr="008838FA">
        <w:rPr>
          <w:rFonts w:hint="cs"/>
          <w:sz w:val="24"/>
          <w:szCs w:val="24"/>
          <w:rtl/>
        </w:rPr>
        <w:t>המחלה</w:t>
      </w:r>
      <w:r w:rsidRPr="008838FA">
        <w:rPr>
          <w:sz w:val="24"/>
          <w:szCs w:val="24"/>
          <w:rtl/>
        </w:rPr>
        <w:t>?</w:t>
      </w:r>
    </w:p>
    <w:p w:rsidR="00363032" w:rsidRPr="00BE78C8" w:rsidRDefault="00363032" w:rsidP="00BE78C8">
      <w:pPr>
        <w:spacing w:after="0"/>
        <w:rPr>
          <w:sz w:val="24"/>
          <w:szCs w:val="24"/>
        </w:rPr>
      </w:pPr>
    </w:p>
    <w:p w:rsidR="00363032" w:rsidRPr="00BE78C8" w:rsidRDefault="00363032" w:rsidP="00BE78C8">
      <w:pPr>
        <w:spacing w:after="0"/>
        <w:rPr>
          <w:b/>
          <w:bCs/>
          <w:sz w:val="28"/>
          <w:szCs w:val="28"/>
          <w:u w:val="single"/>
          <w:rtl/>
        </w:rPr>
      </w:pPr>
      <w:r w:rsidRPr="00BE78C8">
        <w:rPr>
          <w:rFonts w:hint="cs"/>
          <w:b/>
          <w:bCs/>
          <w:sz w:val="28"/>
          <w:szCs w:val="28"/>
          <w:u w:val="single"/>
          <w:rtl/>
        </w:rPr>
        <w:t>מודל</w:t>
      </w:r>
      <w:r w:rsidRPr="00BE78C8">
        <w:rPr>
          <w:b/>
          <w:bCs/>
          <w:sz w:val="28"/>
          <w:szCs w:val="28"/>
          <w:u w:val="single"/>
          <w:rtl/>
        </w:rPr>
        <w:t xml:space="preserve"> </w:t>
      </w:r>
      <w:r w:rsidRPr="00BE78C8">
        <w:rPr>
          <w:rFonts w:hint="cs"/>
          <w:b/>
          <w:bCs/>
          <w:sz w:val="28"/>
          <w:szCs w:val="28"/>
          <w:u w:val="single"/>
          <w:rtl/>
        </w:rPr>
        <w:t>סמילקשטיין</w:t>
      </w:r>
      <w:r w:rsidRPr="00BE78C8">
        <w:rPr>
          <w:b/>
          <w:bCs/>
          <w:sz w:val="28"/>
          <w:szCs w:val="28"/>
          <w:u w:val="single"/>
          <w:rtl/>
        </w:rPr>
        <w:t xml:space="preserve"> </w:t>
      </w:r>
      <w:r w:rsidRPr="00BE78C8">
        <w:rPr>
          <w:rFonts w:hint="cs"/>
          <w:b/>
          <w:bCs/>
          <w:sz w:val="28"/>
          <w:szCs w:val="28"/>
          <w:u w:val="single"/>
          <w:rtl/>
        </w:rPr>
        <w:t>להתמודדות</w:t>
      </w:r>
      <w:r w:rsidRPr="00BE78C8">
        <w:rPr>
          <w:b/>
          <w:bCs/>
          <w:sz w:val="28"/>
          <w:szCs w:val="28"/>
          <w:u w:val="single"/>
          <w:rtl/>
        </w:rPr>
        <w:t xml:space="preserve"> </w:t>
      </w:r>
      <w:r w:rsidRPr="00BE78C8">
        <w:rPr>
          <w:rFonts w:hint="cs"/>
          <w:b/>
          <w:bCs/>
          <w:sz w:val="28"/>
          <w:szCs w:val="28"/>
          <w:u w:val="single"/>
          <w:rtl/>
        </w:rPr>
        <w:t>משפחה</w:t>
      </w:r>
      <w:r w:rsidRPr="00BE78C8">
        <w:rPr>
          <w:b/>
          <w:bCs/>
          <w:sz w:val="28"/>
          <w:szCs w:val="28"/>
          <w:u w:val="single"/>
          <w:rtl/>
        </w:rPr>
        <w:t xml:space="preserve"> </w:t>
      </w:r>
      <w:r w:rsidRPr="00BE78C8">
        <w:rPr>
          <w:rFonts w:hint="cs"/>
          <w:b/>
          <w:bCs/>
          <w:sz w:val="28"/>
          <w:szCs w:val="28"/>
          <w:u w:val="single"/>
          <w:rtl/>
        </w:rPr>
        <w:t>עם</w:t>
      </w:r>
      <w:r w:rsidRPr="00BE78C8">
        <w:rPr>
          <w:b/>
          <w:bCs/>
          <w:sz w:val="28"/>
          <w:szCs w:val="28"/>
          <w:u w:val="single"/>
          <w:rtl/>
        </w:rPr>
        <w:t xml:space="preserve"> </w:t>
      </w:r>
      <w:r w:rsidRPr="00BE78C8">
        <w:rPr>
          <w:rFonts w:hint="cs"/>
          <w:b/>
          <w:bCs/>
          <w:sz w:val="28"/>
          <w:szCs w:val="28"/>
          <w:u w:val="single"/>
          <w:rtl/>
        </w:rPr>
        <w:t>אירועי</w:t>
      </w:r>
      <w:r w:rsidRPr="00BE78C8">
        <w:rPr>
          <w:b/>
          <w:bCs/>
          <w:sz w:val="28"/>
          <w:szCs w:val="28"/>
          <w:u w:val="single"/>
          <w:rtl/>
        </w:rPr>
        <w:t xml:space="preserve"> </w:t>
      </w:r>
      <w:r w:rsidRPr="00BE78C8">
        <w:rPr>
          <w:rFonts w:hint="cs"/>
          <w:b/>
          <w:bCs/>
          <w:sz w:val="28"/>
          <w:szCs w:val="28"/>
          <w:u w:val="single"/>
          <w:rtl/>
        </w:rPr>
        <w:t>חיים</w:t>
      </w:r>
      <w:r w:rsidRPr="00BE78C8">
        <w:rPr>
          <w:b/>
          <w:bCs/>
          <w:sz w:val="28"/>
          <w:szCs w:val="28"/>
          <w:u w:val="single"/>
          <w:rtl/>
        </w:rPr>
        <w:t xml:space="preserve"> </w:t>
      </w:r>
      <w:r w:rsidRPr="00BE78C8">
        <w:rPr>
          <w:rFonts w:hint="cs"/>
          <w:b/>
          <w:bCs/>
          <w:sz w:val="28"/>
          <w:szCs w:val="28"/>
          <w:u w:val="single"/>
          <w:rtl/>
        </w:rPr>
        <w:t>הגורמים</w:t>
      </w:r>
      <w:r w:rsidRPr="00BE78C8">
        <w:rPr>
          <w:b/>
          <w:bCs/>
          <w:sz w:val="28"/>
          <w:szCs w:val="28"/>
          <w:u w:val="single"/>
          <w:rtl/>
        </w:rPr>
        <w:t xml:space="preserve"> </w:t>
      </w:r>
      <w:r w:rsidRPr="00BE78C8">
        <w:rPr>
          <w:rFonts w:hint="cs"/>
          <w:b/>
          <w:bCs/>
          <w:sz w:val="28"/>
          <w:szCs w:val="28"/>
          <w:u w:val="single"/>
          <w:rtl/>
        </w:rPr>
        <w:t>ללחץ</w:t>
      </w:r>
    </w:p>
    <w:p w:rsidR="00363032" w:rsidRDefault="00363032" w:rsidP="006E4541">
      <w:pPr>
        <w:spacing w:after="0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המודל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המעריך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יכולת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של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משפחה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לתפקד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בעת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אירוע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חיים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הגורם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ללחץ</w:t>
      </w:r>
      <w:r>
        <w:rPr>
          <w:sz w:val="24"/>
          <w:szCs w:val="24"/>
          <w:rtl/>
        </w:rPr>
        <w:t xml:space="preserve">. </w:t>
      </w:r>
      <w:r>
        <w:rPr>
          <w:rFonts w:hint="cs"/>
          <w:sz w:val="24"/>
          <w:szCs w:val="24"/>
          <w:rtl/>
        </w:rPr>
        <w:t>לפי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המודל</w:t>
      </w:r>
      <w:r>
        <w:rPr>
          <w:sz w:val="24"/>
          <w:szCs w:val="24"/>
          <w:rtl/>
        </w:rPr>
        <w:t xml:space="preserve">, </w:t>
      </w:r>
      <w:r>
        <w:rPr>
          <w:rFonts w:hint="cs"/>
          <w:sz w:val="24"/>
          <w:szCs w:val="24"/>
          <w:rtl/>
        </w:rPr>
        <w:t>המעגל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העליון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מסמל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משפחה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מתפקדת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והמעגל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התחתון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משפחה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באי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תפקוד</w:t>
      </w:r>
      <w:r>
        <w:rPr>
          <w:sz w:val="24"/>
          <w:szCs w:val="24"/>
          <w:rtl/>
        </w:rPr>
        <w:t xml:space="preserve">. </w:t>
      </w:r>
      <w:r>
        <w:rPr>
          <w:rFonts w:hint="cs"/>
          <w:sz w:val="24"/>
          <w:szCs w:val="24"/>
          <w:rtl/>
        </w:rPr>
        <w:t>בעת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אירוע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חיים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הגורם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ללחץ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משפחה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נכנסת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לאזור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של</w:t>
      </w:r>
      <w:r>
        <w:rPr>
          <w:sz w:val="24"/>
          <w:szCs w:val="24"/>
          <w:rtl/>
        </w:rPr>
        <w:t xml:space="preserve"> "</w:t>
      </w:r>
      <w:r>
        <w:rPr>
          <w:rFonts w:hint="cs"/>
          <w:sz w:val="24"/>
          <w:szCs w:val="24"/>
          <w:rtl/>
        </w:rPr>
        <w:t>חוסר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שיווי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משקל</w:t>
      </w:r>
      <w:r>
        <w:rPr>
          <w:sz w:val="24"/>
          <w:szCs w:val="24"/>
          <w:rtl/>
        </w:rPr>
        <w:t xml:space="preserve">" – </w:t>
      </w:r>
      <w:r>
        <w:rPr>
          <w:rFonts w:hint="cs"/>
          <w:sz w:val="24"/>
          <w:szCs w:val="24"/>
          <w:rtl/>
        </w:rPr>
        <w:t>בין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שני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המעגלים</w:t>
      </w:r>
      <w:r>
        <w:rPr>
          <w:sz w:val="24"/>
          <w:szCs w:val="24"/>
          <w:rtl/>
        </w:rPr>
        <w:t xml:space="preserve"> – </w:t>
      </w:r>
      <w:r>
        <w:rPr>
          <w:rFonts w:hint="cs"/>
          <w:sz w:val="24"/>
          <w:szCs w:val="24"/>
          <w:rtl/>
        </w:rPr>
        <w:t>לא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משנה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איפה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הייתה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קודם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לכן</w:t>
      </w:r>
      <w:r>
        <w:rPr>
          <w:sz w:val="24"/>
          <w:szCs w:val="24"/>
          <w:rtl/>
        </w:rPr>
        <w:t xml:space="preserve"> (</w:t>
      </w:r>
      <w:r>
        <w:rPr>
          <w:rFonts w:hint="cs"/>
          <w:sz w:val="24"/>
          <w:szCs w:val="24"/>
          <w:rtl/>
        </w:rPr>
        <w:t>כלומר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גם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משפחה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שלא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תפקדה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בעבר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יכולה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תחת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אירוע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סטרסוגני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להפוך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למתפקדת</w:t>
      </w:r>
      <w:r>
        <w:rPr>
          <w:sz w:val="24"/>
          <w:szCs w:val="24"/>
          <w:rtl/>
        </w:rPr>
        <w:t xml:space="preserve">). </w:t>
      </w:r>
      <w:r>
        <w:rPr>
          <w:rFonts w:hint="cs"/>
          <w:sz w:val="24"/>
          <w:szCs w:val="24"/>
          <w:rtl/>
        </w:rPr>
        <w:t>על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מנת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שמשפחה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תוכל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לצאת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</w:t>
      </w:r>
      <w:r>
        <w:rPr>
          <w:sz w:val="24"/>
          <w:szCs w:val="24"/>
          <w:rtl/>
        </w:rPr>
        <w:t>"</w:t>
      </w:r>
      <w:r>
        <w:rPr>
          <w:rFonts w:hint="cs"/>
          <w:sz w:val="24"/>
          <w:szCs w:val="24"/>
          <w:rtl/>
        </w:rPr>
        <w:t>חוסר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שיווי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המשקל</w:t>
      </w:r>
      <w:r>
        <w:rPr>
          <w:sz w:val="24"/>
          <w:szCs w:val="24"/>
          <w:rtl/>
        </w:rPr>
        <w:t xml:space="preserve">" </w:t>
      </w:r>
      <w:r>
        <w:rPr>
          <w:rFonts w:hint="cs"/>
          <w:sz w:val="24"/>
          <w:szCs w:val="24"/>
          <w:rtl/>
        </w:rPr>
        <w:t>לכיוון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המעגל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העליון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המסמל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תפקוד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תקין</w:t>
      </w:r>
      <w:r>
        <w:rPr>
          <w:sz w:val="24"/>
          <w:szCs w:val="24"/>
          <w:rtl/>
        </w:rPr>
        <w:t xml:space="preserve">, </w:t>
      </w:r>
      <w:r>
        <w:rPr>
          <w:rFonts w:hint="cs"/>
          <w:sz w:val="24"/>
          <w:szCs w:val="24"/>
          <w:rtl/>
        </w:rPr>
        <w:t>צריכים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להתקיים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מספר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תנאים</w:t>
      </w:r>
      <w:r>
        <w:rPr>
          <w:sz w:val="24"/>
          <w:szCs w:val="24"/>
          <w:rtl/>
        </w:rPr>
        <w:t>:</w:t>
      </w:r>
    </w:p>
    <w:p w:rsidR="00363032" w:rsidRDefault="00363032" w:rsidP="00BE78C8">
      <w:pPr>
        <w:pStyle w:val="ListParagraph"/>
        <w:numPr>
          <w:ilvl w:val="0"/>
          <w:numId w:val="11"/>
        </w:numPr>
        <w:spacing w:after="0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קיום</w:t>
      </w:r>
      <w:r>
        <w:rPr>
          <w:sz w:val="24"/>
          <w:szCs w:val="24"/>
          <w:rtl/>
        </w:rPr>
        <w:t>/</w:t>
      </w:r>
      <w:r>
        <w:rPr>
          <w:rFonts w:hint="cs"/>
          <w:sz w:val="24"/>
          <w:szCs w:val="24"/>
          <w:rtl/>
        </w:rPr>
        <w:t>גיוס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משאבים</w:t>
      </w:r>
    </w:p>
    <w:p w:rsidR="00363032" w:rsidRPr="006E4541" w:rsidRDefault="00363032" w:rsidP="006E4541">
      <w:pPr>
        <w:pStyle w:val="ListParagraph"/>
        <w:numPr>
          <w:ilvl w:val="0"/>
          <w:numId w:val="11"/>
        </w:numPr>
        <w:spacing w:after="0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יכולת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המשפחה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להשתמש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במשאבים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לצורך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התמודדות</w:t>
      </w:r>
      <w:r w:rsidRPr="006E4541">
        <w:rPr>
          <w:sz w:val="24"/>
          <w:szCs w:val="24"/>
          <w:rtl/>
        </w:rPr>
        <w:t xml:space="preserve"> </w:t>
      </w:r>
    </w:p>
    <w:p w:rsidR="00363032" w:rsidRDefault="00363032" w:rsidP="00167855">
      <w:pPr>
        <w:spacing w:after="0"/>
        <w:jc w:val="right"/>
        <w:rPr>
          <w:sz w:val="24"/>
          <w:szCs w:val="24"/>
          <w:rtl/>
        </w:rPr>
      </w:pPr>
      <w:r w:rsidRPr="006D16A3">
        <w:rPr>
          <w:noProof/>
          <w:sz w:val="24"/>
          <w:szCs w:val="24"/>
        </w:rPr>
        <w:pict>
          <v:shape id="_x0000_i1029" type="#_x0000_t75" style="width:222pt;height:275.25pt;visibility:visible">
            <v:imagedata r:id="rId12" o:title=""/>
          </v:shape>
        </w:pict>
      </w:r>
    </w:p>
    <w:p w:rsidR="00363032" w:rsidRDefault="00363032" w:rsidP="00BE78C8">
      <w:pPr>
        <w:spacing w:after="0"/>
        <w:rPr>
          <w:sz w:val="24"/>
          <w:szCs w:val="24"/>
          <w:rtl/>
        </w:rPr>
      </w:pPr>
    </w:p>
    <w:p w:rsidR="00363032" w:rsidRDefault="00363032" w:rsidP="00F54AD7">
      <w:pPr>
        <w:spacing w:after="0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לפי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המודל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אירועי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חיים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חוזרים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הגורמים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ללחץ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חוזר</w:t>
      </w:r>
      <w:r>
        <w:rPr>
          <w:sz w:val="24"/>
          <w:szCs w:val="24"/>
          <w:rtl/>
        </w:rPr>
        <w:t xml:space="preserve"> (</w:t>
      </w:r>
      <w:r>
        <w:rPr>
          <w:rFonts w:hint="cs"/>
          <w:sz w:val="24"/>
          <w:szCs w:val="24"/>
          <w:rtl/>
        </w:rPr>
        <w:t>או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אירוע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ממושך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לחץ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כרוני</w:t>
      </w:r>
      <w:r>
        <w:rPr>
          <w:sz w:val="24"/>
          <w:szCs w:val="24"/>
          <w:rtl/>
        </w:rPr>
        <w:t xml:space="preserve">) </w:t>
      </w:r>
      <w:r>
        <w:rPr>
          <w:rFonts w:hint="cs"/>
          <w:sz w:val="24"/>
          <w:szCs w:val="24"/>
          <w:rtl/>
        </w:rPr>
        <w:t>יכולים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לגרום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למשפחה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להישאר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במצב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של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חוסר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שיווי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משקל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פתולוגי</w:t>
      </w:r>
      <w:r>
        <w:rPr>
          <w:sz w:val="24"/>
          <w:szCs w:val="24"/>
          <w:rtl/>
        </w:rPr>
        <w:t xml:space="preserve"> = </w:t>
      </w:r>
      <w:r>
        <w:rPr>
          <w:rFonts w:hint="cs"/>
          <w:sz w:val="24"/>
          <w:szCs w:val="24"/>
          <w:rtl/>
        </w:rPr>
        <w:t>תחתית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המעגל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התחתון</w:t>
      </w:r>
      <w:r>
        <w:rPr>
          <w:sz w:val="24"/>
          <w:szCs w:val="24"/>
          <w:rtl/>
        </w:rPr>
        <w:t xml:space="preserve">, </w:t>
      </w:r>
      <w:r>
        <w:rPr>
          <w:rFonts w:hint="cs"/>
          <w:sz w:val="24"/>
          <w:szCs w:val="24"/>
          <w:rtl/>
        </w:rPr>
        <w:t>ובאי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תפקוד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קבוע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במצב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שאין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מספיק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משאבים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או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שאין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יכולת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של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המשפחה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להשתמש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במשאבים</w:t>
      </w:r>
      <w:r>
        <w:rPr>
          <w:sz w:val="24"/>
          <w:szCs w:val="24"/>
          <w:rtl/>
        </w:rPr>
        <w:t xml:space="preserve">. </w:t>
      </w:r>
    </w:p>
    <w:p w:rsidR="00363032" w:rsidRPr="00431ABB" w:rsidRDefault="00363032" w:rsidP="006E4541">
      <w:pPr>
        <w:spacing w:after="0"/>
        <w:rPr>
          <w:b/>
          <w:bCs/>
          <w:sz w:val="28"/>
          <w:szCs w:val="28"/>
          <w:u w:val="single"/>
          <w:rtl/>
        </w:rPr>
      </w:pPr>
      <w:r w:rsidRPr="00431ABB">
        <w:rPr>
          <w:rFonts w:hint="cs"/>
          <w:b/>
          <w:bCs/>
          <w:sz w:val="28"/>
          <w:szCs w:val="28"/>
          <w:u w:val="single"/>
          <w:rtl/>
        </w:rPr>
        <w:t>עקומת</w:t>
      </w:r>
      <w:r w:rsidRPr="00431ABB">
        <w:rPr>
          <w:b/>
          <w:bCs/>
          <w:sz w:val="28"/>
          <w:szCs w:val="28"/>
          <w:u w:val="single"/>
          <w:rtl/>
        </w:rPr>
        <w:t xml:space="preserve"> </w:t>
      </w:r>
      <w:r w:rsidRPr="00431ABB">
        <w:rPr>
          <w:rFonts w:hint="cs"/>
          <w:b/>
          <w:bCs/>
          <w:sz w:val="28"/>
          <w:szCs w:val="28"/>
          <w:u w:val="single"/>
          <w:rtl/>
        </w:rPr>
        <w:t>היל</w:t>
      </w:r>
    </w:p>
    <w:p w:rsidR="00363032" w:rsidRDefault="00363032" w:rsidP="006E4541">
      <w:pPr>
        <w:spacing w:after="0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מודל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המתאר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בעקומה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לאורך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ציר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הזמן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את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המשברים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של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המשפחה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והיציאה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מהם</w:t>
      </w:r>
      <w:r>
        <w:rPr>
          <w:sz w:val="24"/>
          <w:szCs w:val="24"/>
          <w:rtl/>
        </w:rPr>
        <w:t xml:space="preserve">. </w:t>
      </w:r>
    </w:p>
    <w:p w:rsidR="00363032" w:rsidRDefault="00363032" w:rsidP="006E4541">
      <w:pPr>
        <w:spacing w:after="0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חשוב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לתאר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שני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מרכיבים</w:t>
      </w:r>
      <w:r>
        <w:rPr>
          <w:sz w:val="24"/>
          <w:szCs w:val="24"/>
          <w:rtl/>
        </w:rPr>
        <w:t>:</w:t>
      </w:r>
    </w:p>
    <w:p w:rsidR="00363032" w:rsidRDefault="00363032" w:rsidP="00F54AD7">
      <w:pPr>
        <w:pStyle w:val="ListParagraph"/>
        <w:numPr>
          <w:ilvl w:val="0"/>
          <w:numId w:val="12"/>
        </w:numPr>
        <w:spacing w:after="0"/>
        <w:rPr>
          <w:sz w:val="24"/>
          <w:szCs w:val="24"/>
        </w:rPr>
      </w:pPr>
      <w:r w:rsidRPr="00431ABB">
        <w:rPr>
          <w:rFonts w:hint="cs"/>
          <w:sz w:val="24"/>
          <w:szCs w:val="24"/>
          <w:rtl/>
        </w:rPr>
        <w:t>זווית</w:t>
      </w:r>
      <w:r w:rsidRPr="00431ABB">
        <w:rPr>
          <w:sz w:val="24"/>
          <w:szCs w:val="24"/>
          <w:rtl/>
        </w:rPr>
        <w:t xml:space="preserve"> </w:t>
      </w:r>
      <w:r w:rsidRPr="00431ABB">
        <w:rPr>
          <w:rFonts w:hint="cs"/>
          <w:sz w:val="24"/>
          <w:szCs w:val="24"/>
          <w:rtl/>
        </w:rPr>
        <w:t>ההחלמה</w:t>
      </w:r>
      <w:r w:rsidRPr="00431ABB">
        <w:rPr>
          <w:sz w:val="24"/>
          <w:szCs w:val="24"/>
          <w:rtl/>
        </w:rPr>
        <w:t xml:space="preserve">: </w:t>
      </w:r>
      <w:r w:rsidRPr="00431ABB">
        <w:rPr>
          <w:rFonts w:hint="cs"/>
          <w:sz w:val="24"/>
          <w:szCs w:val="24"/>
          <w:rtl/>
        </w:rPr>
        <w:t>הזוית</w:t>
      </w:r>
      <w:r w:rsidRPr="00431ABB">
        <w:rPr>
          <w:sz w:val="24"/>
          <w:szCs w:val="24"/>
          <w:rtl/>
        </w:rPr>
        <w:t xml:space="preserve"> </w:t>
      </w:r>
      <w:r w:rsidRPr="00431ABB">
        <w:rPr>
          <w:rFonts w:hint="cs"/>
          <w:sz w:val="24"/>
          <w:szCs w:val="24"/>
          <w:rtl/>
        </w:rPr>
        <w:t>שמראה</w:t>
      </w:r>
      <w:r w:rsidRPr="00431ABB">
        <w:rPr>
          <w:sz w:val="24"/>
          <w:szCs w:val="24"/>
          <w:rtl/>
        </w:rPr>
        <w:t xml:space="preserve"> </w:t>
      </w:r>
      <w:r w:rsidRPr="00431ABB">
        <w:rPr>
          <w:rFonts w:hint="cs"/>
          <w:sz w:val="24"/>
          <w:szCs w:val="24"/>
          <w:rtl/>
        </w:rPr>
        <w:t>בצורה</w:t>
      </w:r>
      <w:r w:rsidRPr="00431ABB">
        <w:rPr>
          <w:sz w:val="24"/>
          <w:szCs w:val="24"/>
          <w:rtl/>
        </w:rPr>
        <w:t xml:space="preserve"> </w:t>
      </w:r>
      <w:r w:rsidRPr="00431ABB">
        <w:rPr>
          <w:rFonts w:hint="cs"/>
          <w:sz w:val="24"/>
          <w:szCs w:val="24"/>
          <w:rtl/>
        </w:rPr>
        <w:t>פיגורטיבית</w:t>
      </w:r>
      <w:r w:rsidRPr="00431ABB"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כמה</w:t>
      </w:r>
      <w:r w:rsidRPr="00431ABB">
        <w:rPr>
          <w:sz w:val="24"/>
          <w:szCs w:val="24"/>
          <w:rtl/>
        </w:rPr>
        <w:t xml:space="preserve"> </w:t>
      </w:r>
      <w:r w:rsidRPr="00431ABB">
        <w:rPr>
          <w:rFonts w:hint="cs"/>
          <w:sz w:val="24"/>
          <w:szCs w:val="24"/>
          <w:rtl/>
        </w:rPr>
        <w:t>זמן</w:t>
      </w:r>
      <w:r w:rsidRPr="00431ABB">
        <w:rPr>
          <w:sz w:val="24"/>
          <w:szCs w:val="24"/>
          <w:rtl/>
        </w:rPr>
        <w:t xml:space="preserve"> </w:t>
      </w:r>
      <w:r w:rsidRPr="00431ABB">
        <w:rPr>
          <w:rFonts w:hint="cs"/>
          <w:sz w:val="24"/>
          <w:szCs w:val="24"/>
          <w:rtl/>
        </w:rPr>
        <w:t>לקח</w:t>
      </w:r>
      <w:r w:rsidRPr="00431ABB">
        <w:rPr>
          <w:sz w:val="24"/>
          <w:szCs w:val="24"/>
          <w:rtl/>
        </w:rPr>
        <w:t xml:space="preserve"> </w:t>
      </w:r>
      <w:r w:rsidRPr="00431ABB">
        <w:rPr>
          <w:rFonts w:hint="cs"/>
          <w:sz w:val="24"/>
          <w:szCs w:val="24"/>
          <w:rtl/>
        </w:rPr>
        <w:t>למשפחה</w:t>
      </w:r>
      <w:r w:rsidRPr="00431ABB">
        <w:rPr>
          <w:sz w:val="24"/>
          <w:szCs w:val="24"/>
          <w:rtl/>
        </w:rPr>
        <w:t xml:space="preserve"> </w:t>
      </w:r>
      <w:r w:rsidRPr="00431ABB">
        <w:rPr>
          <w:rFonts w:hint="cs"/>
          <w:sz w:val="24"/>
          <w:szCs w:val="24"/>
          <w:rtl/>
        </w:rPr>
        <w:t>להתארגן</w:t>
      </w:r>
      <w:r w:rsidRPr="00431ABB">
        <w:rPr>
          <w:sz w:val="24"/>
          <w:szCs w:val="24"/>
          <w:rtl/>
        </w:rPr>
        <w:t xml:space="preserve"> </w:t>
      </w:r>
      <w:r w:rsidRPr="00431ABB">
        <w:rPr>
          <w:rFonts w:hint="cs"/>
          <w:sz w:val="24"/>
          <w:szCs w:val="24"/>
          <w:rtl/>
        </w:rPr>
        <w:t>לקראת</w:t>
      </w:r>
      <w:r w:rsidRPr="00431ABB">
        <w:rPr>
          <w:sz w:val="24"/>
          <w:szCs w:val="24"/>
          <w:rtl/>
        </w:rPr>
        <w:t xml:space="preserve"> </w:t>
      </w:r>
      <w:r w:rsidRPr="00431ABB">
        <w:rPr>
          <w:rFonts w:hint="cs"/>
          <w:sz w:val="24"/>
          <w:szCs w:val="24"/>
          <w:rtl/>
        </w:rPr>
        <w:t>יציאה</w:t>
      </w:r>
      <w:r w:rsidRPr="00431ABB">
        <w:rPr>
          <w:sz w:val="24"/>
          <w:szCs w:val="24"/>
          <w:rtl/>
        </w:rPr>
        <w:t xml:space="preserve"> </w:t>
      </w:r>
      <w:r w:rsidRPr="00431ABB">
        <w:rPr>
          <w:rFonts w:hint="cs"/>
          <w:sz w:val="24"/>
          <w:szCs w:val="24"/>
          <w:rtl/>
        </w:rPr>
        <w:t>מהמשבר</w:t>
      </w:r>
      <w:r w:rsidRPr="00431ABB">
        <w:rPr>
          <w:sz w:val="24"/>
          <w:szCs w:val="24"/>
          <w:rtl/>
        </w:rPr>
        <w:t xml:space="preserve"> (</w:t>
      </w:r>
      <w:r w:rsidRPr="00431ABB">
        <w:rPr>
          <w:rFonts w:hint="cs"/>
          <w:sz w:val="24"/>
          <w:szCs w:val="24"/>
          <w:rtl/>
        </w:rPr>
        <w:t>זווית</w:t>
      </w:r>
      <w:r w:rsidRPr="00431ABB">
        <w:rPr>
          <w:sz w:val="24"/>
          <w:szCs w:val="24"/>
          <w:rtl/>
        </w:rPr>
        <w:t xml:space="preserve"> </w:t>
      </w:r>
      <w:r w:rsidRPr="00431ABB">
        <w:rPr>
          <w:rFonts w:hint="cs"/>
          <w:sz w:val="24"/>
          <w:szCs w:val="24"/>
          <w:rtl/>
        </w:rPr>
        <w:t>חדה</w:t>
      </w:r>
      <w:r w:rsidRPr="00431ABB">
        <w:rPr>
          <w:sz w:val="24"/>
          <w:szCs w:val="24"/>
          <w:rtl/>
        </w:rPr>
        <w:t xml:space="preserve"> = </w:t>
      </w:r>
      <w:r w:rsidRPr="00431ABB">
        <w:rPr>
          <w:rFonts w:hint="cs"/>
          <w:sz w:val="24"/>
          <w:szCs w:val="24"/>
          <w:rtl/>
        </w:rPr>
        <w:t>מהר</w:t>
      </w:r>
      <w:r w:rsidRPr="00431ABB">
        <w:rPr>
          <w:sz w:val="24"/>
          <w:szCs w:val="24"/>
          <w:rtl/>
        </w:rPr>
        <w:t xml:space="preserve">, </w:t>
      </w:r>
      <w:r w:rsidRPr="00431ABB">
        <w:rPr>
          <w:rFonts w:hint="cs"/>
          <w:sz w:val="24"/>
          <w:szCs w:val="24"/>
          <w:rtl/>
        </w:rPr>
        <w:t>זווית</w:t>
      </w:r>
      <w:r w:rsidRPr="00431ABB">
        <w:rPr>
          <w:sz w:val="24"/>
          <w:szCs w:val="24"/>
          <w:rtl/>
        </w:rPr>
        <w:t xml:space="preserve"> </w:t>
      </w:r>
      <w:r w:rsidRPr="00431ABB">
        <w:rPr>
          <w:rFonts w:hint="cs"/>
          <w:sz w:val="24"/>
          <w:szCs w:val="24"/>
          <w:rtl/>
        </w:rPr>
        <w:t>כהה</w:t>
      </w:r>
      <w:r w:rsidRPr="00431ABB">
        <w:rPr>
          <w:sz w:val="24"/>
          <w:szCs w:val="24"/>
          <w:rtl/>
        </w:rPr>
        <w:t xml:space="preserve"> = </w:t>
      </w:r>
      <w:r w:rsidRPr="00431ABB">
        <w:rPr>
          <w:rFonts w:hint="cs"/>
          <w:sz w:val="24"/>
          <w:szCs w:val="24"/>
          <w:rtl/>
        </w:rPr>
        <w:t>לאט</w:t>
      </w:r>
      <w:r w:rsidRPr="00431ABB">
        <w:rPr>
          <w:sz w:val="24"/>
          <w:szCs w:val="24"/>
          <w:rtl/>
        </w:rPr>
        <w:t xml:space="preserve">), </w:t>
      </w:r>
    </w:p>
    <w:p w:rsidR="00363032" w:rsidRDefault="00363032" w:rsidP="00431ABB">
      <w:pPr>
        <w:pStyle w:val="ListParagraph"/>
        <w:numPr>
          <w:ilvl w:val="0"/>
          <w:numId w:val="12"/>
        </w:numPr>
        <w:spacing w:after="0"/>
        <w:rPr>
          <w:sz w:val="24"/>
          <w:szCs w:val="24"/>
        </w:rPr>
      </w:pPr>
      <w:r w:rsidRPr="00431ABB">
        <w:rPr>
          <w:rFonts w:hint="cs"/>
          <w:sz w:val="24"/>
          <w:szCs w:val="24"/>
          <w:rtl/>
        </w:rPr>
        <w:t>הרמה</w:t>
      </w:r>
      <w:r w:rsidRPr="00431ABB">
        <w:rPr>
          <w:sz w:val="24"/>
          <w:szCs w:val="24"/>
          <w:rtl/>
        </w:rPr>
        <w:t xml:space="preserve"> </w:t>
      </w:r>
      <w:r w:rsidRPr="00431ABB">
        <w:rPr>
          <w:rFonts w:hint="cs"/>
          <w:sz w:val="24"/>
          <w:szCs w:val="24"/>
          <w:rtl/>
        </w:rPr>
        <w:t>שאליה</w:t>
      </w:r>
      <w:r w:rsidRPr="00431ABB">
        <w:rPr>
          <w:sz w:val="24"/>
          <w:szCs w:val="24"/>
          <w:rtl/>
        </w:rPr>
        <w:t xml:space="preserve"> </w:t>
      </w:r>
      <w:r w:rsidRPr="00431ABB">
        <w:rPr>
          <w:rFonts w:hint="cs"/>
          <w:sz w:val="24"/>
          <w:szCs w:val="24"/>
          <w:rtl/>
        </w:rPr>
        <w:t>חוזרת</w:t>
      </w:r>
      <w:r w:rsidRPr="00431ABB">
        <w:rPr>
          <w:sz w:val="24"/>
          <w:szCs w:val="24"/>
          <w:rtl/>
        </w:rPr>
        <w:t xml:space="preserve"> </w:t>
      </w:r>
      <w:r w:rsidRPr="00431ABB">
        <w:rPr>
          <w:rFonts w:hint="cs"/>
          <w:sz w:val="24"/>
          <w:szCs w:val="24"/>
          <w:rtl/>
        </w:rPr>
        <w:t>המשפחה</w:t>
      </w:r>
      <w:r w:rsidRPr="00431ABB">
        <w:rPr>
          <w:sz w:val="24"/>
          <w:szCs w:val="24"/>
          <w:rtl/>
        </w:rPr>
        <w:t xml:space="preserve"> – </w:t>
      </w:r>
      <w:r w:rsidRPr="00431ABB">
        <w:rPr>
          <w:rFonts w:hint="cs"/>
          <w:sz w:val="24"/>
          <w:szCs w:val="24"/>
          <w:rtl/>
        </w:rPr>
        <w:t>האם</w:t>
      </w:r>
      <w:r w:rsidRPr="00431ABB"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אחרי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המשבר</w:t>
      </w:r>
      <w:r>
        <w:rPr>
          <w:sz w:val="24"/>
          <w:szCs w:val="24"/>
          <w:rtl/>
        </w:rPr>
        <w:t xml:space="preserve"> </w:t>
      </w:r>
      <w:r w:rsidRPr="00431ABB">
        <w:rPr>
          <w:rFonts w:hint="cs"/>
          <w:sz w:val="24"/>
          <w:szCs w:val="24"/>
          <w:rtl/>
        </w:rPr>
        <w:t>חזרה</w:t>
      </w:r>
      <w:r w:rsidRPr="00431ABB">
        <w:rPr>
          <w:sz w:val="24"/>
          <w:szCs w:val="24"/>
          <w:rtl/>
        </w:rPr>
        <w:t xml:space="preserve"> </w:t>
      </w:r>
      <w:r w:rsidRPr="00431ABB">
        <w:rPr>
          <w:rFonts w:hint="cs"/>
          <w:sz w:val="24"/>
          <w:szCs w:val="24"/>
          <w:rtl/>
        </w:rPr>
        <w:t>לאותו</w:t>
      </w:r>
      <w:r w:rsidRPr="00431ABB">
        <w:rPr>
          <w:sz w:val="24"/>
          <w:szCs w:val="24"/>
          <w:rtl/>
        </w:rPr>
        <w:t xml:space="preserve"> "</w:t>
      </w:r>
      <w:r w:rsidRPr="00431ABB">
        <w:rPr>
          <w:rFonts w:hint="cs"/>
          <w:sz w:val="24"/>
          <w:szCs w:val="24"/>
          <w:rtl/>
        </w:rPr>
        <w:t>קו</w:t>
      </w:r>
      <w:r w:rsidRPr="00431ABB">
        <w:rPr>
          <w:sz w:val="24"/>
          <w:szCs w:val="24"/>
          <w:rtl/>
        </w:rPr>
        <w:t xml:space="preserve">" </w:t>
      </w:r>
      <w:r>
        <w:rPr>
          <w:sz w:val="24"/>
          <w:szCs w:val="24"/>
          <w:rtl/>
        </w:rPr>
        <w:t>=</w:t>
      </w:r>
      <w:r w:rsidRPr="00431ABB">
        <w:rPr>
          <w:sz w:val="24"/>
          <w:szCs w:val="24"/>
          <w:rtl/>
        </w:rPr>
        <w:t xml:space="preserve"> </w:t>
      </w:r>
      <w:r w:rsidRPr="00431ABB">
        <w:rPr>
          <w:rFonts w:hint="cs"/>
          <w:sz w:val="24"/>
          <w:szCs w:val="24"/>
          <w:rtl/>
        </w:rPr>
        <w:t>כלומר</w:t>
      </w:r>
      <w:r w:rsidRPr="00431ABB"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לאותה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רמת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תפקוד</w:t>
      </w:r>
      <w:r>
        <w:rPr>
          <w:sz w:val="24"/>
          <w:szCs w:val="24"/>
          <w:rtl/>
        </w:rPr>
        <w:t xml:space="preserve"> , </w:t>
      </w:r>
      <w:r>
        <w:rPr>
          <w:rFonts w:hint="cs"/>
          <w:sz w:val="24"/>
          <w:szCs w:val="24"/>
          <w:rtl/>
        </w:rPr>
        <w:t>האם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תפקוד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טוב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יותר</w:t>
      </w:r>
      <w:r>
        <w:rPr>
          <w:sz w:val="24"/>
          <w:szCs w:val="24"/>
          <w:rtl/>
        </w:rPr>
        <w:t xml:space="preserve"> = "</w:t>
      </w:r>
      <w:r>
        <w:rPr>
          <w:rFonts w:hint="cs"/>
          <w:sz w:val="24"/>
          <w:szCs w:val="24"/>
          <w:rtl/>
        </w:rPr>
        <w:t>קו</w:t>
      </w:r>
      <w:r>
        <w:rPr>
          <w:sz w:val="24"/>
          <w:szCs w:val="24"/>
          <w:rtl/>
        </w:rPr>
        <w:t xml:space="preserve">" </w:t>
      </w:r>
      <w:r>
        <w:rPr>
          <w:rFonts w:hint="cs"/>
          <w:sz w:val="24"/>
          <w:szCs w:val="24"/>
          <w:rtl/>
        </w:rPr>
        <w:t>גבוה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יותר</w:t>
      </w:r>
      <w:r>
        <w:rPr>
          <w:sz w:val="24"/>
          <w:szCs w:val="24"/>
          <w:rtl/>
        </w:rPr>
        <w:t xml:space="preserve">, </w:t>
      </w:r>
      <w:r>
        <w:rPr>
          <w:rFonts w:hint="cs"/>
          <w:sz w:val="24"/>
          <w:szCs w:val="24"/>
          <w:rtl/>
        </w:rPr>
        <w:t>או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לרמת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תפקוד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נמוכה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יותר</w:t>
      </w:r>
      <w:r>
        <w:rPr>
          <w:sz w:val="24"/>
          <w:szCs w:val="24"/>
          <w:rtl/>
        </w:rPr>
        <w:t xml:space="preserve"> = "</w:t>
      </w:r>
      <w:r>
        <w:rPr>
          <w:rFonts w:hint="cs"/>
          <w:sz w:val="24"/>
          <w:szCs w:val="24"/>
          <w:rtl/>
        </w:rPr>
        <w:t>קו</w:t>
      </w:r>
      <w:r>
        <w:rPr>
          <w:sz w:val="24"/>
          <w:szCs w:val="24"/>
          <w:rtl/>
        </w:rPr>
        <w:t xml:space="preserve">" </w:t>
      </w:r>
      <w:r>
        <w:rPr>
          <w:rFonts w:hint="cs"/>
          <w:sz w:val="24"/>
          <w:szCs w:val="24"/>
          <w:rtl/>
        </w:rPr>
        <w:t>נמוך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יותר</w:t>
      </w:r>
      <w:r>
        <w:rPr>
          <w:sz w:val="24"/>
          <w:szCs w:val="24"/>
          <w:rtl/>
        </w:rPr>
        <w:t>.</w:t>
      </w:r>
    </w:p>
    <w:p w:rsidR="00363032" w:rsidRPr="004562C6" w:rsidRDefault="00363032" w:rsidP="00431ABB">
      <w:pPr>
        <w:spacing w:after="0"/>
        <w:rPr>
          <w:b/>
          <w:bCs/>
          <w:sz w:val="28"/>
          <w:szCs w:val="28"/>
          <w:u w:val="single"/>
          <w:rtl/>
        </w:rPr>
      </w:pPr>
      <w:r w:rsidRPr="004562C6">
        <w:rPr>
          <w:rFonts w:hint="cs"/>
          <w:b/>
          <w:bCs/>
          <w:sz w:val="28"/>
          <w:szCs w:val="28"/>
          <w:u w:val="single"/>
          <w:rtl/>
        </w:rPr>
        <w:t>מודל</w:t>
      </w:r>
      <w:r w:rsidRPr="004562C6">
        <w:rPr>
          <w:b/>
          <w:bCs/>
          <w:sz w:val="28"/>
          <w:szCs w:val="28"/>
          <w:u w:val="single"/>
          <w:rtl/>
        </w:rPr>
        <w:t xml:space="preserve"> </w:t>
      </w:r>
      <w:r w:rsidRPr="004562C6">
        <w:rPr>
          <w:b/>
          <w:bCs/>
          <w:sz w:val="28"/>
          <w:szCs w:val="28"/>
          <w:u w:val="single"/>
        </w:rPr>
        <w:t xml:space="preserve">ABCX </w:t>
      </w:r>
      <w:r w:rsidRPr="004562C6">
        <w:rPr>
          <w:b/>
          <w:bCs/>
          <w:sz w:val="28"/>
          <w:szCs w:val="28"/>
          <w:u w:val="single"/>
          <w:rtl/>
        </w:rPr>
        <w:t xml:space="preserve"> </w:t>
      </w:r>
      <w:r w:rsidRPr="004562C6">
        <w:rPr>
          <w:rFonts w:hint="cs"/>
          <w:b/>
          <w:bCs/>
          <w:sz w:val="28"/>
          <w:szCs w:val="28"/>
          <w:u w:val="single"/>
          <w:rtl/>
        </w:rPr>
        <w:t>הכפול</w:t>
      </w:r>
    </w:p>
    <w:p w:rsidR="00363032" w:rsidRDefault="00363032" w:rsidP="00431ABB">
      <w:pPr>
        <w:spacing w:after="0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המודל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מעריך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יכולת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של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משפחה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להתמודד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עם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אירוע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חיים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הגורם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ללחץ</w:t>
      </w:r>
      <w:r>
        <w:rPr>
          <w:sz w:val="24"/>
          <w:szCs w:val="24"/>
          <w:rtl/>
        </w:rPr>
        <w:t xml:space="preserve"> (</w:t>
      </w:r>
      <w:r>
        <w:rPr>
          <w:rFonts w:hint="cs"/>
          <w:sz w:val="24"/>
          <w:szCs w:val="24"/>
          <w:rtl/>
        </w:rPr>
        <w:t>כגון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מחלה</w:t>
      </w:r>
      <w:r>
        <w:rPr>
          <w:sz w:val="24"/>
          <w:szCs w:val="24"/>
          <w:rtl/>
        </w:rPr>
        <w:t>).</w:t>
      </w:r>
    </w:p>
    <w:p w:rsidR="00363032" w:rsidRDefault="00363032" w:rsidP="00431ABB">
      <w:pPr>
        <w:spacing w:after="0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המודל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הראשוני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נכתב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ע</w:t>
      </w:r>
      <w:r>
        <w:rPr>
          <w:sz w:val="24"/>
          <w:szCs w:val="24"/>
          <w:rtl/>
        </w:rPr>
        <w:t>"</w:t>
      </w:r>
      <w:r>
        <w:rPr>
          <w:rFonts w:hint="cs"/>
          <w:sz w:val="24"/>
          <w:szCs w:val="24"/>
          <w:rtl/>
        </w:rPr>
        <w:t>י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היל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והתייחס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רק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לאירוע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הנוכחי</w:t>
      </w:r>
      <w:r>
        <w:rPr>
          <w:sz w:val="24"/>
          <w:szCs w:val="24"/>
          <w:rtl/>
        </w:rPr>
        <w:t xml:space="preserve">. </w:t>
      </w:r>
      <w:r>
        <w:rPr>
          <w:rFonts w:hint="cs"/>
          <w:sz w:val="24"/>
          <w:szCs w:val="24"/>
          <w:rtl/>
        </w:rPr>
        <w:t>המודל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הכפול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נכתב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ע</w:t>
      </w:r>
      <w:r>
        <w:rPr>
          <w:sz w:val="24"/>
          <w:szCs w:val="24"/>
          <w:rtl/>
        </w:rPr>
        <w:t>"</w:t>
      </w:r>
      <w:r>
        <w:rPr>
          <w:rFonts w:hint="cs"/>
          <w:sz w:val="24"/>
          <w:szCs w:val="24"/>
          <w:rtl/>
        </w:rPr>
        <w:t>י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מקיובן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ופטרסון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ומתייחס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לאירוע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הנוכחי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ולאירועים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שגרמו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לחץ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בעבר</w:t>
      </w:r>
      <w:r>
        <w:rPr>
          <w:sz w:val="24"/>
          <w:szCs w:val="24"/>
          <w:rtl/>
        </w:rPr>
        <w:t>.</w:t>
      </w:r>
    </w:p>
    <w:p w:rsidR="00363032" w:rsidRDefault="00363032" w:rsidP="00431ABB">
      <w:pPr>
        <w:spacing w:after="0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יש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לפרט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בצורה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הבאה</w:t>
      </w:r>
      <w:r>
        <w:rPr>
          <w:sz w:val="24"/>
          <w:szCs w:val="24"/>
          <w:rtl/>
        </w:rPr>
        <w:t>:</w:t>
      </w:r>
    </w:p>
    <w:p w:rsidR="00363032" w:rsidRDefault="00363032" w:rsidP="00431ABB">
      <w:pPr>
        <w:spacing w:after="0"/>
        <w:rPr>
          <w:sz w:val="24"/>
          <w:szCs w:val="24"/>
          <w:rtl/>
        </w:rPr>
      </w:pPr>
      <w:r>
        <w:rPr>
          <w:sz w:val="24"/>
          <w:szCs w:val="24"/>
        </w:rPr>
        <w:t>Aa</w:t>
      </w:r>
      <w:r>
        <w:rPr>
          <w:sz w:val="24"/>
          <w:szCs w:val="24"/>
          <w:rtl/>
        </w:rPr>
        <w:t xml:space="preserve"> – </w:t>
      </w:r>
      <w:r>
        <w:rPr>
          <w:rFonts w:hint="cs"/>
          <w:sz w:val="24"/>
          <w:szCs w:val="24"/>
          <w:rtl/>
        </w:rPr>
        <w:t>הלחצן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כיום</w:t>
      </w:r>
      <w:r>
        <w:rPr>
          <w:sz w:val="24"/>
          <w:szCs w:val="24"/>
          <w:rtl/>
        </w:rPr>
        <w:t xml:space="preserve"> (</w:t>
      </w:r>
      <w:r>
        <w:rPr>
          <w:rFonts w:hint="cs"/>
          <w:sz w:val="24"/>
          <w:szCs w:val="24"/>
          <w:rtl/>
        </w:rPr>
        <w:t>למשל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המחלה</w:t>
      </w:r>
      <w:r>
        <w:rPr>
          <w:sz w:val="24"/>
          <w:szCs w:val="24"/>
          <w:rtl/>
        </w:rPr>
        <w:t xml:space="preserve">) </w:t>
      </w:r>
      <w:r>
        <w:rPr>
          <w:rFonts w:hint="cs"/>
          <w:sz w:val="24"/>
          <w:szCs w:val="24"/>
          <w:rtl/>
        </w:rPr>
        <w:t>ולחצנים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שהיו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בעבר</w:t>
      </w:r>
      <w:r>
        <w:rPr>
          <w:sz w:val="24"/>
          <w:szCs w:val="24"/>
          <w:rtl/>
        </w:rPr>
        <w:t xml:space="preserve"> (</w:t>
      </w:r>
      <w:r>
        <w:rPr>
          <w:rFonts w:hint="cs"/>
          <w:sz w:val="24"/>
          <w:szCs w:val="24"/>
          <w:rtl/>
        </w:rPr>
        <w:t>מחלות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בעבר</w:t>
      </w:r>
      <w:r>
        <w:rPr>
          <w:sz w:val="24"/>
          <w:szCs w:val="24"/>
          <w:rtl/>
        </w:rPr>
        <w:t xml:space="preserve">, </w:t>
      </w:r>
      <w:r>
        <w:rPr>
          <w:rFonts w:hint="cs"/>
          <w:sz w:val="24"/>
          <w:szCs w:val="24"/>
          <w:rtl/>
        </w:rPr>
        <w:t>מוות</w:t>
      </w:r>
      <w:r>
        <w:rPr>
          <w:sz w:val="24"/>
          <w:szCs w:val="24"/>
          <w:rtl/>
        </w:rPr>
        <w:t xml:space="preserve">, </w:t>
      </w:r>
      <w:r>
        <w:rPr>
          <w:rFonts w:hint="cs"/>
          <w:sz w:val="24"/>
          <w:szCs w:val="24"/>
          <w:rtl/>
        </w:rPr>
        <w:t>הגירה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וכו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וכו</w:t>
      </w:r>
      <w:r>
        <w:rPr>
          <w:sz w:val="24"/>
          <w:szCs w:val="24"/>
          <w:rtl/>
        </w:rPr>
        <w:t>)</w:t>
      </w:r>
    </w:p>
    <w:p w:rsidR="00363032" w:rsidRDefault="00363032" w:rsidP="00431ABB">
      <w:pPr>
        <w:spacing w:after="0"/>
        <w:rPr>
          <w:sz w:val="24"/>
          <w:szCs w:val="24"/>
          <w:rtl/>
        </w:rPr>
      </w:pPr>
      <w:r>
        <w:rPr>
          <w:sz w:val="24"/>
          <w:szCs w:val="24"/>
        </w:rPr>
        <w:t>Bb</w:t>
      </w:r>
      <w:r>
        <w:rPr>
          <w:sz w:val="24"/>
          <w:szCs w:val="24"/>
          <w:rtl/>
        </w:rPr>
        <w:t xml:space="preserve"> – </w:t>
      </w:r>
      <w:r>
        <w:rPr>
          <w:rFonts w:hint="cs"/>
          <w:sz w:val="24"/>
          <w:szCs w:val="24"/>
          <w:rtl/>
        </w:rPr>
        <w:t>המשאבים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שיש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משפחה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כיום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ובעבר</w:t>
      </w:r>
      <w:r>
        <w:rPr>
          <w:sz w:val="24"/>
          <w:szCs w:val="24"/>
          <w:rtl/>
        </w:rPr>
        <w:t xml:space="preserve"> (</w:t>
      </w:r>
      <w:r>
        <w:rPr>
          <w:rFonts w:hint="cs"/>
          <w:sz w:val="24"/>
          <w:szCs w:val="24"/>
          <w:rtl/>
        </w:rPr>
        <w:t>למשל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התייחסות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למודל</w:t>
      </w:r>
      <w:r>
        <w:rPr>
          <w:sz w:val="24"/>
          <w:szCs w:val="24"/>
          <w:rtl/>
        </w:rPr>
        <w:t xml:space="preserve"> </w:t>
      </w:r>
      <w:r>
        <w:rPr>
          <w:sz w:val="24"/>
          <w:szCs w:val="24"/>
        </w:rPr>
        <w:t>SCREEEM</w:t>
      </w:r>
      <w:r>
        <w:rPr>
          <w:sz w:val="24"/>
          <w:szCs w:val="24"/>
          <w:rtl/>
        </w:rPr>
        <w:t xml:space="preserve">). </w:t>
      </w:r>
    </w:p>
    <w:p w:rsidR="00363032" w:rsidRDefault="00363032" w:rsidP="004562C6">
      <w:pPr>
        <w:spacing w:after="0"/>
        <w:rPr>
          <w:sz w:val="24"/>
          <w:szCs w:val="24"/>
          <w:rtl/>
        </w:rPr>
      </w:pPr>
      <w:r>
        <w:rPr>
          <w:sz w:val="24"/>
          <w:szCs w:val="24"/>
        </w:rPr>
        <w:t>Cc</w:t>
      </w:r>
      <w:r>
        <w:rPr>
          <w:sz w:val="24"/>
          <w:szCs w:val="24"/>
          <w:rtl/>
        </w:rPr>
        <w:t xml:space="preserve"> – </w:t>
      </w:r>
      <w:r>
        <w:rPr>
          <w:rFonts w:hint="cs"/>
          <w:sz w:val="24"/>
          <w:szCs w:val="24"/>
          <w:rtl/>
        </w:rPr>
        <w:t>תפיסת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המשפחה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המצב</w:t>
      </w:r>
      <w:r>
        <w:rPr>
          <w:sz w:val="24"/>
          <w:szCs w:val="24"/>
          <w:rtl/>
        </w:rPr>
        <w:t xml:space="preserve"> </w:t>
      </w:r>
    </w:p>
    <w:p w:rsidR="00363032" w:rsidRPr="00431ABB" w:rsidRDefault="00363032" w:rsidP="004562C6">
      <w:pPr>
        <w:spacing w:after="0"/>
        <w:rPr>
          <w:sz w:val="24"/>
          <w:szCs w:val="24"/>
          <w:rtl/>
        </w:rPr>
      </w:pPr>
      <w:r>
        <w:rPr>
          <w:sz w:val="24"/>
          <w:szCs w:val="24"/>
        </w:rPr>
        <w:t>Xx</w:t>
      </w:r>
      <w:r>
        <w:rPr>
          <w:sz w:val="24"/>
          <w:szCs w:val="24"/>
          <w:rtl/>
        </w:rPr>
        <w:t xml:space="preserve"> – </w:t>
      </w:r>
      <w:r>
        <w:rPr>
          <w:rFonts w:hint="cs"/>
          <w:sz w:val="24"/>
          <w:szCs w:val="24"/>
          <w:rtl/>
        </w:rPr>
        <w:t>התמודדות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המשפחה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ביום</w:t>
      </w:r>
      <w:r>
        <w:rPr>
          <w:sz w:val="24"/>
          <w:szCs w:val="24"/>
          <w:rtl/>
        </w:rPr>
        <w:t xml:space="preserve">, </w:t>
      </w:r>
      <w:r>
        <w:rPr>
          <w:rFonts w:hint="cs"/>
          <w:sz w:val="24"/>
          <w:szCs w:val="24"/>
          <w:rtl/>
        </w:rPr>
        <w:t>כשאר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ההנחה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היא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שאם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המשפחה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התמודדה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בעבר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עם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לחצנים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בצורה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טובה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ומתפקדת</w:t>
      </w:r>
      <w:r>
        <w:rPr>
          <w:sz w:val="24"/>
          <w:szCs w:val="24"/>
          <w:rtl/>
        </w:rPr>
        <w:t xml:space="preserve">, </w:t>
      </w:r>
      <w:r>
        <w:rPr>
          <w:rFonts w:hint="cs"/>
          <w:sz w:val="24"/>
          <w:szCs w:val="24"/>
          <w:rtl/>
        </w:rPr>
        <w:t>היא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מסוגלת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לכך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גם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היום</w:t>
      </w:r>
      <w:r>
        <w:rPr>
          <w:sz w:val="24"/>
          <w:szCs w:val="24"/>
          <w:rtl/>
        </w:rPr>
        <w:t xml:space="preserve">.  </w:t>
      </w:r>
    </w:p>
    <w:p w:rsidR="00363032" w:rsidRPr="00AD2670" w:rsidRDefault="00363032" w:rsidP="00AD2670">
      <w:pPr>
        <w:spacing w:after="0"/>
        <w:rPr>
          <w:b/>
          <w:bCs/>
          <w:sz w:val="28"/>
          <w:szCs w:val="28"/>
          <w:u w:val="single"/>
          <w:rtl/>
        </w:rPr>
      </w:pPr>
      <w:r w:rsidRPr="00AD2670">
        <w:rPr>
          <w:rFonts w:hint="cs"/>
          <w:b/>
          <w:bCs/>
          <w:sz w:val="28"/>
          <w:szCs w:val="28"/>
          <w:u w:val="single"/>
          <w:rtl/>
        </w:rPr>
        <w:t>מודל</w:t>
      </w:r>
      <w:r w:rsidRPr="00AD2670">
        <w:rPr>
          <w:b/>
          <w:bCs/>
          <w:sz w:val="28"/>
          <w:szCs w:val="28"/>
          <w:u w:val="single"/>
          <w:rtl/>
        </w:rPr>
        <w:t xml:space="preserve"> </w:t>
      </w:r>
      <w:r w:rsidRPr="00AD2670">
        <w:rPr>
          <w:rFonts w:hint="cs"/>
          <w:b/>
          <w:bCs/>
          <w:sz w:val="28"/>
          <w:szCs w:val="28"/>
          <w:u w:val="single"/>
          <w:rtl/>
        </w:rPr>
        <w:t>המשולשים</w:t>
      </w:r>
    </w:p>
    <w:p w:rsidR="00363032" w:rsidRDefault="00363032" w:rsidP="00AD2670">
      <w:pPr>
        <w:spacing w:after="0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מודל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המאפשר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היכרות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טובה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יותר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עם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המשפחה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מבחינת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הדינמיקה</w:t>
      </w:r>
      <w:r>
        <w:rPr>
          <w:sz w:val="24"/>
          <w:szCs w:val="24"/>
          <w:rtl/>
        </w:rPr>
        <w:t xml:space="preserve">, </w:t>
      </w:r>
      <w:r>
        <w:rPr>
          <w:rFonts w:hint="cs"/>
          <w:sz w:val="24"/>
          <w:szCs w:val="24"/>
          <w:rtl/>
        </w:rPr>
        <w:t>המבנה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והכוחות</w:t>
      </w:r>
      <w:r>
        <w:rPr>
          <w:sz w:val="24"/>
          <w:szCs w:val="24"/>
          <w:rtl/>
        </w:rPr>
        <w:t>. (</w:t>
      </w:r>
      <w:r>
        <w:rPr>
          <w:rFonts w:hint="cs"/>
          <w:sz w:val="24"/>
          <w:szCs w:val="24"/>
          <w:rtl/>
        </w:rPr>
        <w:t>יותר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מתאים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בתחילת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הסיכום</w:t>
      </w:r>
      <w:r>
        <w:rPr>
          <w:sz w:val="24"/>
          <w:szCs w:val="24"/>
          <w:rtl/>
        </w:rPr>
        <w:t xml:space="preserve"> – </w:t>
      </w:r>
      <w:r>
        <w:rPr>
          <w:rFonts w:hint="cs"/>
          <w:sz w:val="24"/>
          <w:szCs w:val="24"/>
          <w:rtl/>
        </w:rPr>
        <w:t>אחרי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מנושין</w:t>
      </w:r>
      <w:r>
        <w:rPr>
          <w:sz w:val="24"/>
          <w:szCs w:val="24"/>
          <w:rtl/>
        </w:rPr>
        <w:t>).</w:t>
      </w:r>
      <w:r>
        <w:rPr>
          <w:rFonts w:hint="cs"/>
          <w:sz w:val="24"/>
          <w:szCs w:val="24"/>
          <w:rtl/>
        </w:rPr>
        <w:t>ההתייחסות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החשובה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מבחינתנו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היא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גילוי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המשולשים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השליליים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והחיוביים</w:t>
      </w:r>
      <w:r>
        <w:rPr>
          <w:sz w:val="24"/>
          <w:szCs w:val="24"/>
          <w:rtl/>
        </w:rPr>
        <w:t>.</w:t>
      </w:r>
    </w:p>
    <w:p w:rsidR="00363032" w:rsidRDefault="00363032" w:rsidP="00AD2670">
      <w:pPr>
        <w:spacing w:after="0"/>
        <w:rPr>
          <w:sz w:val="24"/>
          <w:szCs w:val="24"/>
          <w:rtl/>
        </w:rPr>
      </w:pPr>
      <w:r w:rsidRPr="006D16A3">
        <w:rPr>
          <w:noProof/>
          <w:sz w:val="24"/>
          <w:szCs w:val="24"/>
        </w:rPr>
        <w:pict>
          <v:shape id="_x0000_i1030" type="#_x0000_t75" style="width:407.25pt;height:216.75pt;visibility:visible">
            <v:imagedata r:id="rId13" o:title=""/>
          </v:shape>
        </w:pict>
      </w:r>
    </w:p>
    <w:p w:rsidR="00363032" w:rsidRDefault="00363032" w:rsidP="003B7066">
      <w:pPr>
        <w:spacing w:after="0"/>
        <w:rPr>
          <w:sz w:val="24"/>
          <w:szCs w:val="24"/>
          <w:rtl/>
        </w:rPr>
      </w:pPr>
      <w:r>
        <w:rPr>
          <w:sz w:val="24"/>
          <w:szCs w:val="24"/>
          <w:rtl/>
        </w:rPr>
        <w:t xml:space="preserve"> </w:t>
      </w:r>
      <w:r w:rsidRPr="006D16A3">
        <w:rPr>
          <w:noProof/>
          <w:sz w:val="24"/>
          <w:szCs w:val="24"/>
        </w:rPr>
        <w:pict>
          <v:shape id="תמונה 8" o:spid="_x0000_i1031" type="#_x0000_t75" style="width:390.75pt;height:80.25pt;visibility:visible">
            <v:imagedata r:id="rId14" o:title=""/>
          </v:shape>
        </w:pict>
      </w:r>
    </w:p>
    <w:p w:rsidR="00363032" w:rsidRDefault="00363032" w:rsidP="003B7066">
      <w:pPr>
        <w:spacing w:after="0"/>
        <w:rPr>
          <w:sz w:val="24"/>
          <w:szCs w:val="24"/>
          <w:rtl/>
        </w:rPr>
      </w:pPr>
      <w:r w:rsidRPr="006D16A3">
        <w:rPr>
          <w:noProof/>
          <w:sz w:val="24"/>
          <w:szCs w:val="24"/>
        </w:rPr>
        <w:pict>
          <v:shape id="תמונה 9" o:spid="_x0000_i1032" type="#_x0000_t75" style="width:393pt;height:631.5pt;visibility:visible">
            <v:imagedata r:id="rId15" o:title=""/>
          </v:shape>
        </w:pict>
      </w:r>
    </w:p>
    <w:p w:rsidR="00363032" w:rsidRDefault="00363032" w:rsidP="00D95A6D">
      <w:pPr>
        <w:spacing w:after="0"/>
        <w:rPr>
          <w:sz w:val="24"/>
          <w:szCs w:val="24"/>
          <w:rtl/>
        </w:rPr>
      </w:pPr>
      <w:r w:rsidRPr="006D16A3">
        <w:rPr>
          <w:noProof/>
          <w:sz w:val="24"/>
          <w:szCs w:val="24"/>
        </w:rPr>
        <w:pict>
          <v:shape id="תמונה 10" o:spid="_x0000_i1033" type="#_x0000_t75" style="width:397.5pt;height:48.75pt;visibility:visible">
            <v:imagedata r:id="rId16" o:title=""/>
          </v:shape>
        </w:pict>
      </w:r>
    </w:p>
    <w:p w:rsidR="00363032" w:rsidRPr="00F62380" w:rsidRDefault="00363032" w:rsidP="00300087">
      <w:pPr>
        <w:spacing w:after="0"/>
        <w:rPr>
          <w:b/>
          <w:bCs/>
          <w:sz w:val="28"/>
          <w:szCs w:val="28"/>
          <w:u w:val="single"/>
          <w:rtl/>
        </w:rPr>
      </w:pPr>
      <w:r w:rsidRPr="00F62380">
        <w:rPr>
          <w:rFonts w:hint="cs"/>
          <w:b/>
          <w:bCs/>
          <w:sz w:val="28"/>
          <w:szCs w:val="28"/>
          <w:u w:val="single"/>
          <w:rtl/>
        </w:rPr>
        <w:t>התמודדות</w:t>
      </w:r>
      <w:r w:rsidRPr="00F62380">
        <w:rPr>
          <w:b/>
          <w:bCs/>
          <w:sz w:val="28"/>
          <w:szCs w:val="28"/>
          <w:u w:val="single"/>
          <w:rtl/>
        </w:rPr>
        <w:t xml:space="preserve"> </w:t>
      </w:r>
      <w:r w:rsidRPr="00F62380">
        <w:rPr>
          <w:rFonts w:hint="cs"/>
          <w:b/>
          <w:bCs/>
          <w:sz w:val="28"/>
          <w:szCs w:val="28"/>
          <w:u w:val="single"/>
          <w:rtl/>
        </w:rPr>
        <w:t>עם</w:t>
      </w:r>
      <w:r w:rsidRPr="00F62380">
        <w:rPr>
          <w:b/>
          <w:bCs/>
          <w:sz w:val="28"/>
          <w:szCs w:val="28"/>
          <w:u w:val="single"/>
          <w:rtl/>
        </w:rPr>
        <w:t xml:space="preserve"> </w:t>
      </w:r>
      <w:r w:rsidRPr="00F62380">
        <w:rPr>
          <w:rFonts w:hint="cs"/>
          <w:b/>
          <w:bCs/>
          <w:sz w:val="28"/>
          <w:szCs w:val="28"/>
          <w:u w:val="single"/>
          <w:rtl/>
        </w:rPr>
        <w:t>מחלה</w:t>
      </w:r>
      <w:r w:rsidRPr="00F62380">
        <w:rPr>
          <w:b/>
          <w:bCs/>
          <w:sz w:val="28"/>
          <w:szCs w:val="28"/>
          <w:u w:val="single"/>
          <w:rtl/>
        </w:rPr>
        <w:t xml:space="preserve"> </w:t>
      </w:r>
      <w:r>
        <w:rPr>
          <w:rFonts w:hint="cs"/>
          <w:b/>
          <w:bCs/>
          <w:sz w:val="28"/>
          <w:szCs w:val="28"/>
          <w:u w:val="single"/>
          <w:rtl/>
        </w:rPr>
        <w:t>כרונית</w:t>
      </w:r>
      <w:r w:rsidRPr="00F62380">
        <w:rPr>
          <w:b/>
          <w:bCs/>
          <w:sz w:val="28"/>
          <w:szCs w:val="28"/>
          <w:u w:val="single"/>
          <w:rtl/>
        </w:rPr>
        <w:t xml:space="preserve"> </w:t>
      </w:r>
      <w:r w:rsidRPr="00F62380">
        <w:rPr>
          <w:rFonts w:hint="cs"/>
          <w:b/>
          <w:bCs/>
          <w:sz w:val="28"/>
          <w:szCs w:val="28"/>
          <w:u w:val="single"/>
          <w:rtl/>
        </w:rPr>
        <w:t>לפי</w:t>
      </w:r>
      <w:r w:rsidRPr="00F62380">
        <w:rPr>
          <w:b/>
          <w:bCs/>
          <w:sz w:val="28"/>
          <w:szCs w:val="28"/>
          <w:u w:val="single"/>
          <w:rtl/>
        </w:rPr>
        <w:t xml:space="preserve"> </w:t>
      </w:r>
      <w:r w:rsidRPr="00F62380">
        <w:rPr>
          <w:rFonts w:hint="cs"/>
          <w:b/>
          <w:bCs/>
          <w:sz w:val="28"/>
          <w:szCs w:val="28"/>
          <w:u w:val="single"/>
          <w:rtl/>
        </w:rPr>
        <w:t>רולנד</w:t>
      </w:r>
    </w:p>
    <w:p w:rsidR="00363032" w:rsidRDefault="00363032" w:rsidP="006B6E14">
      <w:pPr>
        <w:spacing w:after="0"/>
        <w:rPr>
          <w:sz w:val="24"/>
          <w:szCs w:val="24"/>
          <w:u w:val="single"/>
          <w:rtl/>
        </w:rPr>
      </w:pPr>
      <w:r>
        <w:rPr>
          <w:rFonts w:hint="cs"/>
          <w:sz w:val="24"/>
          <w:szCs w:val="24"/>
          <w:rtl/>
        </w:rPr>
        <w:t>על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פי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מודל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זה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ההתמודדות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של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משפחה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עם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מחלה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כרונית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וההתערבות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הנדרשת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מרופא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המשפחה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מושפעות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</w:t>
      </w:r>
      <w:r>
        <w:rPr>
          <w:sz w:val="24"/>
          <w:szCs w:val="24"/>
          <w:rtl/>
        </w:rPr>
        <w:t xml:space="preserve">-3 </w:t>
      </w:r>
      <w:r>
        <w:rPr>
          <w:rFonts w:hint="cs"/>
          <w:sz w:val="24"/>
          <w:szCs w:val="24"/>
          <w:rtl/>
        </w:rPr>
        <w:t>צירים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שיש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לבחון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בבואנו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לנתח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משפחה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המתמודדת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עם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מחלה</w:t>
      </w:r>
      <w:r>
        <w:rPr>
          <w:sz w:val="24"/>
          <w:szCs w:val="24"/>
          <w:rtl/>
        </w:rPr>
        <w:t xml:space="preserve">: </w:t>
      </w:r>
    </w:p>
    <w:p w:rsidR="00363032" w:rsidRPr="002018E1" w:rsidRDefault="00363032" w:rsidP="002018E1">
      <w:pPr>
        <w:pStyle w:val="ListParagraph"/>
        <w:numPr>
          <w:ilvl w:val="0"/>
          <w:numId w:val="16"/>
        </w:numPr>
        <w:spacing w:after="0"/>
        <w:rPr>
          <w:sz w:val="24"/>
          <w:szCs w:val="24"/>
          <w:u w:val="single"/>
          <w:rtl/>
        </w:rPr>
      </w:pPr>
      <w:r w:rsidRPr="002018E1">
        <w:rPr>
          <w:rFonts w:hint="cs"/>
          <w:sz w:val="24"/>
          <w:szCs w:val="24"/>
          <w:u w:val="single"/>
          <w:rtl/>
        </w:rPr>
        <w:t>הגדרת</w:t>
      </w:r>
      <w:r w:rsidRPr="002018E1">
        <w:rPr>
          <w:sz w:val="24"/>
          <w:szCs w:val="24"/>
          <w:u w:val="single"/>
          <w:rtl/>
        </w:rPr>
        <w:t xml:space="preserve"> </w:t>
      </w:r>
      <w:r w:rsidRPr="002018E1">
        <w:rPr>
          <w:rFonts w:hint="cs"/>
          <w:sz w:val="24"/>
          <w:szCs w:val="24"/>
          <w:u w:val="single"/>
          <w:rtl/>
        </w:rPr>
        <w:t>המחלה</w:t>
      </w:r>
      <w:r w:rsidRPr="002018E1">
        <w:rPr>
          <w:sz w:val="24"/>
          <w:szCs w:val="24"/>
          <w:u w:val="single"/>
          <w:rtl/>
        </w:rPr>
        <w:t>:</w:t>
      </w:r>
    </w:p>
    <w:p w:rsidR="00363032" w:rsidRDefault="00363032" w:rsidP="006B6E14">
      <w:pPr>
        <w:pStyle w:val="ListParagraph"/>
        <w:numPr>
          <w:ilvl w:val="0"/>
          <w:numId w:val="15"/>
        </w:numPr>
        <w:spacing w:after="0"/>
        <w:ind w:left="340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הופעה</w:t>
      </w:r>
      <w:r>
        <w:rPr>
          <w:sz w:val="24"/>
          <w:szCs w:val="24"/>
          <w:rtl/>
        </w:rPr>
        <w:t xml:space="preserve">: </w:t>
      </w:r>
      <w:r>
        <w:rPr>
          <w:rFonts w:hint="cs"/>
          <w:sz w:val="24"/>
          <w:szCs w:val="24"/>
          <w:rtl/>
        </w:rPr>
        <w:t>אקוטית</w:t>
      </w:r>
      <w:r>
        <w:rPr>
          <w:sz w:val="24"/>
          <w:szCs w:val="24"/>
          <w:rtl/>
        </w:rPr>
        <w:t xml:space="preserve"> (</w:t>
      </w:r>
      <w:r>
        <w:rPr>
          <w:rFonts w:hint="cs"/>
          <w:sz w:val="24"/>
          <w:szCs w:val="24"/>
          <w:rtl/>
        </w:rPr>
        <w:t>שבץ</w:t>
      </w:r>
      <w:r>
        <w:rPr>
          <w:sz w:val="24"/>
          <w:szCs w:val="24"/>
          <w:rtl/>
        </w:rPr>
        <w:t xml:space="preserve">) – </w:t>
      </w:r>
      <w:r>
        <w:rPr>
          <w:rFonts w:hint="cs"/>
          <w:sz w:val="24"/>
          <w:szCs w:val="24"/>
          <w:rtl/>
        </w:rPr>
        <w:t>דורש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מהמשפחה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שינויים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מהירים</w:t>
      </w:r>
    </w:p>
    <w:p w:rsidR="00363032" w:rsidRPr="006B6E14" w:rsidRDefault="00363032" w:rsidP="006B6E14">
      <w:pPr>
        <w:spacing w:after="0"/>
        <w:ind w:left="-20"/>
        <w:rPr>
          <w:sz w:val="24"/>
          <w:szCs w:val="24"/>
        </w:rPr>
      </w:pPr>
      <w:r>
        <w:rPr>
          <w:sz w:val="24"/>
          <w:szCs w:val="24"/>
          <w:rtl/>
        </w:rPr>
        <w:t xml:space="preserve">         </w:t>
      </w:r>
      <w:r w:rsidRPr="006B6E14">
        <w:rPr>
          <w:sz w:val="24"/>
          <w:szCs w:val="24"/>
          <w:rtl/>
        </w:rPr>
        <w:t xml:space="preserve">       </w:t>
      </w:r>
      <w:r w:rsidRPr="006B6E14">
        <w:rPr>
          <w:rFonts w:hint="cs"/>
          <w:sz w:val="24"/>
          <w:szCs w:val="24"/>
          <w:rtl/>
        </w:rPr>
        <w:t>הדרגתית</w:t>
      </w:r>
      <w:r w:rsidRPr="006B6E14">
        <w:rPr>
          <w:sz w:val="24"/>
          <w:szCs w:val="24"/>
          <w:rtl/>
        </w:rPr>
        <w:t xml:space="preserve"> (</w:t>
      </w:r>
      <w:r w:rsidRPr="006B6E14">
        <w:rPr>
          <w:rFonts w:hint="cs"/>
          <w:sz w:val="24"/>
          <w:szCs w:val="24"/>
          <w:rtl/>
        </w:rPr>
        <w:t>פרקינסון</w:t>
      </w:r>
      <w:r w:rsidRPr="006B6E14">
        <w:rPr>
          <w:sz w:val="24"/>
          <w:szCs w:val="24"/>
          <w:rtl/>
        </w:rPr>
        <w:t xml:space="preserve">) – </w:t>
      </w:r>
      <w:r w:rsidRPr="006B6E14">
        <w:rPr>
          <w:rFonts w:hint="cs"/>
          <w:sz w:val="24"/>
          <w:szCs w:val="24"/>
          <w:rtl/>
        </w:rPr>
        <w:t>נותן</w:t>
      </w:r>
      <w:r w:rsidRPr="006B6E14">
        <w:rPr>
          <w:sz w:val="24"/>
          <w:szCs w:val="24"/>
          <w:rtl/>
        </w:rPr>
        <w:t xml:space="preserve"> </w:t>
      </w:r>
      <w:r w:rsidRPr="006B6E14">
        <w:rPr>
          <w:rFonts w:hint="cs"/>
          <w:sz w:val="24"/>
          <w:szCs w:val="24"/>
          <w:rtl/>
        </w:rPr>
        <w:t>למשפחה</w:t>
      </w:r>
      <w:r w:rsidRPr="006B6E14">
        <w:rPr>
          <w:sz w:val="24"/>
          <w:szCs w:val="24"/>
          <w:rtl/>
        </w:rPr>
        <w:t xml:space="preserve"> </w:t>
      </w:r>
      <w:r w:rsidRPr="006B6E14">
        <w:rPr>
          <w:rFonts w:hint="cs"/>
          <w:sz w:val="24"/>
          <w:szCs w:val="24"/>
          <w:rtl/>
        </w:rPr>
        <w:t>זמן</w:t>
      </w:r>
      <w:r w:rsidRPr="006B6E14">
        <w:rPr>
          <w:sz w:val="24"/>
          <w:szCs w:val="24"/>
          <w:rtl/>
        </w:rPr>
        <w:t xml:space="preserve"> </w:t>
      </w:r>
      <w:r w:rsidRPr="006B6E14">
        <w:rPr>
          <w:rFonts w:hint="cs"/>
          <w:sz w:val="24"/>
          <w:szCs w:val="24"/>
          <w:rtl/>
        </w:rPr>
        <w:t>להסתגל</w:t>
      </w:r>
    </w:p>
    <w:p w:rsidR="00363032" w:rsidRDefault="00363032" w:rsidP="006B6E14">
      <w:pPr>
        <w:pStyle w:val="ListParagraph"/>
        <w:numPr>
          <w:ilvl w:val="0"/>
          <w:numId w:val="15"/>
        </w:numPr>
        <w:spacing w:after="0"/>
        <w:ind w:left="340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מהלך</w:t>
      </w:r>
      <w:r>
        <w:rPr>
          <w:sz w:val="24"/>
          <w:szCs w:val="24"/>
          <w:rtl/>
        </w:rPr>
        <w:t xml:space="preserve">: </w:t>
      </w:r>
      <w:r>
        <w:rPr>
          <w:rFonts w:hint="cs"/>
          <w:sz w:val="24"/>
          <w:szCs w:val="24"/>
          <w:rtl/>
        </w:rPr>
        <w:t>פרוגרסיבי</w:t>
      </w:r>
      <w:r>
        <w:rPr>
          <w:sz w:val="24"/>
          <w:szCs w:val="24"/>
          <w:rtl/>
        </w:rPr>
        <w:t xml:space="preserve"> (</w:t>
      </w:r>
      <w:r>
        <w:rPr>
          <w:rFonts w:hint="cs"/>
          <w:sz w:val="24"/>
          <w:szCs w:val="24"/>
          <w:rtl/>
        </w:rPr>
        <w:t>אלצהיימר</w:t>
      </w:r>
      <w:r>
        <w:rPr>
          <w:sz w:val="24"/>
          <w:szCs w:val="24"/>
          <w:rtl/>
        </w:rPr>
        <w:t xml:space="preserve">)- </w:t>
      </w:r>
      <w:r>
        <w:rPr>
          <w:rFonts w:hint="cs"/>
          <w:sz w:val="24"/>
          <w:szCs w:val="24"/>
          <w:rtl/>
        </w:rPr>
        <w:t>דורש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מהמשפחה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הסתגלות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מתמדת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להחמרת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המצב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ומעט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תקופות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של</w:t>
      </w:r>
      <w:r>
        <w:rPr>
          <w:sz w:val="24"/>
          <w:szCs w:val="24"/>
          <w:rtl/>
        </w:rPr>
        <w:t xml:space="preserve"> "</w:t>
      </w:r>
      <w:r>
        <w:rPr>
          <w:rFonts w:hint="cs"/>
          <w:sz w:val="24"/>
          <w:szCs w:val="24"/>
          <w:rtl/>
        </w:rPr>
        <w:t>מנוחה</w:t>
      </w:r>
      <w:r>
        <w:rPr>
          <w:sz w:val="24"/>
          <w:szCs w:val="24"/>
          <w:rtl/>
        </w:rPr>
        <w:t>"</w:t>
      </w:r>
    </w:p>
    <w:p w:rsidR="00363032" w:rsidRDefault="00363032" w:rsidP="006B6E14">
      <w:pPr>
        <w:pStyle w:val="ListParagraph"/>
        <w:spacing w:after="0"/>
        <w:rPr>
          <w:sz w:val="24"/>
          <w:szCs w:val="24"/>
          <w:rtl/>
        </w:rPr>
      </w:pPr>
      <w:r>
        <w:rPr>
          <w:sz w:val="24"/>
          <w:szCs w:val="24"/>
          <w:rtl/>
        </w:rPr>
        <w:t xml:space="preserve">    </w:t>
      </w:r>
      <w:r>
        <w:rPr>
          <w:rFonts w:hint="cs"/>
          <w:sz w:val="24"/>
          <w:szCs w:val="24"/>
          <w:rtl/>
        </w:rPr>
        <w:t>קבוע</w:t>
      </w:r>
      <w:r>
        <w:rPr>
          <w:sz w:val="24"/>
          <w:szCs w:val="24"/>
          <w:rtl/>
        </w:rPr>
        <w:t xml:space="preserve"> (</w:t>
      </w:r>
      <w:r>
        <w:rPr>
          <w:rFonts w:hint="cs"/>
          <w:sz w:val="24"/>
          <w:szCs w:val="24"/>
          <w:rtl/>
        </w:rPr>
        <w:t>שבץ</w:t>
      </w:r>
      <w:r>
        <w:rPr>
          <w:sz w:val="24"/>
          <w:szCs w:val="24"/>
          <w:rtl/>
        </w:rPr>
        <w:t xml:space="preserve">)– </w:t>
      </w:r>
      <w:r>
        <w:rPr>
          <w:rFonts w:hint="cs"/>
          <w:sz w:val="24"/>
          <w:szCs w:val="24"/>
          <w:rtl/>
        </w:rPr>
        <w:t>לאחר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הסתגלות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למצב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החדש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יש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תקופה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ארוכה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ללא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שינוי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שיכולה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להביא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לעייפות</w:t>
      </w:r>
    </w:p>
    <w:p w:rsidR="00363032" w:rsidRDefault="00363032" w:rsidP="00D95A6D">
      <w:pPr>
        <w:pStyle w:val="ListParagraph"/>
        <w:spacing w:after="0"/>
        <w:rPr>
          <w:sz w:val="24"/>
          <w:szCs w:val="24"/>
          <w:rtl/>
        </w:rPr>
      </w:pPr>
      <w:r>
        <w:rPr>
          <w:sz w:val="24"/>
          <w:szCs w:val="24"/>
          <w:rtl/>
        </w:rPr>
        <w:t xml:space="preserve">    </w:t>
      </w:r>
      <w:r>
        <w:rPr>
          <w:rFonts w:hint="cs"/>
          <w:sz w:val="24"/>
          <w:szCs w:val="24"/>
          <w:rtl/>
        </w:rPr>
        <w:t>אפיזודי</w:t>
      </w:r>
      <w:r>
        <w:rPr>
          <w:sz w:val="24"/>
          <w:szCs w:val="24"/>
          <w:rtl/>
        </w:rPr>
        <w:t xml:space="preserve"> (</w:t>
      </w:r>
      <w:r>
        <w:rPr>
          <w:rFonts w:hint="cs"/>
          <w:sz w:val="24"/>
          <w:szCs w:val="24"/>
          <w:rtl/>
        </w:rPr>
        <w:t>אסטמה</w:t>
      </w:r>
      <w:r>
        <w:rPr>
          <w:sz w:val="24"/>
          <w:szCs w:val="24"/>
          <w:rtl/>
        </w:rPr>
        <w:t xml:space="preserve">) – </w:t>
      </w:r>
      <w:r>
        <w:rPr>
          <w:rFonts w:hint="cs"/>
          <w:sz w:val="24"/>
          <w:szCs w:val="24"/>
          <w:rtl/>
        </w:rPr>
        <w:t>מעבר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לא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צפוי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בין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ההתקפים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ליומיום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שדורש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גמישות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רבה</w:t>
      </w:r>
    </w:p>
    <w:p w:rsidR="00363032" w:rsidRPr="006B6E14" w:rsidRDefault="00363032" w:rsidP="006B6E14">
      <w:pPr>
        <w:pStyle w:val="ListParagraph"/>
        <w:numPr>
          <w:ilvl w:val="0"/>
          <w:numId w:val="15"/>
        </w:numPr>
        <w:spacing w:after="0"/>
        <w:ind w:left="340"/>
        <w:rPr>
          <w:sz w:val="24"/>
          <w:szCs w:val="24"/>
          <w:rtl/>
        </w:rPr>
      </w:pPr>
      <w:r w:rsidRPr="006B6E14">
        <w:rPr>
          <w:rFonts w:hint="cs"/>
          <w:sz w:val="24"/>
          <w:szCs w:val="24"/>
          <w:rtl/>
        </w:rPr>
        <w:t>פרוגנוזה</w:t>
      </w:r>
      <w:r w:rsidRPr="006B6E14">
        <w:rPr>
          <w:sz w:val="24"/>
          <w:szCs w:val="24"/>
          <w:rtl/>
        </w:rPr>
        <w:t xml:space="preserve">: </w:t>
      </w:r>
      <w:r w:rsidRPr="006B6E14">
        <w:rPr>
          <w:rFonts w:hint="cs"/>
          <w:sz w:val="24"/>
          <w:szCs w:val="24"/>
          <w:rtl/>
        </w:rPr>
        <w:t>עד</w:t>
      </w:r>
      <w:r w:rsidRPr="006B6E14">
        <w:rPr>
          <w:sz w:val="24"/>
          <w:szCs w:val="24"/>
          <w:rtl/>
        </w:rPr>
        <w:t xml:space="preserve"> </w:t>
      </w:r>
      <w:r w:rsidRPr="006B6E14">
        <w:rPr>
          <w:rFonts w:hint="cs"/>
          <w:sz w:val="24"/>
          <w:szCs w:val="24"/>
          <w:rtl/>
        </w:rPr>
        <w:t>כמה</w:t>
      </w:r>
      <w:r w:rsidRPr="006B6E14">
        <w:rPr>
          <w:sz w:val="24"/>
          <w:szCs w:val="24"/>
          <w:rtl/>
        </w:rPr>
        <w:t xml:space="preserve"> </w:t>
      </w:r>
      <w:r w:rsidRPr="006B6E14">
        <w:rPr>
          <w:rFonts w:hint="cs"/>
          <w:sz w:val="24"/>
          <w:szCs w:val="24"/>
          <w:rtl/>
        </w:rPr>
        <w:t>המחלה</w:t>
      </w:r>
      <w:r w:rsidRPr="006B6E14">
        <w:rPr>
          <w:sz w:val="24"/>
          <w:szCs w:val="24"/>
          <w:rtl/>
        </w:rPr>
        <w:t xml:space="preserve"> </w:t>
      </w:r>
      <w:r w:rsidRPr="006B6E14">
        <w:rPr>
          <w:rFonts w:hint="cs"/>
          <w:sz w:val="24"/>
          <w:szCs w:val="24"/>
          <w:rtl/>
        </w:rPr>
        <w:t>מסכנת</w:t>
      </w:r>
      <w:r w:rsidRPr="006B6E14">
        <w:rPr>
          <w:sz w:val="24"/>
          <w:szCs w:val="24"/>
          <w:rtl/>
        </w:rPr>
        <w:t xml:space="preserve"> </w:t>
      </w:r>
      <w:r w:rsidRPr="006B6E14">
        <w:rPr>
          <w:rFonts w:hint="cs"/>
          <w:sz w:val="24"/>
          <w:szCs w:val="24"/>
          <w:rtl/>
        </w:rPr>
        <w:t>חיים</w:t>
      </w:r>
      <w:r w:rsidRPr="006B6E14">
        <w:rPr>
          <w:sz w:val="24"/>
          <w:szCs w:val="24"/>
          <w:rtl/>
        </w:rPr>
        <w:t xml:space="preserve"> </w:t>
      </w:r>
      <w:r w:rsidRPr="006B6E14">
        <w:rPr>
          <w:rFonts w:hint="cs"/>
          <w:sz w:val="24"/>
          <w:szCs w:val="24"/>
          <w:rtl/>
        </w:rPr>
        <w:t>וכמה</w:t>
      </w:r>
      <w:r w:rsidRPr="006B6E14">
        <w:rPr>
          <w:sz w:val="24"/>
          <w:szCs w:val="24"/>
          <w:rtl/>
        </w:rPr>
        <w:t xml:space="preserve"> </w:t>
      </w:r>
      <w:r w:rsidRPr="006B6E14">
        <w:rPr>
          <w:rFonts w:hint="cs"/>
          <w:sz w:val="24"/>
          <w:szCs w:val="24"/>
          <w:rtl/>
        </w:rPr>
        <w:t>מהר</w:t>
      </w:r>
      <w:r w:rsidRPr="006B6E14">
        <w:rPr>
          <w:sz w:val="24"/>
          <w:szCs w:val="24"/>
          <w:rtl/>
        </w:rPr>
        <w:t xml:space="preserve"> </w:t>
      </w:r>
      <w:r w:rsidRPr="006B6E14">
        <w:rPr>
          <w:rFonts w:hint="cs"/>
          <w:sz w:val="24"/>
          <w:szCs w:val="24"/>
          <w:rtl/>
        </w:rPr>
        <w:t>צפויה</w:t>
      </w:r>
      <w:r w:rsidRPr="006B6E14">
        <w:rPr>
          <w:sz w:val="24"/>
          <w:szCs w:val="24"/>
          <w:rtl/>
        </w:rPr>
        <w:t xml:space="preserve"> </w:t>
      </w:r>
      <w:r w:rsidRPr="006B6E14">
        <w:rPr>
          <w:rFonts w:hint="cs"/>
          <w:sz w:val="24"/>
          <w:szCs w:val="24"/>
          <w:rtl/>
        </w:rPr>
        <w:t>התוצאה</w:t>
      </w:r>
      <w:r w:rsidRPr="006B6E14">
        <w:rPr>
          <w:sz w:val="24"/>
          <w:szCs w:val="24"/>
          <w:rtl/>
        </w:rPr>
        <w:t xml:space="preserve"> </w:t>
      </w:r>
      <w:r w:rsidRPr="006B6E14">
        <w:rPr>
          <w:rFonts w:hint="cs"/>
          <w:sz w:val="24"/>
          <w:szCs w:val="24"/>
          <w:rtl/>
        </w:rPr>
        <w:t>הגרועה</w:t>
      </w:r>
      <w:r w:rsidRPr="006B6E14">
        <w:rPr>
          <w:sz w:val="24"/>
          <w:szCs w:val="24"/>
          <w:rtl/>
        </w:rPr>
        <w:t xml:space="preserve"> </w:t>
      </w:r>
      <w:r w:rsidRPr="006B6E14">
        <w:rPr>
          <w:rFonts w:hint="cs"/>
          <w:sz w:val="24"/>
          <w:szCs w:val="24"/>
          <w:rtl/>
        </w:rPr>
        <w:t>מכל</w:t>
      </w:r>
      <w:r w:rsidRPr="006B6E14">
        <w:rPr>
          <w:sz w:val="24"/>
          <w:szCs w:val="24"/>
          <w:rtl/>
        </w:rPr>
        <w:t xml:space="preserve">. </w:t>
      </w:r>
      <w:r w:rsidRPr="006B6E14">
        <w:rPr>
          <w:rFonts w:hint="cs"/>
          <w:sz w:val="24"/>
          <w:szCs w:val="24"/>
          <w:rtl/>
        </w:rPr>
        <w:t>משפיע</w:t>
      </w:r>
      <w:r w:rsidRPr="006B6E14">
        <w:rPr>
          <w:sz w:val="24"/>
          <w:szCs w:val="24"/>
          <w:rtl/>
        </w:rPr>
        <w:t xml:space="preserve"> </w:t>
      </w:r>
      <w:r w:rsidRPr="006B6E14">
        <w:rPr>
          <w:rFonts w:hint="cs"/>
          <w:sz w:val="24"/>
          <w:szCs w:val="24"/>
          <w:rtl/>
        </w:rPr>
        <w:t>על</w:t>
      </w:r>
      <w:r w:rsidRPr="006B6E14">
        <w:rPr>
          <w:sz w:val="24"/>
          <w:szCs w:val="24"/>
          <w:rtl/>
        </w:rPr>
        <w:t xml:space="preserve"> </w:t>
      </w:r>
      <w:r w:rsidRPr="006B6E14">
        <w:rPr>
          <w:rFonts w:hint="cs"/>
          <w:sz w:val="24"/>
          <w:szCs w:val="24"/>
          <w:rtl/>
        </w:rPr>
        <w:t>ההתמודדות</w:t>
      </w:r>
      <w:r w:rsidRPr="006B6E14">
        <w:rPr>
          <w:sz w:val="24"/>
          <w:szCs w:val="24"/>
          <w:rtl/>
        </w:rPr>
        <w:t xml:space="preserve"> </w:t>
      </w:r>
      <w:r w:rsidRPr="006B6E14">
        <w:rPr>
          <w:rFonts w:hint="cs"/>
          <w:sz w:val="24"/>
          <w:szCs w:val="24"/>
          <w:rtl/>
        </w:rPr>
        <w:t>עם</w:t>
      </w:r>
      <w:r w:rsidRPr="006B6E14">
        <w:rPr>
          <w:sz w:val="24"/>
          <w:szCs w:val="24"/>
          <w:rtl/>
        </w:rPr>
        <w:t xml:space="preserve"> </w:t>
      </w:r>
      <w:r w:rsidRPr="006B6E14">
        <w:rPr>
          <w:rFonts w:hint="cs"/>
          <w:sz w:val="24"/>
          <w:szCs w:val="24"/>
          <w:rtl/>
        </w:rPr>
        <w:t>אבל</w:t>
      </w:r>
      <w:r w:rsidRPr="006B6E14">
        <w:rPr>
          <w:sz w:val="24"/>
          <w:szCs w:val="24"/>
          <w:rtl/>
        </w:rPr>
        <w:t>.</w:t>
      </w:r>
    </w:p>
    <w:p w:rsidR="00363032" w:rsidRPr="006B6E14" w:rsidRDefault="00363032" w:rsidP="006B6E14">
      <w:pPr>
        <w:pStyle w:val="ListParagraph"/>
        <w:numPr>
          <w:ilvl w:val="0"/>
          <w:numId w:val="15"/>
        </w:numPr>
        <w:spacing w:after="0"/>
        <w:ind w:left="340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הגבלה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בתפקוד</w:t>
      </w:r>
      <w:r>
        <w:rPr>
          <w:sz w:val="24"/>
          <w:szCs w:val="24"/>
          <w:rtl/>
        </w:rPr>
        <w:t xml:space="preserve">: </w:t>
      </w:r>
      <w:r>
        <w:rPr>
          <w:rFonts w:hint="cs"/>
          <w:sz w:val="24"/>
          <w:szCs w:val="24"/>
          <w:rtl/>
        </w:rPr>
        <w:t>הצפי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להגבלה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בתפקוד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פיזי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או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קוגניטיבי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כתוצאה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מהמחלה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משפיעים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על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שנדרש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מהמשפחה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ביחס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ישר</w:t>
      </w:r>
      <w:r>
        <w:rPr>
          <w:sz w:val="24"/>
          <w:szCs w:val="24"/>
          <w:rtl/>
        </w:rPr>
        <w:t xml:space="preserve">.  </w:t>
      </w:r>
      <w:r w:rsidRPr="006B6E14">
        <w:rPr>
          <w:sz w:val="24"/>
          <w:szCs w:val="24"/>
          <w:rtl/>
        </w:rPr>
        <w:t xml:space="preserve">       </w:t>
      </w:r>
    </w:p>
    <w:p w:rsidR="00363032" w:rsidRPr="002018E1" w:rsidRDefault="00363032" w:rsidP="002018E1">
      <w:pPr>
        <w:pStyle w:val="ListParagraph"/>
        <w:numPr>
          <w:ilvl w:val="0"/>
          <w:numId w:val="16"/>
        </w:numPr>
        <w:spacing w:after="0"/>
        <w:rPr>
          <w:sz w:val="24"/>
          <w:szCs w:val="24"/>
          <w:u w:val="single"/>
          <w:rtl/>
        </w:rPr>
      </w:pPr>
      <w:r w:rsidRPr="002018E1">
        <w:rPr>
          <w:rFonts w:hint="cs"/>
          <w:sz w:val="24"/>
          <w:szCs w:val="24"/>
          <w:u w:val="single"/>
          <w:rtl/>
        </w:rPr>
        <w:t>שלב</w:t>
      </w:r>
      <w:r w:rsidRPr="002018E1">
        <w:rPr>
          <w:sz w:val="24"/>
          <w:szCs w:val="24"/>
          <w:u w:val="single"/>
          <w:rtl/>
        </w:rPr>
        <w:t xml:space="preserve"> </w:t>
      </w:r>
      <w:r w:rsidRPr="002018E1">
        <w:rPr>
          <w:rFonts w:hint="cs"/>
          <w:sz w:val="24"/>
          <w:szCs w:val="24"/>
          <w:u w:val="single"/>
          <w:rtl/>
        </w:rPr>
        <w:t>המחלה</w:t>
      </w:r>
      <w:r w:rsidRPr="002018E1">
        <w:rPr>
          <w:sz w:val="24"/>
          <w:szCs w:val="24"/>
          <w:u w:val="single"/>
          <w:rtl/>
        </w:rPr>
        <w:t xml:space="preserve"> </w:t>
      </w:r>
      <w:r w:rsidRPr="002018E1">
        <w:rPr>
          <w:rFonts w:hint="cs"/>
          <w:sz w:val="24"/>
          <w:szCs w:val="24"/>
          <w:u w:val="single"/>
          <w:rtl/>
        </w:rPr>
        <w:t>בעת</w:t>
      </w:r>
      <w:r w:rsidRPr="002018E1">
        <w:rPr>
          <w:sz w:val="24"/>
          <w:szCs w:val="24"/>
          <w:u w:val="single"/>
          <w:rtl/>
        </w:rPr>
        <w:t xml:space="preserve"> </w:t>
      </w:r>
      <w:r w:rsidRPr="002018E1">
        <w:rPr>
          <w:rFonts w:hint="cs"/>
          <w:sz w:val="24"/>
          <w:szCs w:val="24"/>
          <w:u w:val="single"/>
          <w:rtl/>
        </w:rPr>
        <w:t>ההתערבות</w:t>
      </w:r>
      <w:r w:rsidRPr="002018E1">
        <w:rPr>
          <w:sz w:val="24"/>
          <w:szCs w:val="24"/>
          <w:u w:val="single"/>
          <w:rtl/>
        </w:rPr>
        <w:t xml:space="preserve">: </w:t>
      </w:r>
    </w:p>
    <w:p w:rsidR="00363032" w:rsidRDefault="00363032" w:rsidP="00300087">
      <w:pPr>
        <w:spacing w:after="0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לכל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מחלה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כרונית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יש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שלבים</w:t>
      </w:r>
      <w:r>
        <w:rPr>
          <w:sz w:val="24"/>
          <w:szCs w:val="24"/>
          <w:rtl/>
        </w:rPr>
        <w:t xml:space="preserve">, </w:t>
      </w:r>
      <w:r>
        <w:rPr>
          <w:rFonts w:hint="cs"/>
          <w:sz w:val="24"/>
          <w:szCs w:val="24"/>
          <w:rtl/>
        </w:rPr>
        <w:t>ובכל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אחד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מהם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יש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דרישות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אחרות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מהמשפחה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לצורך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ההתמודדות</w:t>
      </w:r>
      <w:r>
        <w:rPr>
          <w:sz w:val="24"/>
          <w:szCs w:val="24"/>
          <w:rtl/>
        </w:rPr>
        <w:t xml:space="preserve">: </w:t>
      </w:r>
    </w:p>
    <w:p w:rsidR="00363032" w:rsidRDefault="00363032" w:rsidP="00300087">
      <w:pPr>
        <w:spacing w:after="0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השלב</w:t>
      </w:r>
      <w:r>
        <w:rPr>
          <w:sz w:val="24"/>
          <w:szCs w:val="24"/>
          <w:rtl/>
        </w:rPr>
        <w:t xml:space="preserve"> </w:t>
      </w:r>
      <w:r w:rsidRPr="00300087">
        <w:rPr>
          <w:rFonts w:hint="cs"/>
          <w:b/>
          <w:bCs/>
          <w:sz w:val="24"/>
          <w:szCs w:val="24"/>
          <w:rtl/>
        </w:rPr>
        <w:t>המשבר</w:t>
      </w:r>
      <w:r w:rsidRPr="00300087">
        <w:rPr>
          <w:b/>
          <w:bCs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הכולל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את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הסימפטומים</w:t>
      </w:r>
      <w:r>
        <w:rPr>
          <w:sz w:val="24"/>
          <w:szCs w:val="24"/>
          <w:rtl/>
        </w:rPr>
        <w:t xml:space="preserve">, </w:t>
      </w:r>
      <w:r>
        <w:rPr>
          <w:rFonts w:hint="cs"/>
          <w:sz w:val="24"/>
          <w:szCs w:val="24"/>
          <w:rtl/>
        </w:rPr>
        <w:t>בעבותם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האבחנה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ותחילת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ההסתגלות</w:t>
      </w:r>
      <w:r>
        <w:rPr>
          <w:sz w:val="24"/>
          <w:szCs w:val="24"/>
          <w:rtl/>
        </w:rPr>
        <w:t xml:space="preserve"> – </w:t>
      </w:r>
    </w:p>
    <w:p w:rsidR="00363032" w:rsidRDefault="00363032" w:rsidP="00300087">
      <w:pPr>
        <w:spacing w:after="0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בשלב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זה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יש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צורך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ללמוד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להתמודד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עם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כאב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והגבלה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בתפקוד</w:t>
      </w:r>
      <w:r>
        <w:rPr>
          <w:sz w:val="24"/>
          <w:szCs w:val="24"/>
          <w:rtl/>
        </w:rPr>
        <w:t xml:space="preserve">, </w:t>
      </w:r>
      <w:r>
        <w:rPr>
          <w:rFonts w:hint="cs"/>
          <w:sz w:val="24"/>
          <w:szCs w:val="24"/>
          <w:rtl/>
        </w:rPr>
        <w:t>עם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המערכת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הרפואית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ולפתח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גמישות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בתפקידים</w:t>
      </w:r>
      <w:r>
        <w:rPr>
          <w:sz w:val="24"/>
          <w:szCs w:val="24"/>
          <w:rtl/>
        </w:rPr>
        <w:t>.</w:t>
      </w:r>
    </w:p>
    <w:p w:rsidR="00363032" w:rsidRDefault="00363032" w:rsidP="00300087">
      <w:pPr>
        <w:spacing w:after="0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השלב</w:t>
      </w:r>
      <w:r>
        <w:rPr>
          <w:sz w:val="24"/>
          <w:szCs w:val="24"/>
          <w:rtl/>
        </w:rPr>
        <w:t xml:space="preserve"> </w:t>
      </w:r>
      <w:r w:rsidRPr="002018E1">
        <w:rPr>
          <w:rFonts w:hint="cs"/>
          <w:b/>
          <w:bCs/>
          <w:sz w:val="24"/>
          <w:szCs w:val="24"/>
          <w:rtl/>
        </w:rPr>
        <w:t>הכרוני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הכולל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את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הזמן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בו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המחלה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מתנהגת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באופן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די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קבוע</w:t>
      </w:r>
      <w:r>
        <w:rPr>
          <w:sz w:val="24"/>
          <w:szCs w:val="24"/>
          <w:rtl/>
        </w:rPr>
        <w:t xml:space="preserve"> – </w:t>
      </w:r>
    </w:p>
    <w:p w:rsidR="00363032" w:rsidRDefault="00363032" w:rsidP="00300087">
      <w:pPr>
        <w:spacing w:after="0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בשלב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זה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יש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צורך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להגדיר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מחדש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שגרה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ואוטונומיה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מקסימלית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שניתן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עבור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חברי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המשפחה</w:t>
      </w:r>
      <w:r>
        <w:rPr>
          <w:sz w:val="24"/>
          <w:szCs w:val="24"/>
          <w:rtl/>
        </w:rPr>
        <w:t xml:space="preserve"> </w:t>
      </w:r>
    </w:p>
    <w:p w:rsidR="00363032" w:rsidRDefault="00363032" w:rsidP="002018E1">
      <w:pPr>
        <w:spacing w:after="0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השלב</w:t>
      </w:r>
      <w:r>
        <w:rPr>
          <w:sz w:val="24"/>
          <w:szCs w:val="24"/>
          <w:rtl/>
        </w:rPr>
        <w:t xml:space="preserve"> </w:t>
      </w:r>
      <w:r w:rsidRPr="002018E1">
        <w:rPr>
          <w:rFonts w:hint="cs"/>
          <w:b/>
          <w:bCs/>
          <w:sz w:val="24"/>
          <w:szCs w:val="24"/>
          <w:rtl/>
        </w:rPr>
        <w:t>הטרמינלי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הכולל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את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המוות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והשלמת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האבל</w:t>
      </w:r>
      <w:r>
        <w:rPr>
          <w:sz w:val="24"/>
          <w:szCs w:val="24"/>
          <w:rtl/>
        </w:rPr>
        <w:t xml:space="preserve"> – </w:t>
      </w:r>
    </w:p>
    <w:p w:rsidR="00363032" w:rsidRDefault="00363032" w:rsidP="002018E1">
      <w:pPr>
        <w:spacing w:after="0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בשלב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זה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נדרשת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התמודדות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עם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מוות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ואבל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וחידוש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חיים</w:t>
      </w:r>
      <w:r>
        <w:rPr>
          <w:sz w:val="24"/>
          <w:szCs w:val="24"/>
          <w:rtl/>
        </w:rPr>
        <w:t xml:space="preserve"> "</w:t>
      </w:r>
      <w:r>
        <w:rPr>
          <w:rFonts w:hint="cs"/>
          <w:sz w:val="24"/>
          <w:szCs w:val="24"/>
          <w:rtl/>
        </w:rPr>
        <w:t>נורמליים</w:t>
      </w:r>
      <w:r>
        <w:rPr>
          <w:sz w:val="24"/>
          <w:szCs w:val="24"/>
          <w:rtl/>
        </w:rPr>
        <w:t xml:space="preserve">" </w:t>
      </w:r>
      <w:r>
        <w:rPr>
          <w:rFonts w:hint="cs"/>
          <w:sz w:val="24"/>
          <w:szCs w:val="24"/>
          <w:rtl/>
        </w:rPr>
        <w:t>לאחר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האובדן</w:t>
      </w:r>
    </w:p>
    <w:p w:rsidR="00363032" w:rsidRPr="002018E1" w:rsidRDefault="00363032" w:rsidP="002018E1">
      <w:pPr>
        <w:pStyle w:val="ListParagraph"/>
        <w:numPr>
          <w:ilvl w:val="0"/>
          <w:numId w:val="16"/>
        </w:numPr>
        <w:spacing w:after="0"/>
        <w:rPr>
          <w:sz w:val="24"/>
          <w:szCs w:val="24"/>
          <w:u w:val="single"/>
          <w:rtl/>
        </w:rPr>
      </w:pPr>
      <w:r w:rsidRPr="002018E1">
        <w:rPr>
          <w:rFonts w:hint="cs"/>
          <w:sz w:val="24"/>
          <w:szCs w:val="24"/>
          <w:u w:val="single"/>
          <w:rtl/>
        </w:rPr>
        <w:t>מיקום</w:t>
      </w:r>
      <w:r w:rsidRPr="002018E1">
        <w:rPr>
          <w:sz w:val="24"/>
          <w:szCs w:val="24"/>
          <w:u w:val="single"/>
          <w:rtl/>
        </w:rPr>
        <w:t xml:space="preserve"> </w:t>
      </w:r>
      <w:r w:rsidRPr="002018E1">
        <w:rPr>
          <w:rFonts w:hint="cs"/>
          <w:sz w:val="24"/>
          <w:szCs w:val="24"/>
          <w:u w:val="single"/>
          <w:rtl/>
        </w:rPr>
        <w:t>המשפחה</w:t>
      </w:r>
      <w:r w:rsidRPr="002018E1">
        <w:rPr>
          <w:sz w:val="24"/>
          <w:szCs w:val="24"/>
          <w:u w:val="single"/>
          <w:rtl/>
        </w:rPr>
        <w:t xml:space="preserve"> </w:t>
      </w:r>
      <w:r w:rsidRPr="002018E1">
        <w:rPr>
          <w:rFonts w:hint="cs"/>
          <w:sz w:val="24"/>
          <w:szCs w:val="24"/>
          <w:u w:val="single"/>
          <w:rtl/>
        </w:rPr>
        <w:t>במחזור</w:t>
      </w:r>
      <w:r w:rsidRPr="002018E1">
        <w:rPr>
          <w:sz w:val="24"/>
          <w:szCs w:val="24"/>
          <w:u w:val="single"/>
          <w:rtl/>
        </w:rPr>
        <w:t xml:space="preserve"> </w:t>
      </w:r>
      <w:r w:rsidRPr="002018E1">
        <w:rPr>
          <w:rFonts w:hint="cs"/>
          <w:sz w:val="24"/>
          <w:szCs w:val="24"/>
          <w:u w:val="single"/>
          <w:rtl/>
        </w:rPr>
        <w:t>החיים</w:t>
      </w:r>
      <w:r w:rsidRPr="002018E1">
        <w:rPr>
          <w:sz w:val="24"/>
          <w:szCs w:val="24"/>
          <w:u w:val="single"/>
          <w:rtl/>
        </w:rPr>
        <w:t xml:space="preserve">: </w:t>
      </w:r>
    </w:p>
    <w:p w:rsidR="00363032" w:rsidRDefault="00363032" w:rsidP="0016122F">
      <w:pPr>
        <w:spacing w:after="0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יש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להגדיר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את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השלב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בו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נמצאת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המשפחה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בזמן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הנוכחי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לפי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המודל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של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דובל</w:t>
      </w:r>
      <w:r>
        <w:rPr>
          <w:sz w:val="24"/>
          <w:szCs w:val="24"/>
          <w:rtl/>
        </w:rPr>
        <w:t xml:space="preserve">. </w:t>
      </w:r>
      <w:r>
        <w:rPr>
          <w:rFonts w:hint="cs"/>
          <w:sz w:val="24"/>
          <w:szCs w:val="24"/>
          <w:rtl/>
        </w:rPr>
        <w:t>ניתן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להסתכל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על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כיוון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האנרגיה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שצריכים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להשקיע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בני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המשפחה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כדי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למלא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את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השלב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שבו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המשפחה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נמצאת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באופן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הבא</w:t>
      </w:r>
      <w:r>
        <w:rPr>
          <w:sz w:val="24"/>
          <w:szCs w:val="24"/>
          <w:rtl/>
        </w:rPr>
        <w:t>:</w:t>
      </w:r>
    </w:p>
    <w:p w:rsidR="00363032" w:rsidRDefault="00363032" w:rsidP="002018E1">
      <w:pPr>
        <w:spacing w:after="0"/>
        <w:rPr>
          <w:sz w:val="24"/>
          <w:szCs w:val="24"/>
          <w:rtl/>
        </w:rPr>
      </w:pPr>
      <w:r w:rsidRPr="004C41E4">
        <w:rPr>
          <w:rFonts w:hint="cs"/>
          <w:b/>
          <w:bCs/>
          <w:i/>
          <w:iCs/>
          <w:sz w:val="24"/>
          <w:szCs w:val="24"/>
          <w:rtl/>
        </w:rPr>
        <w:t>אנרגיה</w:t>
      </w:r>
      <w:r w:rsidRPr="004C41E4">
        <w:rPr>
          <w:b/>
          <w:bCs/>
          <w:i/>
          <w:iCs/>
          <w:sz w:val="24"/>
          <w:szCs w:val="24"/>
          <w:rtl/>
        </w:rPr>
        <w:t xml:space="preserve"> </w:t>
      </w:r>
      <w:r w:rsidRPr="004C41E4">
        <w:rPr>
          <w:rFonts w:hint="cs"/>
          <w:b/>
          <w:bCs/>
          <w:i/>
          <w:iCs/>
          <w:sz w:val="24"/>
          <w:szCs w:val="24"/>
          <w:rtl/>
        </w:rPr>
        <w:t>צנטריפטלית</w:t>
      </w:r>
      <w:r>
        <w:rPr>
          <w:sz w:val="24"/>
          <w:szCs w:val="24"/>
          <w:rtl/>
        </w:rPr>
        <w:t xml:space="preserve"> (</w:t>
      </w:r>
      <w:r>
        <w:rPr>
          <w:rFonts w:hint="cs"/>
          <w:sz w:val="24"/>
          <w:szCs w:val="24"/>
          <w:rtl/>
        </w:rPr>
        <w:t>בכיוון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פנימה</w:t>
      </w:r>
      <w:r>
        <w:rPr>
          <w:sz w:val="24"/>
          <w:szCs w:val="24"/>
          <w:rtl/>
        </w:rPr>
        <w:t xml:space="preserve">) – </w:t>
      </w:r>
      <w:r>
        <w:rPr>
          <w:rFonts w:hint="cs"/>
          <w:sz w:val="24"/>
          <w:szCs w:val="24"/>
          <w:rtl/>
        </w:rPr>
        <w:t>השקעה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בתא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המשפחתי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ופחות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באינדיבידואל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של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כל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אחד</w:t>
      </w:r>
      <w:r>
        <w:rPr>
          <w:sz w:val="24"/>
          <w:szCs w:val="24"/>
          <w:rtl/>
        </w:rPr>
        <w:t xml:space="preserve">. </w:t>
      </w:r>
      <w:r>
        <w:rPr>
          <w:rFonts w:hint="cs"/>
          <w:sz w:val="24"/>
          <w:szCs w:val="24"/>
          <w:rtl/>
        </w:rPr>
        <w:t>מאפיין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שלבים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של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בנייה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של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המשפחה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כגון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נישואין</w:t>
      </w:r>
      <w:r>
        <w:rPr>
          <w:sz w:val="24"/>
          <w:szCs w:val="24"/>
          <w:rtl/>
        </w:rPr>
        <w:t xml:space="preserve">, </w:t>
      </w:r>
      <w:r>
        <w:rPr>
          <w:rFonts w:hint="cs"/>
          <w:sz w:val="24"/>
          <w:szCs w:val="24"/>
          <w:rtl/>
        </w:rPr>
        <w:t>ילדים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קטנים</w:t>
      </w:r>
      <w:r>
        <w:rPr>
          <w:sz w:val="24"/>
          <w:szCs w:val="24"/>
          <w:rtl/>
        </w:rPr>
        <w:t>.</w:t>
      </w:r>
    </w:p>
    <w:p w:rsidR="00363032" w:rsidRDefault="00363032" w:rsidP="002018E1">
      <w:pPr>
        <w:spacing w:after="0"/>
        <w:rPr>
          <w:sz w:val="24"/>
          <w:szCs w:val="24"/>
          <w:rtl/>
        </w:rPr>
      </w:pPr>
      <w:r w:rsidRPr="004C41E4">
        <w:rPr>
          <w:rFonts w:hint="cs"/>
          <w:b/>
          <w:bCs/>
          <w:i/>
          <w:iCs/>
          <w:sz w:val="24"/>
          <w:szCs w:val="24"/>
          <w:rtl/>
        </w:rPr>
        <w:t>אנרגיה</w:t>
      </w:r>
      <w:r w:rsidRPr="004C41E4">
        <w:rPr>
          <w:b/>
          <w:bCs/>
          <w:i/>
          <w:iCs/>
          <w:sz w:val="24"/>
          <w:szCs w:val="24"/>
          <w:rtl/>
        </w:rPr>
        <w:t xml:space="preserve"> </w:t>
      </w:r>
      <w:r w:rsidRPr="004C41E4">
        <w:rPr>
          <w:rFonts w:hint="cs"/>
          <w:b/>
          <w:bCs/>
          <w:i/>
          <w:iCs/>
          <w:sz w:val="24"/>
          <w:szCs w:val="24"/>
          <w:rtl/>
        </w:rPr>
        <w:t>צנטריפוגלית</w:t>
      </w:r>
      <w:r>
        <w:rPr>
          <w:sz w:val="24"/>
          <w:szCs w:val="24"/>
          <w:rtl/>
        </w:rPr>
        <w:t xml:space="preserve"> (</w:t>
      </w:r>
      <w:r>
        <w:rPr>
          <w:rFonts w:hint="cs"/>
          <w:sz w:val="24"/>
          <w:szCs w:val="24"/>
          <w:rtl/>
        </w:rPr>
        <w:t>בכיוון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החוצה</w:t>
      </w:r>
      <w:r>
        <w:rPr>
          <w:sz w:val="24"/>
          <w:szCs w:val="24"/>
          <w:rtl/>
        </w:rPr>
        <w:t xml:space="preserve">) – </w:t>
      </w:r>
      <w:r>
        <w:rPr>
          <w:rFonts w:hint="cs"/>
          <w:sz w:val="24"/>
          <w:szCs w:val="24"/>
          <w:rtl/>
        </w:rPr>
        <w:t>השקעה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פחות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נדרשת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בתוך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התא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המשפחתי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וניתן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להשקיע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באינדיבידואל</w:t>
      </w:r>
      <w:r>
        <w:rPr>
          <w:sz w:val="24"/>
          <w:szCs w:val="24"/>
          <w:rtl/>
        </w:rPr>
        <w:t xml:space="preserve">. </w:t>
      </w:r>
      <w:r>
        <w:rPr>
          <w:rFonts w:hint="cs"/>
          <w:sz w:val="24"/>
          <w:szCs w:val="24"/>
          <w:rtl/>
        </w:rPr>
        <w:t>מאפיין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שלבים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של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המשפחה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כגון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הקן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המתרוקן</w:t>
      </w:r>
      <w:r>
        <w:rPr>
          <w:sz w:val="24"/>
          <w:szCs w:val="24"/>
          <w:rtl/>
        </w:rPr>
        <w:t xml:space="preserve">, </w:t>
      </w:r>
      <w:r>
        <w:rPr>
          <w:rFonts w:hint="cs"/>
          <w:sz w:val="24"/>
          <w:szCs w:val="24"/>
          <w:rtl/>
        </w:rPr>
        <w:t>פרישה</w:t>
      </w:r>
      <w:r>
        <w:rPr>
          <w:sz w:val="24"/>
          <w:szCs w:val="24"/>
          <w:rtl/>
        </w:rPr>
        <w:t>.</w:t>
      </w:r>
    </w:p>
    <w:p w:rsidR="00363032" w:rsidRDefault="00363032" w:rsidP="002018E1">
      <w:pPr>
        <w:spacing w:after="0"/>
        <w:rPr>
          <w:sz w:val="24"/>
          <w:szCs w:val="24"/>
          <w:rtl/>
        </w:rPr>
      </w:pPr>
    </w:p>
    <w:p w:rsidR="00363032" w:rsidRDefault="00363032" w:rsidP="0016122F">
      <w:pPr>
        <w:pStyle w:val="ListParagraph"/>
        <w:numPr>
          <w:ilvl w:val="0"/>
          <w:numId w:val="9"/>
        </w:numPr>
        <w:spacing w:after="0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לאחר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הגדרת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שלושת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המישורים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יש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לנתח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באופן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הבא</w:t>
      </w:r>
      <w:r>
        <w:rPr>
          <w:sz w:val="24"/>
          <w:szCs w:val="24"/>
          <w:rtl/>
        </w:rPr>
        <w:t>:</w:t>
      </w:r>
    </w:p>
    <w:p w:rsidR="00363032" w:rsidRDefault="00363032" w:rsidP="0016122F">
      <w:pPr>
        <w:spacing w:after="0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מחלה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באופן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כללי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דורשת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אנרגיות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צנטריפטליות</w:t>
      </w:r>
      <w:r>
        <w:rPr>
          <w:sz w:val="24"/>
          <w:szCs w:val="24"/>
          <w:rtl/>
        </w:rPr>
        <w:t xml:space="preserve">. </w:t>
      </w:r>
      <w:r>
        <w:rPr>
          <w:rFonts w:hint="cs"/>
          <w:sz w:val="24"/>
          <w:szCs w:val="24"/>
          <w:rtl/>
        </w:rPr>
        <w:t>ניתן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לאמוד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את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כמות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האנרגיה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שבני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המשפחה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צריכים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להשקיע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בעזרת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הגדרת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שלב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המחלה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ואופייה</w:t>
      </w:r>
      <w:r>
        <w:rPr>
          <w:sz w:val="24"/>
          <w:szCs w:val="24"/>
          <w:rtl/>
        </w:rPr>
        <w:t xml:space="preserve">. </w:t>
      </w:r>
      <w:r>
        <w:rPr>
          <w:rFonts w:hint="cs"/>
          <w:sz w:val="24"/>
          <w:szCs w:val="24"/>
          <w:rtl/>
        </w:rPr>
        <w:t>יש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שלבים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במחלות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מסוימות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שמאפשרות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גם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אנרגיות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צנטריפוגליות</w:t>
      </w:r>
      <w:r>
        <w:rPr>
          <w:sz w:val="24"/>
          <w:szCs w:val="24"/>
          <w:rtl/>
        </w:rPr>
        <w:t xml:space="preserve">, </w:t>
      </w:r>
      <w:r>
        <w:rPr>
          <w:rFonts w:hint="cs"/>
          <w:sz w:val="24"/>
          <w:szCs w:val="24"/>
          <w:rtl/>
        </w:rPr>
        <w:t>למשל</w:t>
      </w:r>
      <w:r>
        <w:rPr>
          <w:sz w:val="24"/>
          <w:szCs w:val="24"/>
          <w:rtl/>
        </w:rPr>
        <w:t xml:space="preserve"> – </w:t>
      </w:r>
      <w:r>
        <w:rPr>
          <w:rFonts w:hint="cs"/>
          <w:sz w:val="24"/>
          <w:szCs w:val="24"/>
          <w:rtl/>
        </w:rPr>
        <w:t>אסטמה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בשלב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קבוע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עם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מעט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התלקחויות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דורשת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הרבה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פחות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אנרגיות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מאלצהיימר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בשלב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טרמינלי</w:t>
      </w:r>
      <w:r>
        <w:rPr>
          <w:sz w:val="24"/>
          <w:szCs w:val="24"/>
          <w:rtl/>
        </w:rPr>
        <w:t xml:space="preserve">. </w:t>
      </w:r>
    </w:p>
    <w:p w:rsidR="00363032" w:rsidRDefault="00363032" w:rsidP="0016122F">
      <w:pPr>
        <w:spacing w:after="0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בנוסף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ניתן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להבין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את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המשימות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הנדרשות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מבני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המשפחה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כדי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להתמודד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עם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המחלה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בעת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ההתערבות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ואיפה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ניתן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לעזור</w:t>
      </w:r>
      <w:r>
        <w:rPr>
          <w:sz w:val="24"/>
          <w:szCs w:val="24"/>
          <w:rtl/>
        </w:rPr>
        <w:t xml:space="preserve">, </w:t>
      </w:r>
      <w:r>
        <w:rPr>
          <w:rFonts w:hint="cs"/>
          <w:sz w:val="24"/>
          <w:szCs w:val="24"/>
          <w:rtl/>
        </w:rPr>
        <w:t>וזאת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שוב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ע</w:t>
      </w:r>
      <w:r>
        <w:rPr>
          <w:sz w:val="24"/>
          <w:szCs w:val="24"/>
          <w:rtl/>
        </w:rPr>
        <w:t>"</w:t>
      </w:r>
      <w:r>
        <w:rPr>
          <w:rFonts w:hint="cs"/>
          <w:sz w:val="24"/>
          <w:szCs w:val="24"/>
          <w:rtl/>
        </w:rPr>
        <w:t>י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הבנת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סוג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המחלה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והשלב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בו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היא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נמצאת</w:t>
      </w:r>
      <w:r>
        <w:rPr>
          <w:sz w:val="24"/>
          <w:szCs w:val="24"/>
          <w:rtl/>
        </w:rPr>
        <w:t xml:space="preserve">. </w:t>
      </w:r>
      <w:r>
        <w:rPr>
          <w:rFonts w:hint="cs"/>
          <w:sz w:val="24"/>
          <w:szCs w:val="24"/>
          <w:rtl/>
        </w:rPr>
        <w:t>המשימות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הנדרשות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ממשפחה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בעת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גילוי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סרטן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שד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שונים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מאוד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מבעת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שלב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טרמינלי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של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סרטן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שד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עם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גרורות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מפושטות</w:t>
      </w:r>
      <w:r>
        <w:rPr>
          <w:sz w:val="24"/>
          <w:szCs w:val="24"/>
          <w:rtl/>
        </w:rPr>
        <w:t>.</w:t>
      </w:r>
    </w:p>
    <w:p w:rsidR="00363032" w:rsidRDefault="00363032" w:rsidP="00882E53">
      <w:pPr>
        <w:spacing w:after="0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לבסוף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יש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להעריך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האם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המשפחה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צפויה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להיתקל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בקשיים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בהתמודדות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כתוצאה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מהתנגשות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בכיוון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האנרגיות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הנדרשות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או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לא</w:t>
      </w:r>
      <w:r>
        <w:rPr>
          <w:sz w:val="24"/>
          <w:szCs w:val="24"/>
          <w:rtl/>
        </w:rPr>
        <w:t xml:space="preserve">. </w:t>
      </w:r>
      <w:r>
        <w:rPr>
          <w:rFonts w:hint="cs"/>
          <w:sz w:val="24"/>
          <w:szCs w:val="24"/>
          <w:rtl/>
        </w:rPr>
        <w:t>ניתוח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חלק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זה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תלוי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בכל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משפחה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ואופייה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המיוחד</w:t>
      </w:r>
      <w:r>
        <w:rPr>
          <w:sz w:val="24"/>
          <w:szCs w:val="24"/>
          <w:rtl/>
        </w:rPr>
        <w:t xml:space="preserve">. </w:t>
      </w:r>
      <w:r>
        <w:rPr>
          <w:rFonts w:hint="cs"/>
          <w:sz w:val="24"/>
          <w:szCs w:val="24"/>
          <w:rtl/>
        </w:rPr>
        <w:t>כלומר</w:t>
      </w:r>
      <w:r>
        <w:rPr>
          <w:sz w:val="24"/>
          <w:szCs w:val="24"/>
          <w:rtl/>
        </w:rPr>
        <w:t xml:space="preserve">: </w:t>
      </w:r>
      <w:r>
        <w:rPr>
          <w:rFonts w:hint="cs"/>
          <w:sz w:val="24"/>
          <w:szCs w:val="24"/>
          <w:rtl/>
        </w:rPr>
        <w:t>אם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משפחה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נמצאת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בשלב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צנטריפטלי</w:t>
      </w:r>
      <w:r>
        <w:rPr>
          <w:sz w:val="24"/>
          <w:szCs w:val="24"/>
          <w:rtl/>
        </w:rPr>
        <w:t xml:space="preserve"> (</w:t>
      </w:r>
      <w:r>
        <w:rPr>
          <w:rFonts w:hint="cs"/>
          <w:sz w:val="24"/>
          <w:szCs w:val="24"/>
          <w:rtl/>
        </w:rPr>
        <w:t>לדוגמא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הולדת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ילדים</w:t>
      </w:r>
      <w:r>
        <w:rPr>
          <w:sz w:val="24"/>
          <w:szCs w:val="24"/>
          <w:rtl/>
        </w:rPr>
        <w:t xml:space="preserve">) </w:t>
      </w:r>
      <w:r>
        <w:rPr>
          <w:rFonts w:hint="cs"/>
          <w:sz w:val="24"/>
          <w:szCs w:val="24"/>
          <w:rtl/>
        </w:rPr>
        <w:t>ונאלצת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להתמודד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עם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מחלה</w:t>
      </w:r>
      <w:r>
        <w:rPr>
          <w:sz w:val="24"/>
          <w:szCs w:val="24"/>
          <w:rtl/>
        </w:rPr>
        <w:t xml:space="preserve"> (</w:t>
      </w:r>
      <w:r>
        <w:rPr>
          <w:rFonts w:hint="cs"/>
          <w:sz w:val="24"/>
          <w:szCs w:val="24"/>
          <w:rtl/>
        </w:rPr>
        <w:t>למשל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סכרת</w:t>
      </w:r>
      <w:r>
        <w:rPr>
          <w:sz w:val="24"/>
          <w:szCs w:val="24"/>
          <w:rtl/>
        </w:rPr>
        <w:t xml:space="preserve">), </w:t>
      </w:r>
      <w:r>
        <w:rPr>
          <w:rFonts w:hint="cs"/>
          <w:sz w:val="24"/>
          <w:szCs w:val="24"/>
          <w:rtl/>
        </w:rPr>
        <w:t>שכאמור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גם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כן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דורשת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אנרגיות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צנטריפטליות</w:t>
      </w:r>
      <w:r>
        <w:rPr>
          <w:sz w:val="24"/>
          <w:szCs w:val="24"/>
          <w:rtl/>
        </w:rPr>
        <w:t xml:space="preserve">, </w:t>
      </w:r>
      <w:r>
        <w:rPr>
          <w:rFonts w:hint="cs"/>
          <w:sz w:val="24"/>
          <w:szCs w:val="24"/>
          <w:rtl/>
        </w:rPr>
        <w:t>עבור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חלק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מהמשפחות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זה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יכול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ליצור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קושי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גדול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וחסר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באנרגיות</w:t>
      </w:r>
      <w:r>
        <w:rPr>
          <w:sz w:val="24"/>
          <w:szCs w:val="24"/>
          <w:rtl/>
        </w:rPr>
        <w:t xml:space="preserve">, </w:t>
      </w:r>
      <w:r>
        <w:rPr>
          <w:rFonts w:hint="cs"/>
          <w:sz w:val="24"/>
          <w:szCs w:val="24"/>
          <w:rtl/>
        </w:rPr>
        <w:t>ועבור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חלק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מהמשפחות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זה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יכול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דווקא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להקל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כי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ממילא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האנרגיות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בכיוון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צנטריפטלי</w:t>
      </w:r>
      <w:r>
        <w:rPr>
          <w:sz w:val="24"/>
          <w:szCs w:val="24"/>
          <w:rtl/>
        </w:rPr>
        <w:t xml:space="preserve">. </w:t>
      </w:r>
      <w:r>
        <w:rPr>
          <w:rFonts w:hint="cs"/>
          <w:sz w:val="24"/>
          <w:szCs w:val="24"/>
          <w:rtl/>
        </w:rPr>
        <w:t>מצב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מתמשך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מסוג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זה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יכול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גם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לגרום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למשפחה</w:t>
      </w:r>
      <w:r>
        <w:rPr>
          <w:sz w:val="24"/>
          <w:szCs w:val="24"/>
          <w:rtl/>
        </w:rPr>
        <w:t xml:space="preserve"> "</w:t>
      </w:r>
      <w:r>
        <w:rPr>
          <w:rFonts w:hint="cs"/>
          <w:sz w:val="24"/>
          <w:szCs w:val="24"/>
          <w:rtl/>
        </w:rPr>
        <w:t>להיתקע</w:t>
      </w:r>
      <w:r>
        <w:rPr>
          <w:sz w:val="24"/>
          <w:szCs w:val="24"/>
          <w:rtl/>
        </w:rPr>
        <w:t xml:space="preserve">" </w:t>
      </w:r>
      <w:r>
        <w:rPr>
          <w:rFonts w:hint="cs"/>
          <w:sz w:val="24"/>
          <w:szCs w:val="24"/>
          <w:rtl/>
        </w:rPr>
        <w:t>בשלב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צנטריפטלי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ולא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לפתח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אוטונומיה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מספקת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לבני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המשפחה</w:t>
      </w:r>
      <w:r>
        <w:rPr>
          <w:sz w:val="24"/>
          <w:szCs w:val="24"/>
          <w:rtl/>
        </w:rPr>
        <w:t>.</w:t>
      </w:r>
    </w:p>
    <w:p w:rsidR="00363032" w:rsidRPr="004C41E4" w:rsidRDefault="00363032" w:rsidP="00882E53">
      <w:pPr>
        <w:spacing w:after="0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אם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משפחה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נמצאת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בשלב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צנטריפוגלי</w:t>
      </w:r>
      <w:r>
        <w:rPr>
          <w:sz w:val="24"/>
          <w:szCs w:val="24"/>
          <w:rtl/>
        </w:rPr>
        <w:t xml:space="preserve"> (</w:t>
      </w:r>
      <w:r>
        <w:rPr>
          <w:rFonts w:hint="cs"/>
          <w:sz w:val="24"/>
          <w:szCs w:val="24"/>
          <w:rtl/>
        </w:rPr>
        <w:t>לדוגמא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בפרישה</w:t>
      </w:r>
      <w:r>
        <w:rPr>
          <w:sz w:val="24"/>
          <w:szCs w:val="24"/>
          <w:rtl/>
        </w:rPr>
        <w:t xml:space="preserve">) </w:t>
      </w:r>
      <w:r>
        <w:rPr>
          <w:rFonts w:hint="cs"/>
          <w:sz w:val="24"/>
          <w:szCs w:val="24"/>
          <w:rtl/>
        </w:rPr>
        <w:t>ונאלצת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להתמודד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עם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מחלה</w:t>
      </w:r>
      <w:r>
        <w:rPr>
          <w:sz w:val="24"/>
          <w:szCs w:val="24"/>
          <w:rtl/>
        </w:rPr>
        <w:t xml:space="preserve"> (</w:t>
      </w:r>
      <w:r>
        <w:rPr>
          <w:rFonts w:hint="cs"/>
          <w:sz w:val="24"/>
          <w:szCs w:val="24"/>
          <w:rtl/>
        </w:rPr>
        <w:t>למשל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שבץ</w:t>
      </w:r>
      <w:r>
        <w:rPr>
          <w:sz w:val="24"/>
          <w:szCs w:val="24"/>
          <w:rtl/>
        </w:rPr>
        <w:t xml:space="preserve">), </w:t>
      </w:r>
      <w:r>
        <w:rPr>
          <w:rFonts w:hint="cs"/>
          <w:sz w:val="24"/>
          <w:szCs w:val="24"/>
          <w:rtl/>
        </w:rPr>
        <w:t>על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המשפחה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להישאב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חזרה</w:t>
      </w:r>
      <w:r>
        <w:rPr>
          <w:sz w:val="24"/>
          <w:szCs w:val="24"/>
          <w:rtl/>
        </w:rPr>
        <w:t xml:space="preserve"> "</w:t>
      </w:r>
      <w:r>
        <w:rPr>
          <w:rFonts w:hint="cs"/>
          <w:sz w:val="24"/>
          <w:szCs w:val="24"/>
          <w:rtl/>
        </w:rPr>
        <w:t>פנימה</w:t>
      </w:r>
      <w:r>
        <w:rPr>
          <w:sz w:val="24"/>
          <w:szCs w:val="24"/>
          <w:rtl/>
        </w:rPr>
        <w:t xml:space="preserve">" </w:t>
      </w:r>
      <w:r>
        <w:rPr>
          <w:rFonts w:hint="cs"/>
          <w:sz w:val="24"/>
          <w:szCs w:val="24"/>
          <w:rtl/>
        </w:rPr>
        <w:t>למרות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המהלך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הטבעי</w:t>
      </w:r>
      <w:r>
        <w:rPr>
          <w:sz w:val="24"/>
          <w:szCs w:val="24"/>
          <w:rtl/>
        </w:rPr>
        <w:t xml:space="preserve">. </w:t>
      </w:r>
      <w:r>
        <w:rPr>
          <w:rFonts w:hint="cs"/>
          <w:sz w:val="24"/>
          <w:szCs w:val="24"/>
          <w:rtl/>
        </w:rPr>
        <w:t>ניגוד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זה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יכול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שוב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ליצור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קושי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גדול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מחד</w:t>
      </w:r>
      <w:r>
        <w:rPr>
          <w:sz w:val="24"/>
          <w:szCs w:val="24"/>
          <w:rtl/>
        </w:rPr>
        <w:t xml:space="preserve">. </w:t>
      </w:r>
      <w:r>
        <w:rPr>
          <w:rFonts w:hint="cs"/>
          <w:sz w:val="24"/>
          <w:szCs w:val="24"/>
          <w:rtl/>
        </w:rPr>
        <w:t>מנגד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יתכן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כי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דווקא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מצב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זה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יאפשר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התמודדות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יותר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קלה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עם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המחלה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בשל</w:t>
      </w:r>
      <w:r>
        <w:rPr>
          <w:sz w:val="24"/>
          <w:szCs w:val="24"/>
          <w:rtl/>
        </w:rPr>
        <w:t xml:space="preserve"> "</w:t>
      </w:r>
      <w:r>
        <w:rPr>
          <w:rFonts w:hint="cs"/>
          <w:sz w:val="24"/>
          <w:szCs w:val="24"/>
          <w:rtl/>
        </w:rPr>
        <w:t>זמינות</w:t>
      </w:r>
      <w:r>
        <w:rPr>
          <w:sz w:val="24"/>
          <w:szCs w:val="24"/>
          <w:rtl/>
        </w:rPr>
        <w:t xml:space="preserve">" </w:t>
      </w:r>
      <w:r>
        <w:rPr>
          <w:rFonts w:hint="cs"/>
          <w:sz w:val="24"/>
          <w:szCs w:val="24"/>
          <w:rtl/>
        </w:rPr>
        <w:t>של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אנרגיה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צנטריפטלית</w:t>
      </w:r>
      <w:r>
        <w:rPr>
          <w:sz w:val="24"/>
          <w:szCs w:val="24"/>
          <w:rtl/>
        </w:rPr>
        <w:t xml:space="preserve">.   </w:t>
      </w:r>
    </w:p>
    <w:p w:rsidR="00363032" w:rsidRDefault="00363032" w:rsidP="007C6869">
      <w:pPr>
        <w:rPr>
          <w:sz w:val="24"/>
          <w:szCs w:val="24"/>
          <w:rtl/>
        </w:rPr>
      </w:pPr>
    </w:p>
    <w:p w:rsidR="00363032" w:rsidRPr="001101BE" w:rsidRDefault="00363032" w:rsidP="008838FA">
      <w:pPr>
        <w:spacing w:line="240" w:lineRule="auto"/>
        <w:rPr>
          <w:b/>
          <w:bCs/>
          <w:sz w:val="28"/>
          <w:szCs w:val="28"/>
          <w:u w:val="single"/>
          <w:rtl/>
        </w:rPr>
      </w:pPr>
      <w:r w:rsidRPr="001101BE">
        <w:rPr>
          <w:rFonts w:hint="cs"/>
          <w:b/>
          <w:bCs/>
          <w:sz w:val="28"/>
          <w:szCs w:val="28"/>
          <w:u w:val="single"/>
          <w:rtl/>
        </w:rPr>
        <w:t>מודל</w:t>
      </w:r>
      <w:r w:rsidRPr="001101BE">
        <w:rPr>
          <w:b/>
          <w:bCs/>
          <w:sz w:val="28"/>
          <w:szCs w:val="28"/>
          <w:u w:val="single"/>
          <w:rtl/>
        </w:rPr>
        <w:t xml:space="preserve"> </w:t>
      </w:r>
      <w:r w:rsidRPr="001101BE">
        <w:rPr>
          <w:b/>
          <w:bCs/>
          <w:sz w:val="28"/>
          <w:szCs w:val="28"/>
          <w:u w:val="single"/>
        </w:rPr>
        <w:t>PRACTICE</w:t>
      </w:r>
    </w:p>
    <w:p w:rsidR="00363032" w:rsidRPr="001101BE" w:rsidRDefault="00363032" w:rsidP="001101BE">
      <w:pPr>
        <w:spacing w:after="0"/>
        <w:rPr>
          <w:sz w:val="24"/>
          <w:szCs w:val="24"/>
          <w:rtl/>
        </w:rPr>
      </w:pPr>
      <w:r w:rsidRPr="001101BE">
        <w:rPr>
          <w:rFonts w:hint="cs"/>
          <w:sz w:val="24"/>
          <w:szCs w:val="24"/>
          <w:rtl/>
        </w:rPr>
        <w:t>מודל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שעושה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סוג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של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אינטגרציה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בין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כל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שאר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המודלים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ומסדר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את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ניתוח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המשפחה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בחלקים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מובנים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באופן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הבא</w:t>
      </w:r>
      <w:r w:rsidRPr="001101BE">
        <w:rPr>
          <w:sz w:val="24"/>
          <w:szCs w:val="24"/>
          <w:rtl/>
        </w:rPr>
        <w:t>:</w:t>
      </w:r>
    </w:p>
    <w:p w:rsidR="00363032" w:rsidRPr="001101BE" w:rsidRDefault="00363032" w:rsidP="001101BE">
      <w:pPr>
        <w:spacing w:after="0"/>
        <w:rPr>
          <w:sz w:val="24"/>
          <w:szCs w:val="24"/>
          <w:rtl/>
        </w:rPr>
      </w:pPr>
      <w:r w:rsidRPr="001101BE">
        <w:rPr>
          <w:b/>
          <w:bCs/>
          <w:sz w:val="24"/>
          <w:szCs w:val="24"/>
        </w:rPr>
        <w:t>PRESENTING PROBLEM</w:t>
      </w:r>
      <w:r w:rsidRPr="001101BE">
        <w:rPr>
          <w:sz w:val="24"/>
          <w:szCs w:val="24"/>
          <w:rtl/>
        </w:rPr>
        <w:t xml:space="preserve"> – </w:t>
      </w:r>
      <w:r w:rsidRPr="001101BE">
        <w:rPr>
          <w:rFonts w:hint="cs"/>
          <w:sz w:val="24"/>
          <w:szCs w:val="24"/>
          <w:rtl/>
        </w:rPr>
        <w:t>הצגת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הבעיה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המרכזית</w:t>
      </w:r>
      <w:r w:rsidRPr="001101BE">
        <w:rPr>
          <w:sz w:val="24"/>
          <w:szCs w:val="24"/>
          <w:rtl/>
        </w:rPr>
        <w:t xml:space="preserve"> – </w:t>
      </w:r>
      <w:r w:rsidRPr="001101BE">
        <w:rPr>
          <w:rFonts w:hint="cs"/>
          <w:sz w:val="24"/>
          <w:szCs w:val="24"/>
          <w:rtl/>
        </w:rPr>
        <w:t>המשבר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הנוכחי</w:t>
      </w:r>
      <w:r>
        <w:rPr>
          <w:sz w:val="24"/>
          <w:szCs w:val="24"/>
          <w:rtl/>
        </w:rPr>
        <w:t xml:space="preserve">. </w:t>
      </w:r>
      <w:r>
        <w:rPr>
          <w:rFonts w:hint="cs"/>
          <w:sz w:val="24"/>
          <w:szCs w:val="24"/>
          <w:rtl/>
        </w:rPr>
        <w:t>להכניס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ניתוח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לפי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רולנד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על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סוג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המחלה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והשלב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זו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היא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נמצאת</w:t>
      </w:r>
      <w:r>
        <w:rPr>
          <w:sz w:val="24"/>
          <w:szCs w:val="24"/>
          <w:rtl/>
        </w:rPr>
        <w:t xml:space="preserve">. </w:t>
      </w:r>
    </w:p>
    <w:p w:rsidR="00363032" w:rsidRPr="001101BE" w:rsidRDefault="00363032" w:rsidP="001101BE">
      <w:pPr>
        <w:spacing w:after="0"/>
        <w:rPr>
          <w:sz w:val="24"/>
          <w:szCs w:val="24"/>
          <w:rtl/>
        </w:rPr>
      </w:pPr>
      <w:r w:rsidRPr="001101BE">
        <w:rPr>
          <w:b/>
          <w:bCs/>
          <w:sz w:val="24"/>
          <w:szCs w:val="24"/>
        </w:rPr>
        <w:t>ROLLES</w:t>
      </w:r>
      <w:r w:rsidRPr="001101BE">
        <w:rPr>
          <w:sz w:val="24"/>
          <w:szCs w:val="24"/>
          <w:rtl/>
        </w:rPr>
        <w:t xml:space="preserve"> – </w:t>
      </w:r>
      <w:r w:rsidRPr="001101BE">
        <w:rPr>
          <w:rFonts w:hint="cs"/>
          <w:sz w:val="24"/>
          <w:szCs w:val="24"/>
          <w:rtl/>
        </w:rPr>
        <w:t>הבנת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מבנה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המשפחה</w:t>
      </w:r>
      <w:r w:rsidRPr="001101BE">
        <w:rPr>
          <w:sz w:val="24"/>
          <w:szCs w:val="24"/>
          <w:rtl/>
        </w:rPr>
        <w:t xml:space="preserve"> –</w:t>
      </w:r>
      <w:r w:rsidRPr="001101BE">
        <w:rPr>
          <w:rFonts w:hint="cs"/>
          <w:sz w:val="24"/>
          <w:szCs w:val="24"/>
          <w:rtl/>
        </w:rPr>
        <w:t>להכניס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ניתוח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לפי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מנושין</w:t>
      </w:r>
      <w:r w:rsidRPr="001101BE">
        <w:rPr>
          <w:sz w:val="24"/>
          <w:szCs w:val="24"/>
          <w:rtl/>
        </w:rPr>
        <w:t xml:space="preserve">, </w:t>
      </w:r>
      <w:r w:rsidRPr="001101BE">
        <w:rPr>
          <w:rFonts w:hint="cs"/>
          <w:sz w:val="24"/>
          <w:szCs w:val="24"/>
          <w:rtl/>
        </w:rPr>
        <w:t>והתפקידים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במשפחה</w:t>
      </w:r>
      <w:r w:rsidRPr="001101BE">
        <w:rPr>
          <w:sz w:val="24"/>
          <w:szCs w:val="24"/>
          <w:rtl/>
        </w:rPr>
        <w:t xml:space="preserve"> –</w:t>
      </w:r>
      <w:r w:rsidRPr="001101BE">
        <w:rPr>
          <w:rFonts w:hint="cs"/>
          <w:sz w:val="24"/>
          <w:szCs w:val="24"/>
          <w:rtl/>
        </w:rPr>
        <w:t>להכניס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ניתוח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לפי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אולסון</w:t>
      </w:r>
      <w:r>
        <w:rPr>
          <w:sz w:val="24"/>
          <w:szCs w:val="24"/>
          <w:rtl/>
        </w:rPr>
        <w:t>.</w:t>
      </w:r>
    </w:p>
    <w:p w:rsidR="00363032" w:rsidRPr="001101BE" w:rsidRDefault="00363032" w:rsidP="001101BE">
      <w:pPr>
        <w:spacing w:after="0"/>
        <w:rPr>
          <w:sz w:val="24"/>
          <w:szCs w:val="24"/>
          <w:rtl/>
        </w:rPr>
      </w:pPr>
      <w:r w:rsidRPr="001101BE">
        <w:rPr>
          <w:b/>
          <w:bCs/>
          <w:sz w:val="24"/>
          <w:szCs w:val="24"/>
        </w:rPr>
        <w:t>AFFECT</w:t>
      </w:r>
      <w:r w:rsidRPr="001101BE">
        <w:rPr>
          <w:sz w:val="24"/>
          <w:szCs w:val="24"/>
          <w:rtl/>
        </w:rPr>
        <w:t xml:space="preserve"> – </w:t>
      </w:r>
      <w:r w:rsidRPr="001101BE">
        <w:rPr>
          <w:rFonts w:hint="cs"/>
          <w:sz w:val="24"/>
          <w:szCs w:val="24"/>
          <w:rtl/>
        </w:rPr>
        <w:t>הרגשות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במשפחה</w:t>
      </w:r>
      <w:r w:rsidRPr="001101BE">
        <w:rPr>
          <w:sz w:val="24"/>
          <w:szCs w:val="24"/>
          <w:rtl/>
        </w:rPr>
        <w:t xml:space="preserve">, </w:t>
      </w:r>
      <w:r w:rsidRPr="001101BE">
        <w:rPr>
          <w:rFonts w:hint="cs"/>
          <w:sz w:val="24"/>
          <w:szCs w:val="24"/>
          <w:rtl/>
        </w:rPr>
        <w:t>כולל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הסובייקטיביים</w:t>
      </w:r>
      <w:r w:rsidRPr="001101BE">
        <w:rPr>
          <w:sz w:val="24"/>
          <w:szCs w:val="24"/>
          <w:rtl/>
        </w:rPr>
        <w:t xml:space="preserve"> –</w:t>
      </w:r>
      <w:r w:rsidRPr="001101BE">
        <w:rPr>
          <w:rFonts w:hint="cs"/>
          <w:sz w:val="24"/>
          <w:szCs w:val="24"/>
          <w:rtl/>
        </w:rPr>
        <w:t>להכניס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ניתוח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לפי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מודל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העיגולים</w:t>
      </w:r>
      <w:r w:rsidRPr="001101BE">
        <w:rPr>
          <w:sz w:val="24"/>
          <w:szCs w:val="24"/>
          <w:rtl/>
        </w:rPr>
        <w:t xml:space="preserve">, </w:t>
      </w:r>
      <w:r w:rsidRPr="001101BE">
        <w:rPr>
          <w:sz w:val="24"/>
          <w:szCs w:val="24"/>
        </w:rPr>
        <w:t>ASPGAR</w:t>
      </w:r>
      <w:r w:rsidRPr="001101BE">
        <w:rPr>
          <w:sz w:val="24"/>
          <w:szCs w:val="24"/>
          <w:rtl/>
        </w:rPr>
        <w:t xml:space="preserve">, </w:t>
      </w:r>
      <w:r w:rsidRPr="001101BE">
        <w:rPr>
          <w:rFonts w:hint="cs"/>
          <w:sz w:val="24"/>
          <w:szCs w:val="24"/>
          <w:rtl/>
        </w:rPr>
        <w:t>להזכיר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אולסון</w:t>
      </w:r>
      <w:r>
        <w:rPr>
          <w:sz w:val="24"/>
          <w:szCs w:val="24"/>
          <w:rtl/>
        </w:rPr>
        <w:t>.</w:t>
      </w:r>
      <w:r w:rsidRPr="001101BE">
        <w:rPr>
          <w:sz w:val="24"/>
          <w:szCs w:val="24"/>
          <w:rtl/>
        </w:rPr>
        <w:br/>
      </w:r>
      <w:r w:rsidRPr="001101BE">
        <w:rPr>
          <w:b/>
          <w:bCs/>
          <w:sz w:val="24"/>
          <w:szCs w:val="24"/>
        </w:rPr>
        <w:t>COMMUNICATION</w:t>
      </w:r>
      <w:r w:rsidRPr="001101BE">
        <w:rPr>
          <w:sz w:val="24"/>
          <w:szCs w:val="24"/>
          <w:rtl/>
        </w:rPr>
        <w:t xml:space="preserve"> – </w:t>
      </w:r>
      <w:r w:rsidRPr="001101BE">
        <w:rPr>
          <w:rFonts w:hint="cs"/>
          <w:sz w:val="24"/>
          <w:szCs w:val="24"/>
          <w:rtl/>
        </w:rPr>
        <w:t>התקשורת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בתוך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המשפחה</w:t>
      </w:r>
      <w:r w:rsidRPr="001101BE">
        <w:rPr>
          <w:sz w:val="24"/>
          <w:szCs w:val="24"/>
          <w:rtl/>
        </w:rPr>
        <w:t xml:space="preserve"> – </w:t>
      </w:r>
      <w:r w:rsidRPr="001101BE">
        <w:rPr>
          <w:rFonts w:hint="cs"/>
          <w:sz w:val="24"/>
          <w:szCs w:val="24"/>
          <w:rtl/>
        </w:rPr>
        <w:t>מי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מדבר</w:t>
      </w:r>
      <w:r w:rsidRPr="001101BE">
        <w:rPr>
          <w:sz w:val="24"/>
          <w:szCs w:val="24"/>
          <w:rtl/>
        </w:rPr>
        <w:t xml:space="preserve">, </w:t>
      </w:r>
      <w:r w:rsidRPr="001101BE">
        <w:rPr>
          <w:rFonts w:hint="cs"/>
          <w:sz w:val="24"/>
          <w:szCs w:val="24"/>
          <w:rtl/>
        </w:rPr>
        <w:t>כיצד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מעבירים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מסרים</w:t>
      </w:r>
      <w:r w:rsidRPr="001101BE">
        <w:rPr>
          <w:sz w:val="24"/>
          <w:szCs w:val="24"/>
          <w:rtl/>
        </w:rPr>
        <w:t xml:space="preserve">, </w:t>
      </w:r>
      <w:r w:rsidRPr="001101BE">
        <w:rPr>
          <w:rFonts w:hint="cs"/>
          <w:sz w:val="24"/>
          <w:szCs w:val="24"/>
          <w:rtl/>
        </w:rPr>
        <w:t>חוקי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דיבור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גלויים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וסמויים</w:t>
      </w:r>
      <w:r w:rsidRPr="001101BE">
        <w:rPr>
          <w:sz w:val="24"/>
          <w:szCs w:val="24"/>
          <w:rtl/>
        </w:rPr>
        <w:t xml:space="preserve"> (</w:t>
      </w:r>
      <w:r w:rsidRPr="001101BE">
        <w:rPr>
          <w:rFonts w:hint="cs"/>
          <w:sz w:val="24"/>
          <w:szCs w:val="24"/>
          <w:rtl/>
        </w:rPr>
        <w:t>שוב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מנושין</w:t>
      </w:r>
      <w:r w:rsidRPr="001101BE">
        <w:rPr>
          <w:sz w:val="24"/>
          <w:szCs w:val="24"/>
          <w:rtl/>
        </w:rPr>
        <w:t>)</w:t>
      </w:r>
      <w:r>
        <w:rPr>
          <w:sz w:val="24"/>
          <w:szCs w:val="24"/>
          <w:rtl/>
        </w:rPr>
        <w:t>.</w:t>
      </w:r>
    </w:p>
    <w:p w:rsidR="00363032" w:rsidRPr="001101BE" w:rsidRDefault="00363032" w:rsidP="001101BE">
      <w:pPr>
        <w:spacing w:after="0"/>
        <w:rPr>
          <w:sz w:val="24"/>
          <w:szCs w:val="24"/>
          <w:rtl/>
        </w:rPr>
      </w:pPr>
      <w:r w:rsidRPr="001101BE">
        <w:rPr>
          <w:b/>
          <w:bCs/>
          <w:sz w:val="24"/>
          <w:szCs w:val="24"/>
        </w:rPr>
        <w:t>TIME IN LIFE CYCLE</w:t>
      </w:r>
      <w:r w:rsidRPr="001101BE">
        <w:rPr>
          <w:sz w:val="24"/>
          <w:szCs w:val="24"/>
          <w:rtl/>
        </w:rPr>
        <w:t xml:space="preserve"> – </w:t>
      </w:r>
      <w:r w:rsidRPr="001101BE">
        <w:rPr>
          <w:rFonts w:hint="cs"/>
          <w:sz w:val="24"/>
          <w:szCs w:val="24"/>
          <w:rtl/>
        </w:rPr>
        <w:t>היכן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במעגל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החיים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פוגש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המשבר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את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המשפחה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ומה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המשמעות</w:t>
      </w:r>
      <w:r w:rsidRPr="001101BE">
        <w:rPr>
          <w:sz w:val="24"/>
          <w:szCs w:val="24"/>
          <w:rtl/>
        </w:rPr>
        <w:t xml:space="preserve"> –</w:t>
      </w:r>
      <w:r w:rsidRPr="001101BE">
        <w:rPr>
          <w:rFonts w:hint="cs"/>
          <w:sz w:val="24"/>
          <w:szCs w:val="24"/>
          <w:rtl/>
        </w:rPr>
        <w:t>להכניס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ניתוח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לפי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דובל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ורולנד</w:t>
      </w:r>
      <w:r>
        <w:rPr>
          <w:sz w:val="24"/>
          <w:szCs w:val="24"/>
          <w:rtl/>
        </w:rPr>
        <w:t>.</w:t>
      </w:r>
    </w:p>
    <w:p w:rsidR="00363032" w:rsidRPr="001101BE" w:rsidRDefault="00363032" w:rsidP="001101BE">
      <w:pPr>
        <w:spacing w:after="0"/>
        <w:rPr>
          <w:sz w:val="24"/>
          <w:szCs w:val="24"/>
          <w:rtl/>
        </w:rPr>
      </w:pPr>
      <w:r w:rsidRPr="001101BE">
        <w:rPr>
          <w:b/>
          <w:bCs/>
          <w:sz w:val="24"/>
          <w:szCs w:val="24"/>
        </w:rPr>
        <w:t>ILLNESS</w:t>
      </w:r>
      <w:r w:rsidRPr="001101BE">
        <w:rPr>
          <w:sz w:val="24"/>
          <w:szCs w:val="24"/>
        </w:rPr>
        <w:t xml:space="preserve"> </w:t>
      </w:r>
      <w:r w:rsidRPr="001101BE">
        <w:rPr>
          <w:sz w:val="24"/>
          <w:szCs w:val="24"/>
          <w:rtl/>
        </w:rPr>
        <w:t xml:space="preserve"> - </w:t>
      </w:r>
      <w:r w:rsidRPr="001101BE">
        <w:rPr>
          <w:rFonts w:hint="cs"/>
          <w:sz w:val="24"/>
          <w:szCs w:val="24"/>
          <w:rtl/>
        </w:rPr>
        <w:t>מה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מצב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הבריאות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הכללי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של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בני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המשפחה</w:t>
      </w:r>
      <w:r w:rsidRPr="001101BE">
        <w:rPr>
          <w:sz w:val="24"/>
          <w:szCs w:val="24"/>
          <w:rtl/>
        </w:rPr>
        <w:t xml:space="preserve">, </w:t>
      </w:r>
      <w:r w:rsidRPr="001101BE">
        <w:rPr>
          <w:rFonts w:hint="cs"/>
          <w:sz w:val="24"/>
          <w:szCs w:val="24"/>
          <w:rtl/>
        </w:rPr>
        <w:t>מה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תפיסת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הבריאות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של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בני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המשפחה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באופן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כללי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ואת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המחלה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באופן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ספיציפי</w:t>
      </w:r>
      <w:r w:rsidRPr="001101BE">
        <w:rPr>
          <w:sz w:val="24"/>
          <w:szCs w:val="24"/>
          <w:rtl/>
        </w:rPr>
        <w:t xml:space="preserve"> – </w:t>
      </w:r>
      <w:r w:rsidRPr="001101BE">
        <w:rPr>
          <w:rFonts w:hint="cs"/>
          <w:sz w:val="24"/>
          <w:szCs w:val="24"/>
          <w:rtl/>
        </w:rPr>
        <w:t>האם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יש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אשמה</w:t>
      </w:r>
      <w:r w:rsidRPr="001101BE">
        <w:rPr>
          <w:sz w:val="24"/>
          <w:szCs w:val="24"/>
          <w:rtl/>
        </w:rPr>
        <w:t xml:space="preserve">, </w:t>
      </w:r>
      <w:r w:rsidRPr="001101BE">
        <w:rPr>
          <w:rFonts w:hint="cs"/>
          <w:sz w:val="24"/>
          <w:szCs w:val="24"/>
          <w:rtl/>
        </w:rPr>
        <w:t>להכניס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מודל</w:t>
      </w:r>
      <w:r w:rsidRPr="001101BE">
        <w:rPr>
          <w:sz w:val="24"/>
          <w:szCs w:val="24"/>
          <w:rtl/>
        </w:rPr>
        <w:t xml:space="preserve"> 5 </w:t>
      </w:r>
      <w:r w:rsidRPr="001101BE">
        <w:rPr>
          <w:rFonts w:hint="cs"/>
          <w:sz w:val="24"/>
          <w:szCs w:val="24"/>
          <w:rtl/>
        </w:rPr>
        <w:t>השאלות</w:t>
      </w:r>
      <w:r w:rsidRPr="001101BE">
        <w:rPr>
          <w:sz w:val="24"/>
          <w:szCs w:val="24"/>
          <w:rtl/>
        </w:rPr>
        <w:t xml:space="preserve">, </w:t>
      </w:r>
      <w:r w:rsidRPr="001101BE">
        <w:rPr>
          <w:rFonts w:hint="cs"/>
          <w:sz w:val="24"/>
          <w:szCs w:val="24"/>
          <w:rtl/>
        </w:rPr>
        <w:t>מה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הפחדים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של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בני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המשפחה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לגבי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המחלה</w:t>
      </w:r>
      <w:r>
        <w:rPr>
          <w:sz w:val="24"/>
          <w:szCs w:val="24"/>
          <w:rtl/>
        </w:rPr>
        <w:t>.</w:t>
      </w:r>
    </w:p>
    <w:p w:rsidR="00363032" w:rsidRDefault="00363032" w:rsidP="001101BE">
      <w:pPr>
        <w:pBdr>
          <w:bottom w:val="single" w:sz="6" w:space="1" w:color="auto"/>
        </w:pBdr>
        <w:spacing w:after="0"/>
        <w:rPr>
          <w:sz w:val="24"/>
          <w:szCs w:val="24"/>
          <w:rtl/>
        </w:rPr>
      </w:pPr>
      <w:r w:rsidRPr="001101BE">
        <w:rPr>
          <w:b/>
          <w:bCs/>
          <w:sz w:val="24"/>
          <w:szCs w:val="24"/>
        </w:rPr>
        <w:t>COPING WITH STRESS</w:t>
      </w:r>
      <w:r w:rsidRPr="001101BE">
        <w:rPr>
          <w:sz w:val="24"/>
          <w:szCs w:val="24"/>
          <w:rtl/>
        </w:rPr>
        <w:t xml:space="preserve"> – </w:t>
      </w:r>
      <w:r w:rsidRPr="001101BE">
        <w:rPr>
          <w:rFonts w:hint="cs"/>
          <w:sz w:val="24"/>
          <w:szCs w:val="24"/>
          <w:rtl/>
        </w:rPr>
        <w:t>דרך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ההתמודדות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כיום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ובעבר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עם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המשבר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ומשברים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דומים</w:t>
      </w:r>
      <w:r w:rsidRPr="001101BE">
        <w:rPr>
          <w:sz w:val="24"/>
          <w:szCs w:val="24"/>
          <w:rtl/>
        </w:rPr>
        <w:t xml:space="preserve"> –</w:t>
      </w:r>
      <w:r w:rsidRPr="001101BE">
        <w:rPr>
          <w:rFonts w:hint="cs"/>
          <w:sz w:val="24"/>
          <w:szCs w:val="24"/>
          <w:rtl/>
        </w:rPr>
        <w:t>להכניס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את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מודל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sz w:val="24"/>
          <w:szCs w:val="24"/>
        </w:rPr>
        <w:t>ABCX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הכפול</w:t>
      </w:r>
      <w:r w:rsidRPr="001101BE">
        <w:rPr>
          <w:sz w:val="24"/>
          <w:szCs w:val="24"/>
          <w:rtl/>
        </w:rPr>
        <w:t xml:space="preserve">, </w:t>
      </w:r>
      <w:r w:rsidRPr="001101BE">
        <w:rPr>
          <w:rFonts w:hint="cs"/>
          <w:sz w:val="24"/>
          <w:szCs w:val="24"/>
          <w:rtl/>
        </w:rPr>
        <w:t>ותחת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sz w:val="24"/>
          <w:szCs w:val="24"/>
        </w:rPr>
        <w:t>Bb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להכניס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את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מודל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sz w:val="24"/>
          <w:szCs w:val="24"/>
        </w:rPr>
        <w:t>SCREEEM</w:t>
      </w:r>
      <w:r w:rsidRPr="001101BE">
        <w:rPr>
          <w:sz w:val="24"/>
          <w:szCs w:val="24"/>
          <w:rtl/>
        </w:rPr>
        <w:t>.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אפשר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להכניס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את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מודל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סמילקשטיין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להתמודדות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עם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אירוע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חיים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הגורם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לחץ</w:t>
      </w:r>
      <w:r>
        <w:rPr>
          <w:sz w:val="24"/>
          <w:szCs w:val="24"/>
          <w:rtl/>
        </w:rPr>
        <w:t xml:space="preserve"> (</w:t>
      </w:r>
      <w:r>
        <w:rPr>
          <w:rFonts w:hint="cs"/>
          <w:sz w:val="24"/>
          <w:szCs w:val="24"/>
          <w:rtl/>
        </w:rPr>
        <w:t>שני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המעגלים</w:t>
      </w:r>
      <w:r>
        <w:rPr>
          <w:sz w:val="24"/>
          <w:szCs w:val="24"/>
          <w:rtl/>
        </w:rPr>
        <w:t xml:space="preserve">). </w:t>
      </w:r>
      <w:r>
        <w:rPr>
          <w:rFonts w:hint="cs"/>
          <w:sz w:val="24"/>
          <w:szCs w:val="24"/>
          <w:rtl/>
        </w:rPr>
        <w:t>אפשר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להכניס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גם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כאן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את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החלק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לגבי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כיוון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האנרגיות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לפי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רולנד</w:t>
      </w:r>
      <w:r>
        <w:rPr>
          <w:sz w:val="24"/>
          <w:szCs w:val="24"/>
          <w:rtl/>
        </w:rPr>
        <w:t xml:space="preserve">.  </w:t>
      </w:r>
      <w:r w:rsidRPr="001101BE">
        <w:rPr>
          <w:sz w:val="24"/>
          <w:szCs w:val="24"/>
          <w:rtl/>
        </w:rPr>
        <w:br/>
      </w:r>
      <w:r w:rsidRPr="001101BE">
        <w:rPr>
          <w:b/>
          <w:bCs/>
          <w:sz w:val="24"/>
          <w:szCs w:val="24"/>
        </w:rPr>
        <w:t>ENVIRONMENT</w:t>
      </w:r>
      <w:r w:rsidRPr="001101BE">
        <w:rPr>
          <w:sz w:val="24"/>
          <w:szCs w:val="24"/>
          <w:rtl/>
        </w:rPr>
        <w:t xml:space="preserve"> – </w:t>
      </w:r>
      <w:r w:rsidRPr="001101BE">
        <w:rPr>
          <w:rFonts w:hint="cs"/>
          <w:sz w:val="24"/>
          <w:szCs w:val="24"/>
          <w:rtl/>
        </w:rPr>
        <w:t>גם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כן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מתייחס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למשאבים</w:t>
      </w:r>
      <w:r w:rsidRPr="001101BE">
        <w:rPr>
          <w:sz w:val="24"/>
          <w:szCs w:val="24"/>
          <w:rtl/>
        </w:rPr>
        <w:t xml:space="preserve"> – </w:t>
      </w:r>
      <w:r w:rsidRPr="001101BE">
        <w:rPr>
          <w:rFonts w:hint="cs"/>
          <w:sz w:val="24"/>
          <w:szCs w:val="24"/>
          <w:rtl/>
        </w:rPr>
        <w:t>התייחסות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למודל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sz w:val="24"/>
          <w:szCs w:val="24"/>
        </w:rPr>
        <w:t>SCREEEM</w:t>
      </w:r>
      <w:r>
        <w:rPr>
          <w:sz w:val="24"/>
          <w:szCs w:val="24"/>
          <w:rtl/>
        </w:rPr>
        <w:t>.</w:t>
      </w:r>
      <w:r w:rsidRPr="001101BE">
        <w:rPr>
          <w:sz w:val="24"/>
          <w:szCs w:val="24"/>
          <w:rtl/>
        </w:rPr>
        <w:t xml:space="preserve"> </w:t>
      </w:r>
    </w:p>
    <w:p w:rsidR="00363032" w:rsidRDefault="00363032" w:rsidP="001101BE">
      <w:pPr>
        <w:pBdr>
          <w:bottom w:val="single" w:sz="6" w:space="1" w:color="auto"/>
        </w:pBdr>
        <w:spacing w:after="0"/>
        <w:rPr>
          <w:sz w:val="24"/>
          <w:szCs w:val="24"/>
          <w:rtl/>
        </w:rPr>
      </w:pPr>
    </w:p>
    <w:p w:rsidR="00363032" w:rsidRDefault="00363032" w:rsidP="001101BE">
      <w:pPr>
        <w:pBdr>
          <w:bottom w:val="single" w:sz="6" w:space="1" w:color="auto"/>
        </w:pBdr>
        <w:spacing w:after="0"/>
        <w:rPr>
          <w:sz w:val="24"/>
          <w:szCs w:val="24"/>
          <w:rtl/>
        </w:rPr>
      </w:pPr>
    </w:p>
    <w:p w:rsidR="00363032" w:rsidRDefault="00363032" w:rsidP="001101BE">
      <w:pPr>
        <w:pBdr>
          <w:bottom w:val="single" w:sz="6" w:space="1" w:color="auto"/>
        </w:pBdr>
        <w:spacing w:after="0"/>
        <w:rPr>
          <w:sz w:val="24"/>
          <w:szCs w:val="24"/>
          <w:rtl/>
        </w:rPr>
      </w:pPr>
    </w:p>
    <w:p w:rsidR="00363032" w:rsidRDefault="00363032" w:rsidP="001101BE">
      <w:pPr>
        <w:pBdr>
          <w:bottom w:val="single" w:sz="6" w:space="1" w:color="auto"/>
        </w:pBdr>
        <w:spacing w:after="0"/>
        <w:rPr>
          <w:sz w:val="24"/>
          <w:szCs w:val="24"/>
          <w:rtl/>
        </w:rPr>
      </w:pPr>
    </w:p>
    <w:p w:rsidR="00363032" w:rsidRDefault="00363032" w:rsidP="001101BE">
      <w:pPr>
        <w:pBdr>
          <w:bottom w:val="single" w:sz="6" w:space="1" w:color="auto"/>
        </w:pBdr>
        <w:spacing w:after="0"/>
        <w:rPr>
          <w:sz w:val="24"/>
          <w:szCs w:val="24"/>
          <w:rtl/>
        </w:rPr>
      </w:pPr>
    </w:p>
    <w:p w:rsidR="00363032" w:rsidRDefault="00363032" w:rsidP="001101BE">
      <w:pPr>
        <w:pBdr>
          <w:bottom w:val="single" w:sz="6" w:space="1" w:color="auto"/>
        </w:pBdr>
        <w:spacing w:after="0"/>
        <w:rPr>
          <w:sz w:val="24"/>
          <w:szCs w:val="24"/>
          <w:rtl/>
        </w:rPr>
      </w:pPr>
    </w:p>
    <w:p w:rsidR="00363032" w:rsidRPr="001101BE" w:rsidRDefault="00363032" w:rsidP="001101BE">
      <w:pPr>
        <w:pBdr>
          <w:bottom w:val="single" w:sz="6" w:space="1" w:color="auto"/>
        </w:pBdr>
        <w:spacing w:after="0"/>
        <w:rPr>
          <w:sz w:val="24"/>
          <w:szCs w:val="24"/>
          <w:rtl/>
        </w:rPr>
      </w:pPr>
    </w:p>
    <w:p w:rsidR="00363032" w:rsidRDefault="00363032" w:rsidP="001101BE">
      <w:pPr>
        <w:pStyle w:val="ListParagraph"/>
        <w:spacing w:after="0"/>
        <w:ind w:left="360"/>
        <w:rPr>
          <w:sz w:val="24"/>
          <w:szCs w:val="24"/>
        </w:rPr>
      </w:pPr>
    </w:p>
    <w:p w:rsidR="00363032" w:rsidRPr="001101BE" w:rsidRDefault="00363032" w:rsidP="001101BE">
      <w:pPr>
        <w:pStyle w:val="ListParagraph"/>
        <w:numPr>
          <w:ilvl w:val="0"/>
          <w:numId w:val="9"/>
        </w:numPr>
        <w:spacing w:after="0"/>
        <w:rPr>
          <w:sz w:val="24"/>
          <w:szCs w:val="24"/>
        </w:rPr>
      </w:pPr>
      <w:r w:rsidRPr="001101BE">
        <w:rPr>
          <w:rFonts w:hint="cs"/>
          <w:sz w:val="24"/>
          <w:szCs w:val="24"/>
          <w:rtl/>
        </w:rPr>
        <w:t>לאחר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שמסיימים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את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ניתוח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המשפחה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יש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לתאר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את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ההתערבות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שלך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כרופא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משפחה</w:t>
      </w:r>
      <w:r w:rsidRPr="001101BE">
        <w:rPr>
          <w:sz w:val="24"/>
          <w:szCs w:val="24"/>
          <w:rtl/>
        </w:rPr>
        <w:t xml:space="preserve">, </w:t>
      </w:r>
      <w:r w:rsidRPr="001101BE">
        <w:rPr>
          <w:rFonts w:hint="cs"/>
          <w:sz w:val="24"/>
          <w:szCs w:val="24"/>
          <w:rtl/>
        </w:rPr>
        <w:t>וזאת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ע</w:t>
      </w:r>
      <w:r w:rsidRPr="001101BE">
        <w:rPr>
          <w:sz w:val="24"/>
          <w:szCs w:val="24"/>
          <w:rtl/>
        </w:rPr>
        <w:t>"</w:t>
      </w:r>
      <w:r w:rsidRPr="001101BE">
        <w:rPr>
          <w:rFonts w:hint="cs"/>
          <w:sz w:val="24"/>
          <w:szCs w:val="24"/>
          <w:rtl/>
        </w:rPr>
        <w:t>י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מודל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דוהרטי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ובירד</w:t>
      </w:r>
    </w:p>
    <w:p w:rsidR="00363032" w:rsidRPr="001101BE" w:rsidRDefault="00363032" w:rsidP="001101BE">
      <w:pPr>
        <w:spacing w:after="0"/>
        <w:rPr>
          <w:b/>
          <w:bCs/>
          <w:sz w:val="24"/>
          <w:szCs w:val="24"/>
          <w:u w:val="single"/>
          <w:rtl/>
        </w:rPr>
      </w:pPr>
      <w:r w:rsidRPr="001101BE">
        <w:rPr>
          <w:rFonts w:hint="cs"/>
          <w:b/>
          <w:bCs/>
          <w:sz w:val="24"/>
          <w:szCs w:val="24"/>
          <w:u w:val="single"/>
          <w:rtl/>
        </w:rPr>
        <w:t>מודל</w:t>
      </w:r>
      <w:r w:rsidRPr="001101BE">
        <w:rPr>
          <w:b/>
          <w:bCs/>
          <w:sz w:val="24"/>
          <w:szCs w:val="24"/>
          <w:u w:val="single"/>
          <w:rtl/>
        </w:rPr>
        <w:t xml:space="preserve"> </w:t>
      </w:r>
      <w:r w:rsidRPr="001101BE">
        <w:rPr>
          <w:rFonts w:hint="cs"/>
          <w:b/>
          <w:bCs/>
          <w:sz w:val="24"/>
          <w:szCs w:val="24"/>
          <w:u w:val="single"/>
          <w:rtl/>
        </w:rPr>
        <w:t>דוהרטי</w:t>
      </w:r>
      <w:r w:rsidRPr="001101BE">
        <w:rPr>
          <w:b/>
          <w:bCs/>
          <w:sz w:val="24"/>
          <w:szCs w:val="24"/>
          <w:u w:val="single"/>
          <w:rtl/>
        </w:rPr>
        <w:t xml:space="preserve"> </w:t>
      </w:r>
      <w:r w:rsidRPr="001101BE">
        <w:rPr>
          <w:rFonts w:hint="cs"/>
          <w:b/>
          <w:bCs/>
          <w:sz w:val="24"/>
          <w:szCs w:val="24"/>
          <w:u w:val="single"/>
          <w:rtl/>
        </w:rPr>
        <w:t>ובירד</w:t>
      </w:r>
      <w:r w:rsidRPr="001101BE">
        <w:rPr>
          <w:b/>
          <w:bCs/>
          <w:sz w:val="24"/>
          <w:szCs w:val="24"/>
          <w:u w:val="single"/>
          <w:rtl/>
        </w:rPr>
        <w:t xml:space="preserve"> – </w:t>
      </w:r>
      <w:r w:rsidRPr="001101BE">
        <w:rPr>
          <w:rFonts w:hint="cs"/>
          <w:b/>
          <w:bCs/>
          <w:sz w:val="24"/>
          <w:szCs w:val="24"/>
          <w:u w:val="single"/>
          <w:rtl/>
        </w:rPr>
        <w:t>רמת</w:t>
      </w:r>
      <w:r w:rsidRPr="001101BE">
        <w:rPr>
          <w:b/>
          <w:bCs/>
          <w:sz w:val="24"/>
          <w:szCs w:val="24"/>
          <w:u w:val="single"/>
          <w:rtl/>
        </w:rPr>
        <w:t xml:space="preserve"> </w:t>
      </w:r>
      <w:r w:rsidRPr="001101BE">
        <w:rPr>
          <w:rFonts w:hint="cs"/>
          <w:b/>
          <w:bCs/>
          <w:sz w:val="24"/>
          <w:szCs w:val="24"/>
          <w:u w:val="single"/>
          <w:rtl/>
        </w:rPr>
        <w:t>מעורבות</w:t>
      </w:r>
    </w:p>
    <w:p w:rsidR="00363032" w:rsidRPr="001101BE" w:rsidRDefault="00363032" w:rsidP="001101BE">
      <w:pPr>
        <w:spacing w:after="0"/>
        <w:rPr>
          <w:sz w:val="24"/>
          <w:szCs w:val="24"/>
          <w:rtl/>
        </w:rPr>
      </w:pPr>
      <w:r w:rsidRPr="001101BE">
        <w:rPr>
          <w:rFonts w:hint="cs"/>
          <w:sz w:val="24"/>
          <w:szCs w:val="24"/>
          <w:rtl/>
        </w:rPr>
        <w:t>העריך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במספר</w:t>
      </w:r>
      <w:r w:rsidRPr="001101BE">
        <w:rPr>
          <w:sz w:val="24"/>
          <w:szCs w:val="24"/>
          <w:rtl/>
        </w:rPr>
        <w:t xml:space="preserve"> 1-4 </w:t>
      </w:r>
      <w:r w:rsidRPr="001101BE">
        <w:rPr>
          <w:rFonts w:hint="cs"/>
          <w:sz w:val="24"/>
          <w:szCs w:val="24"/>
          <w:rtl/>
        </w:rPr>
        <w:t>לפי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הנקודות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הבאות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את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רמת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המעורבות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שלך</w:t>
      </w:r>
      <w:r w:rsidRPr="001101BE">
        <w:rPr>
          <w:sz w:val="24"/>
          <w:szCs w:val="24"/>
          <w:rtl/>
        </w:rPr>
        <w:t xml:space="preserve"> (</w:t>
      </w:r>
      <w:r w:rsidRPr="001101BE">
        <w:rPr>
          <w:rFonts w:hint="cs"/>
          <w:sz w:val="24"/>
          <w:szCs w:val="24"/>
          <w:rtl/>
        </w:rPr>
        <w:t>מומלץ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בעבודות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להיות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סביב</w:t>
      </w:r>
      <w:r w:rsidRPr="001101BE">
        <w:rPr>
          <w:sz w:val="24"/>
          <w:szCs w:val="24"/>
          <w:rtl/>
        </w:rPr>
        <w:t xml:space="preserve"> 3).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צריך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להכיר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את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הדברים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המאפיינים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את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שאר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הרמות</w:t>
      </w:r>
      <w:r>
        <w:rPr>
          <w:sz w:val="24"/>
          <w:szCs w:val="24"/>
          <w:rtl/>
        </w:rPr>
        <w:t>.</w:t>
      </w:r>
    </w:p>
    <w:p w:rsidR="00363032" w:rsidRPr="001101BE" w:rsidRDefault="00363032" w:rsidP="001101BE">
      <w:pPr>
        <w:spacing w:after="0"/>
        <w:rPr>
          <w:sz w:val="24"/>
          <w:szCs w:val="24"/>
          <w:u w:val="single"/>
          <w:rtl/>
        </w:rPr>
      </w:pPr>
      <w:r w:rsidRPr="001101BE">
        <w:rPr>
          <w:sz w:val="24"/>
          <w:szCs w:val="24"/>
          <w:u w:val="single"/>
          <w:rtl/>
        </w:rPr>
        <w:t xml:space="preserve">1 – </w:t>
      </w:r>
      <w:r w:rsidRPr="001101BE">
        <w:rPr>
          <w:rFonts w:hint="cs"/>
          <w:sz w:val="24"/>
          <w:szCs w:val="24"/>
          <w:u w:val="single"/>
          <w:rtl/>
        </w:rPr>
        <w:t>השלב</w:t>
      </w:r>
      <w:r w:rsidRPr="001101BE">
        <w:rPr>
          <w:sz w:val="24"/>
          <w:szCs w:val="24"/>
          <w:u w:val="single"/>
          <w:rtl/>
        </w:rPr>
        <w:t xml:space="preserve"> </w:t>
      </w:r>
      <w:r w:rsidRPr="001101BE">
        <w:rPr>
          <w:rFonts w:hint="cs"/>
          <w:sz w:val="24"/>
          <w:szCs w:val="24"/>
          <w:u w:val="single"/>
          <w:rtl/>
        </w:rPr>
        <w:t>הביו</w:t>
      </w:r>
      <w:r w:rsidRPr="001101BE">
        <w:rPr>
          <w:sz w:val="24"/>
          <w:szCs w:val="24"/>
          <w:u w:val="single"/>
          <w:rtl/>
        </w:rPr>
        <w:t>-</w:t>
      </w:r>
      <w:r w:rsidRPr="001101BE">
        <w:rPr>
          <w:rFonts w:hint="cs"/>
          <w:sz w:val="24"/>
          <w:szCs w:val="24"/>
          <w:u w:val="single"/>
          <w:rtl/>
        </w:rPr>
        <w:t>רפואי</w:t>
      </w:r>
      <w:r w:rsidRPr="001101BE">
        <w:rPr>
          <w:sz w:val="24"/>
          <w:szCs w:val="24"/>
          <w:u w:val="single"/>
          <w:rtl/>
        </w:rPr>
        <w:t xml:space="preserve"> – </w:t>
      </w:r>
      <w:r w:rsidRPr="001101BE">
        <w:rPr>
          <w:rFonts w:hint="cs"/>
          <w:sz w:val="24"/>
          <w:szCs w:val="24"/>
          <w:u w:val="single"/>
          <w:rtl/>
        </w:rPr>
        <w:t>רמת</w:t>
      </w:r>
      <w:r w:rsidRPr="001101BE">
        <w:rPr>
          <w:sz w:val="24"/>
          <w:szCs w:val="24"/>
          <w:u w:val="single"/>
          <w:rtl/>
        </w:rPr>
        <w:t xml:space="preserve"> "</w:t>
      </w:r>
      <w:r w:rsidRPr="001101BE">
        <w:rPr>
          <w:rFonts w:hint="cs"/>
          <w:sz w:val="24"/>
          <w:szCs w:val="24"/>
          <w:u w:val="single"/>
          <w:rtl/>
        </w:rPr>
        <w:t>סטאז</w:t>
      </w:r>
      <w:r w:rsidRPr="001101BE">
        <w:rPr>
          <w:sz w:val="24"/>
          <w:szCs w:val="24"/>
          <w:u w:val="single"/>
          <w:rtl/>
        </w:rPr>
        <w:t>'</w:t>
      </w:r>
      <w:r w:rsidRPr="001101BE">
        <w:rPr>
          <w:rFonts w:hint="cs"/>
          <w:sz w:val="24"/>
          <w:szCs w:val="24"/>
          <w:u w:val="single"/>
          <w:rtl/>
        </w:rPr>
        <w:t>ר</w:t>
      </w:r>
      <w:r w:rsidRPr="001101BE">
        <w:rPr>
          <w:sz w:val="24"/>
          <w:szCs w:val="24"/>
          <w:u w:val="single"/>
          <w:rtl/>
        </w:rPr>
        <w:t xml:space="preserve">" </w:t>
      </w:r>
    </w:p>
    <w:p w:rsidR="00363032" w:rsidRPr="001101BE" w:rsidRDefault="00363032" w:rsidP="001101BE">
      <w:pPr>
        <w:spacing w:after="0"/>
        <w:rPr>
          <w:sz w:val="24"/>
          <w:szCs w:val="24"/>
          <w:rtl/>
        </w:rPr>
      </w:pPr>
      <w:r w:rsidRPr="001101BE">
        <w:rPr>
          <w:rFonts w:hint="cs"/>
          <w:sz w:val="24"/>
          <w:szCs w:val="24"/>
          <w:rtl/>
        </w:rPr>
        <w:t>דגש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מינימלי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על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המשפחה</w:t>
      </w:r>
      <w:r w:rsidRPr="001101BE">
        <w:rPr>
          <w:sz w:val="24"/>
          <w:szCs w:val="24"/>
          <w:rtl/>
        </w:rPr>
        <w:t xml:space="preserve">, </w:t>
      </w:r>
      <w:r w:rsidRPr="001101BE">
        <w:rPr>
          <w:rFonts w:hint="cs"/>
          <w:sz w:val="24"/>
          <w:szCs w:val="24"/>
          <w:rtl/>
        </w:rPr>
        <w:t>ללא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צורך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בכישורים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ומיומנות</w:t>
      </w:r>
      <w:r w:rsidRPr="001101BE">
        <w:rPr>
          <w:sz w:val="24"/>
          <w:szCs w:val="24"/>
          <w:rtl/>
        </w:rPr>
        <w:t xml:space="preserve"> </w:t>
      </w:r>
    </w:p>
    <w:p w:rsidR="00363032" w:rsidRPr="001101BE" w:rsidRDefault="00363032" w:rsidP="001101BE">
      <w:pPr>
        <w:spacing w:after="0"/>
        <w:rPr>
          <w:sz w:val="24"/>
          <w:szCs w:val="24"/>
          <w:u w:val="single"/>
          <w:rtl/>
        </w:rPr>
      </w:pPr>
      <w:r w:rsidRPr="001101BE">
        <w:rPr>
          <w:sz w:val="24"/>
          <w:szCs w:val="24"/>
          <w:u w:val="single"/>
          <w:rtl/>
        </w:rPr>
        <w:t xml:space="preserve">2 – </w:t>
      </w:r>
      <w:r w:rsidRPr="001101BE">
        <w:rPr>
          <w:rFonts w:hint="cs"/>
          <w:sz w:val="24"/>
          <w:szCs w:val="24"/>
          <w:u w:val="single"/>
          <w:rtl/>
        </w:rPr>
        <w:t>מתן</w:t>
      </w:r>
      <w:r w:rsidRPr="001101BE">
        <w:rPr>
          <w:sz w:val="24"/>
          <w:szCs w:val="24"/>
          <w:u w:val="single"/>
          <w:rtl/>
        </w:rPr>
        <w:t xml:space="preserve"> </w:t>
      </w:r>
      <w:r w:rsidRPr="001101BE">
        <w:rPr>
          <w:rFonts w:hint="cs"/>
          <w:sz w:val="24"/>
          <w:szCs w:val="24"/>
          <w:u w:val="single"/>
          <w:rtl/>
        </w:rPr>
        <w:t>מידע</w:t>
      </w:r>
      <w:r w:rsidRPr="001101BE">
        <w:rPr>
          <w:sz w:val="24"/>
          <w:szCs w:val="24"/>
          <w:u w:val="single"/>
          <w:rtl/>
        </w:rPr>
        <w:t xml:space="preserve"> </w:t>
      </w:r>
      <w:r w:rsidRPr="001101BE">
        <w:rPr>
          <w:rFonts w:hint="cs"/>
          <w:sz w:val="24"/>
          <w:szCs w:val="24"/>
          <w:u w:val="single"/>
          <w:rtl/>
        </w:rPr>
        <w:t>רפואי</w:t>
      </w:r>
      <w:r w:rsidRPr="001101BE">
        <w:rPr>
          <w:sz w:val="24"/>
          <w:szCs w:val="24"/>
          <w:u w:val="single"/>
          <w:rtl/>
        </w:rPr>
        <w:t xml:space="preserve"> </w:t>
      </w:r>
      <w:r w:rsidRPr="001101BE">
        <w:rPr>
          <w:rFonts w:hint="cs"/>
          <w:sz w:val="24"/>
          <w:szCs w:val="24"/>
          <w:u w:val="single"/>
          <w:rtl/>
        </w:rPr>
        <w:t>שוטף</w:t>
      </w:r>
      <w:r w:rsidRPr="001101BE">
        <w:rPr>
          <w:sz w:val="24"/>
          <w:szCs w:val="24"/>
          <w:u w:val="single"/>
          <w:rtl/>
        </w:rPr>
        <w:t xml:space="preserve"> </w:t>
      </w:r>
      <w:r w:rsidRPr="001101BE">
        <w:rPr>
          <w:rFonts w:hint="cs"/>
          <w:sz w:val="24"/>
          <w:szCs w:val="24"/>
          <w:u w:val="single"/>
          <w:rtl/>
        </w:rPr>
        <w:t>וייעוץ</w:t>
      </w:r>
      <w:r w:rsidRPr="001101BE">
        <w:rPr>
          <w:sz w:val="24"/>
          <w:szCs w:val="24"/>
          <w:u w:val="single"/>
          <w:rtl/>
        </w:rPr>
        <w:t xml:space="preserve"> </w:t>
      </w:r>
      <w:r w:rsidRPr="001101BE">
        <w:rPr>
          <w:rFonts w:hint="cs"/>
          <w:sz w:val="24"/>
          <w:szCs w:val="24"/>
          <w:u w:val="single"/>
          <w:rtl/>
        </w:rPr>
        <w:t>לחולה</w:t>
      </w:r>
      <w:r w:rsidRPr="001101BE">
        <w:rPr>
          <w:sz w:val="24"/>
          <w:szCs w:val="24"/>
          <w:u w:val="single"/>
          <w:rtl/>
        </w:rPr>
        <w:t xml:space="preserve"> </w:t>
      </w:r>
      <w:r w:rsidRPr="001101BE">
        <w:rPr>
          <w:rFonts w:hint="cs"/>
          <w:sz w:val="24"/>
          <w:szCs w:val="24"/>
          <w:u w:val="single"/>
          <w:rtl/>
        </w:rPr>
        <w:t>ולמשפחתו</w:t>
      </w:r>
    </w:p>
    <w:p w:rsidR="00363032" w:rsidRPr="001101BE" w:rsidRDefault="00363032" w:rsidP="001101BE">
      <w:pPr>
        <w:spacing w:after="0"/>
        <w:rPr>
          <w:sz w:val="24"/>
          <w:szCs w:val="24"/>
          <w:rtl/>
        </w:rPr>
      </w:pPr>
      <w:r w:rsidRPr="001101BE">
        <w:rPr>
          <w:rFonts w:hint="cs"/>
          <w:sz w:val="24"/>
          <w:szCs w:val="24"/>
          <w:rtl/>
        </w:rPr>
        <w:t>קיים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בסיס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של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ידע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רפואי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ומודעות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לקיום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הקשר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המשולש</w:t>
      </w:r>
      <w:r w:rsidRPr="001101BE">
        <w:rPr>
          <w:sz w:val="24"/>
          <w:szCs w:val="24"/>
          <w:rtl/>
        </w:rPr>
        <w:t xml:space="preserve">: </w:t>
      </w:r>
      <w:r w:rsidRPr="001101BE">
        <w:rPr>
          <w:rFonts w:hint="cs"/>
          <w:sz w:val="24"/>
          <w:szCs w:val="24"/>
          <w:rtl/>
        </w:rPr>
        <w:t>חולה</w:t>
      </w:r>
      <w:r w:rsidRPr="001101BE">
        <w:rPr>
          <w:sz w:val="24"/>
          <w:szCs w:val="24"/>
          <w:rtl/>
        </w:rPr>
        <w:t>-</w:t>
      </w:r>
      <w:r w:rsidRPr="001101BE">
        <w:rPr>
          <w:rFonts w:hint="cs"/>
          <w:sz w:val="24"/>
          <w:szCs w:val="24"/>
          <w:rtl/>
        </w:rPr>
        <w:t>משפחה</w:t>
      </w:r>
      <w:r w:rsidRPr="001101BE">
        <w:rPr>
          <w:sz w:val="24"/>
          <w:szCs w:val="24"/>
          <w:rtl/>
        </w:rPr>
        <w:t>-</w:t>
      </w:r>
      <w:r w:rsidRPr="001101BE">
        <w:rPr>
          <w:rFonts w:hint="cs"/>
          <w:sz w:val="24"/>
          <w:szCs w:val="24"/>
          <w:rtl/>
        </w:rPr>
        <w:t>רופא</w:t>
      </w:r>
      <w:r w:rsidRPr="001101BE">
        <w:rPr>
          <w:sz w:val="24"/>
          <w:szCs w:val="24"/>
          <w:rtl/>
        </w:rPr>
        <w:t xml:space="preserve">. </w:t>
      </w:r>
      <w:r w:rsidRPr="001101BE">
        <w:rPr>
          <w:rFonts w:hint="cs"/>
          <w:sz w:val="24"/>
          <w:szCs w:val="24"/>
          <w:rtl/>
        </w:rPr>
        <w:t>המעורבות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הרגשית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היא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מינימלית</w:t>
      </w:r>
      <w:r w:rsidRPr="001101BE">
        <w:rPr>
          <w:sz w:val="24"/>
          <w:szCs w:val="24"/>
          <w:rtl/>
        </w:rPr>
        <w:t xml:space="preserve">. </w:t>
      </w:r>
      <w:r w:rsidRPr="001101BE">
        <w:rPr>
          <w:rFonts w:hint="cs"/>
          <w:sz w:val="24"/>
          <w:szCs w:val="24"/>
          <w:rtl/>
        </w:rPr>
        <w:t>נדרשים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מיומנויות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וכישורים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כולל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יכולת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למסור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אינפורמציה</w:t>
      </w:r>
      <w:r w:rsidRPr="001101BE">
        <w:rPr>
          <w:sz w:val="24"/>
          <w:szCs w:val="24"/>
          <w:rtl/>
        </w:rPr>
        <w:t xml:space="preserve">, </w:t>
      </w:r>
      <w:r w:rsidRPr="001101BE">
        <w:rPr>
          <w:rFonts w:hint="cs"/>
          <w:sz w:val="24"/>
          <w:szCs w:val="24"/>
          <w:rtl/>
        </w:rPr>
        <w:t>יכולת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להקשיב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לשאלות</w:t>
      </w:r>
      <w:r w:rsidRPr="001101BE">
        <w:rPr>
          <w:sz w:val="24"/>
          <w:szCs w:val="24"/>
          <w:rtl/>
        </w:rPr>
        <w:t xml:space="preserve">, </w:t>
      </w:r>
      <w:r w:rsidRPr="001101BE">
        <w:rPr>
          <w:rFonts w:hint="cs"/>
          <w:sz w:val="24"/>
          <w:szCs w:val="24"/>
          <w:rtl/>
        </w:rPr>
        <w:t>יכולת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לייעץ</w:t>
      </w:r>
      <w:r w:rsidRPr="001101BE">
        <w:rPr>
          <w:sz w:val="24"/>
          <w:szCs w:val="24"/>
          <w:rtl/>
        </w:rPr>
        <w:t xml:space="preserve">, </w:t>
      </w:r>
      <w:r w:rsidRPr="001101BE">
        <w:rPr>
          <w:rFonts w:hint="cs"/>
          <w:sz w:val="24"/>
          <w:szCs w:val="24"/>
          <w:rtl/>
        </w:rPr>
        <w:t>יכולת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לאבחן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אי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תפקוד</w:t>
      </w:r>
      <w:r w:rsidRPr="001101BE">
        <w:rPr>
          <w:sz w:val="24"/>
          <w:szCs w:val="24"/>
          <w:rtl/>
        </w:rPr>
        <w:t xml:space="preserve">, </w:t>
      </w:r>
      <w:r w:rsidRPr="001101BE">
        <w:rPr>
          <w:rFonts w:hint="cs"/>
          <w:sz w:val="24"/>
          <w:szCs w:val="24"/>
          <w:rtl/>
        </w:rPr>
        <w:t>יכולת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להפנות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לטיפול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מקצועי</w:t>
      </w:r>
    </w:p>
    <w:p w:rsidR="00363032" w:rsidRPr="001101BE" w:rsidRDefault="00363032" w:rsidP="001101BE">
      <w:pPr>
        <w:spacing w:after="0"/>
        <w:rPr>
          <w:sz w:val="24"/>
          <w:szCs w:val="24"/>
          <w:u w:val="single"/>
          <w:rtl/>
        </w:rPr>
      </w:pPr>
      <w:r w:rsidRPr="001101BE">
        <w:rPr>
          <w:sz w:val="24"/>
          <w:szCs w:val="24"/>
          <w:u w:val="single"/>
          <w:rtl/>
        </w:rPr>
        <w:t xml:space="preserve">3 – </w:t>
      </w:r>
      <w:r w:rsidRPr="001101BE">
        <w:rPr>
          <w:rFonts w:hint="cs"/>
          <w:sz w:val="24"/>
          <w:szCs w:val="24"/>
          <w:u w:val="single"/>
          <w:rtl/>
        </w:rPr>
        <w:t>רגישות</w:t>
      </w:r>
      <w:r w:rsidRPr="001101BE">
        <w:rPr>
          <w:sz w:val="24"/>
          <w:szCs w:val="24"/>
          <w:u w:val="single"/>
          <w:rtl/>
        </w:rPr>
        <w:t xml:space="preserve"> </w:t>
      </w:r>
      <w:r w:rsidRPr="001101BE">
        <w:rPr>
          <w:rFonts w:hint="cs"/>
          <w:sz w:val="24"/>
          <w:szCs w:val="24"/>
          <w:u w:val="single"/>
          <w:rtl/>
        </w:rPr>
        <w:t>ותמיכה</w:t>
      </w:r>
      <w:r w:rsidRPr="001101BE">
        <w:rPr>
          <w:sz w:val="24"/>
          <w:szCs w:val="24"/>
          <w:u w:val="single"/>
          <w:rtl/>
        </w:rPr>
        <w:t xml:space="preserve"> (</w:t>
      </w:r>
      <w:r w:rsidRPr="001101BE">
        <w:rPr>
          <w:rFonts w:hint="cs"/>
          <w:sz w:val="24"/>
          <w:szCs w:val="24"/>
          <w:u w:val="single"/>
          <w:rtl/>
        </w:rPr>
        <w:t>הרמה</w:t>
      </w:r>
      <w:r w:rsidRPr="001101BE">
        <w:rPr>
          <w:sz w:val="24"/>
          <w:szCs w:val="24"/>
          <w:u w:val="single"/>
          <w:rtl/>
        </w:rPr>
        <w:t xml:space="preserve"> </w:t>
      </w:r>
      <w:r w:rsidRPr="001101BE">
        <w:rPr>
          <w:rFonts w:hint="cs"/>
          <w:sz w:val="24"/>
          <w:szCs w:val="24"/>
          <w:u w:val="single"/>
          <w:rtl/>
        </w:rPr>
        <w:t>המצופה</w:t>
      </w:r>
      <w:r w:rsidRPr="001101BE">
        <w:rPr>
          <w:sz w:val="24"/>
          <w:szCs w:val="24"/>
          <w:u w:val="single"/>
          <w:rtl/>
        </w:rPr>
        <w:t xml:space="preserve"> </w:t>
      </w:r>
      <w:r w:rsidRPr="001101BE">
        <w:rPr>
          <w:rFonts w:hint="cs"/>
          <w:sz w:val="24"/>
          <w:szCs w:val="24"/>
          <w:u w:val="single"/>
          <w:rtl/>
        </w:rPr>
        <w:t>ממתמחה</w:t>
      </w:r>
      <w:r w:rsidRPr="001101BE">
        <w:rPr>
          <w:sz w:val="24"/>
          <w:szCs w:val="24"/>
          <w:u w:val="single"/>
          <w:rtl/>
        </w:rPr>
        <w:t>)</w:t>
      </w:r>
    </w:p>
    <w:p w:rsidR="00363032" w:rsidRDefault="00363032" w:rsidP="001101BE">
      <w:pPr>
        <w:spacing w:after="0"/>
        <w:rPr>
          <w:sz w:val="24"/>
          <w:szCs w:val="24"/>
          <w:rtl/>
        </w:rPr>
      </w:pPr>
      <w:r w:rsidRPr="001101BE">
        <w:rPr>
          <w:rFonts w:hint="cs"/>
          <w:sz w:val="24"/>
          <w:szCs w:val="24"/>
          <w:rtl/>
        </w:rPr>
        <w:t>מודעות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רגשית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של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הרופא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למשפחה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תוך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היכרות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המשפחה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ותגובותיה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למצבי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לחץ</w:t>
      </w:r>
      <w:r w:rsidRPr="001101BE">
        <w:rPr>
          <w:sz w:val="24"/>
          <w:szCs w:val="24"/>
          <w:rtl/>
        </w:rPr>
        <w:t xml:space="preserve">. </w:t>
      </w:r>
    </w:p>
    <w:p w:rsidR="00363032" w:rsidRPr="001101BE" w:rsidRDefault="00363032" w:rsidP="001101BE">
      <w:pPr>
        <w:spacing w:after="0"/>
        <w:rPr>
          <w:sz w:val="24"/>
          <w:szCs w:val="24"/>
          <w:rtl/>
        </w:rPr>
      </w:pPr>
      <w:r w:rsidRPr="001101BE">
        <w:rPr>
          <w:rFonts w:hint="cs"/>
          <w:sz w:val="24"/>
          <w:szCs w:val="24"/>
          <w:rtl/>
        </w:rPr>
        <w:t>נדרשת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מיומנות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וכישורים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לצורך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יכולת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לשאול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שאלות</w:t>
      </w:r>
      <w:r w:rsidRPr="001101BE">
        <w:rPr>
          <w:sz w:val="24"/>
          <w:szCs w:val="24"/>
          <w:rtl/>
        </w:rPr>
        <w:t xml:space="preserve">, </w:t>
      </w:r>
      <w:r w:rsidRPr="001101BE">
        <w:rPr>
          <w:rFonts w:hint="cs"/>
          <w:sz w:val="24"/>
          <w:szCs w:val="24"/>
          <w:rtl/>
        </w:rPr>
        <w:t>יכולת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להאזין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לדאגות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ולרגשות</w:t>
      </w:r>
      <w:r w:rsidRPr="001101BE">
        <w:rPr>
          <w:sz w:val="24"/>
          <w:szCs w:val="24"/>
          <w:rtl/>
        </w:rPr>
        <w:t xml:space="preserve">, </w:t>
      </w:r>
      <w:r w:rsidRPr="001101BE">
        <w:rPr>
          <w:rFonts w:hint="cs"/>
          <w:sz w:val="24"/>
          <w:szCs w:val="24"/>
          <w:rtl/>
        </w:rPr>
        <w:t>יכולת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להעריך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תפקוד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משפחתי</w:t>
      </w:r>
      <w:r w:rsidRPr="001101BE">
        <w:rPr>
          <w:sz w:val="24"/>
          <w:szCs w:val="24"/>
          <w:rtl/>
        </w:rPr>
        <w:t xml:space="preserve">, </w:t>
      </w:r>
      <w:r w:rsidRPr="001101BE">
        <w:rPr>
          <w:rFonts w:hint="cs"/>
          <w:sz w:val="24"/>
          <w:szCs w:val="24"/>
          <w:rtl/>
        </w:rPr>
        <w:t>יכולת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לעודד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את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בני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המשפחה</w:t>
      </w:r>
      <w:r w:rsidRPr="001101BE">
        <w:rPr>
          <w:sz w:val="24"/>
          <w:szCs w:val="24"/>
          <w:rtl/>
        </w:rPr>
        <w:t xml:space="preserve">, </w:t>
      </w:r>
      <w:r w:rsidRPr="001101BE">
        <w:rPr>
          <w:rFonts w:hint="cs"/>
          <w:sz w:val="24"/>
          <w:szCs w:val="24"/>
          <w:rtl/>
        </w:rPr>
        <w:t>יכולת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להתאים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טיפול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רפואי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לפי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הצרכים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המיוחדים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של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כל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משפחה</w:t>
      </w:r>
      <w:r w:rsidRPr="001101BE">
        <w:rPr>
          <w:sz w:val="24"/>
          <w:szCs w:val="24"/>
          <w:rtl/>
        </w:rPr>
        <w:t xml:space="preserve">, </w:t>
      </w:r>
      <w:r w:rsidRPr="001101BE">
        <w:rPr>
          <w:rFonts w:hint="cs"/>
          <w:sz w:val="24"/>
          <w:szCs w:val="24"/>
          <w:rtl/>
        </w:rPr>
        <w:t>יכולת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להפנות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לגורם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מתאים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לטיפול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באי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תפקוד</w:t>
      </w:r>
      <w:r w:rsidRPr="001101BE">
        <w:rPr>
          <w:sz w:val="24"/>
          <w:szCs w:val="24"/>
          <w:rtl/>
        </w:rPr>
        <w:t>.</w:t>
      </w:r>
    </w:p>
    <w:p w:rsidR="00363032" w:rsidRDefault="00363032" w:rsidP="001101BE">
      <w:pPr>
        <w:spacing w:after="0"/>
        <w:rPr>
          <w:sz w:val="24"/>
          <w:szCs w:val="24"/>
          <w:rtl/>
        </w:rPr>
      </w:pPr>
      <w:r w:rsidRPr="001101BE">
        <w:rPr>
          <w:sz w:val="24"/>
          <w:szCs w:val="24"/>
          <w:u w:val="single"/>
          <w:rtl/>
        </w:rPr>
        <w:t xml:space="preserve">4 – </w:t>
      </w:r>
      <w:r w:rsidRPr="001101BE">
        <w:rPr>
          <w:rFonts w:hint="cs"/>
          <w:sz w:val="24"/>
          <w:szCs w:val="24"/>
          <w:u w:val="single"/>
          <w:rtl/>
        </w:rPr>
        <w:t>הערכה</w:t>
      </w:r>
      <w:r w:rsidRPr="001101BE">
        <w:rPr>
          <w:sz w:val="24"/>
          <w:szCs w:val="24"/>
          <w:u w:val="single"/>
          <w:rtl/>
        </w:rPr>
        <w:t xml:space="preserve"> </w:t>
      </w:r>
      <w:r w:rsidRPr="001101BE">
        <w:rPr>
          <w:rFonts w:hint="cs"/>
          <w:sz w:val="24"/>
          <w:szCs w:val="24"/>
          <w:u w:val="single"/>
          <w:rtl/>
        </w:rPr>
        <w:t>שיטתית</w:t>
      </w:r>
      <w:r w:rsidRPr="001101BE">
        <w:rPr>
          <w:sz w:val="24"/>
          <w:szCs w:val="24"/>
          <w:u w:val="single"/>
          <w:rtl/>
        </w:rPr>
        <w:t xml:space="preserve"> </w:t>
      </w:r>
      <w:r w:rsidRPr="001101BE">
        <w:rPr>
          <w:rFonts w:hint="cs"/>
          <w:sz w:val="24"/>
          <w:szCs w:val="24"/>
          <w:u w:val="single"/>
          <w:rtl/>
        </w:rPr>
        <w:t>והתערבות</w:t>
      </w:r>
      <w:r w:rsidRPr="001101BE">
        <w:rPr>
          <w:sz w:val="24"/>
          <w:szCs w:val="24"/>
          <w:u w:val="single"/>
          <w:rtl/>
        </w:rPr>
        <w:t xml:space="preserve"> </w:t>
      </w:r>
      <w:r w:rsidRPr="001101BE">
        <w:rPr>
          <w:rFonts w:hint="cs"/>
          <w:sz w:val="24"/>
          <w:szCs w:val="24"/>
          <w:u w:val="single"/>
          <w:rtl/>
        </w:rPr>
        <w:t>מתוכננת</w:t>
      </w:r>
      <w:r w:rsidRPr="001101BE">
        <w:rPr>
          <w:sz w:val="24"/>
          <w:szCs w:val="24"/>
          <w:u w:val="single"/>
          <w:rtl/>
        </w:rPr>
        <w:t xml:space="preserve"> </w:t>
      </w:r>
      <w:r w:rsidRPr="001101BE">
        <w:rPr>
          <w:rFonts w:hint="cs"/>
          <w:sz w:val="24"/>
          <w:szCs w:val="24"/>
          <w:u w:val="single"/>
          <w:rtl/>
        </w:rPr>
        <w:t>בטיפול</w:t>
      </w:r>
      <w:r w:rsidRPr="001101BE">
        <w:rPr>
          <w:sz w:val="24"/>
          <w:szCs w:val="24"/>
          <w:u w:val="single"/>
          <w:rtl/>
        </w:rPr>
        <w:t xml:space="preserve"> </w:t>
      </w:r>
      <w:r w:rsidRPr="001101BE">
        <w:rPr>
          <w:rFonts w:hint="cs"/>
          <w:sz w:val="24"/>
          <w:szCs w:val="24"/>
          <w:u w:val="single"/>
          <w:rtl/>
        </w:rPr>
        <w:t>המשפחתי</w:t>
      </w:r>
      <w:r w:rsidRPr="001101BE">
        <w:rPr>
          <w:sz w:val="24"/>
          <w:szCs w:val="24"/>
          <w:u w:val="single"/>
          <w:rtl/>
        </w:rPr>
        <w:t xml:space="preserve"> </w:t>
      </w:r>
    </w:p>
    <w:p w:rsidR="00363032" w:rsidRDefault="00363032" w:rsidP="001101BE">
      <w:pPr>
        <w:spacing w:after="0"/>
        <w:rPr>
          <w:sz w:val="24"/>
          <w:szCs w:val="24"/>
          <w:rtl/>
        </w:rPr>
      </w:pPr>
      <w:r w:rsidRPr="001101BE">
        <w:rPr>
          <w:rFonts w:hint="cs"/>
          <w:sz w:val="24"/>
          <w:szCs w:val="24"/>
          <w:rtl/>
        </w:rPr>
        <w:t>ראיית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המשפחה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כמערכת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והתערבות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בטיפול</w:t>
      </w:r>
      <w:r w:rsidRPr="001101BE">
        <w:rPr>
          <w:sz w:val="24"/>
          <w:szCs w:val="24"/>
          <w:rtl/>
        </w:rPr>
        <w:t xml:space="preserve"> </w:t>
      </w:r>
      <w:r w:rsidRPr="001101BE">
        <w:rPr>
          <w:rFonts w:hint="cs"/>
          <w:sz w:val="24"/>
          <w:szCs w:val="24"/>
          <w:rtl/>
        </w:rPr>
        <w:t>בה</w:t>
      </w:r>
      <w:r w:rsidRPr="001101BE">
        <w:rPr>
          <w:sz w:val="24"/>
          <w:szCs w:val="24"/>
          <w:rtl/>
        </w:rPr>
        <w:t>.</w:t>
      </w:r>
    </w:p>
    <w:p w:rsidR="00363032" w:rsidRDefault="00363032" w:rsidP="001101BE">
      <w:pPr>
        <w:spacing w:after="0"/>
        <w:rPr>
          <w:sz w:val="24"/>
          <w:szCs w:val="24"/>
          <w:rtl/>
        </w:rPr>
      </w:pPr>
      <w:r w:rsidRPr="001101BE">
        <w:rPr>
          <w:rFonts w:hint="cs"/>
          <w:sz w:val="24"/>
          <w:szCs w:val="24"/>
          <w:rtl/>
        </w:rPr>
        <w:t>נדרשת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מיומנות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וכישורים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לזימון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כל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בני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המשפחה</w:t>
      </w:r>
      <w:r>
        <w:rPr>
          <w:sz w:val="24"/>
          <w:szCs w:val="24"/>
          <w:rtl/>
        </w:rPr>
        <w:t xml:space="preserve">, </w:t>
      </w:r>
      <w:r>
        <w:rPr>
          <w:rFonts w:hint="cs"/>
          <w:sz w:val="24"/>
          <w:szCs w:val="24"/>
          <w:rtl/>
        </w:rPr>
        <w:t>להעריך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רמת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תפקוד</w:t>
      </w:r>
      <w:r>
        <w:rPr>
          <w:sz w:val="24"/>
          <w:szCs w:val="24"/>
          <w:rtl/>
        </w:rPr>
        <w:t xml:space="preserve"> (</w:t>
      </w:r>
      <w:r>
        <w:rPr>
          <w:rFonts w:hint="cs"/>
          <w:sz w:val="24"/>
          <w:szCs w:val="24"/>
          <w:rtl/>
        </w:rPr>
        <w:t>ולא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רק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אי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תפקוד</w:t>
      </w:r>
      <w:r>
        <w:rPr>
          <w:sz w:val="24"/>
          <w:szCs w:val="24"/>
          <w:rtl/>
        </w:rPr>
        <w:t xml:space="preserve">), </w:t>
      </w:r>
      <w:r>
        <w:rPr>
          <w:rFonts w:hint="cs"/>
          <w:sz w:val="24"/>
          <w:szCs w:val="24"/>
          <w:rtl/>
        </w:rPr>
        <w:t>יכולת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לתמוך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בפרטים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בתוך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המשפחה</w:t>
      </w:r>
      <w:r>
        <w:rPr>
          <w:sz w:val="24"/>
          <w:szCs w:val="24"/>
          <w:rtl/>
        </w:rPr>
        <w:t xml:space="preserve">, </w:t>
      </w:r>
      <w:r>
        <w:rPr>
          <w:rFonts w:hint="cs"/>
          <w:sz w:val="24"/>
          <w:szCs w:val="24"/>
          <w:rtl/>
        </w:rPr>
        <w:t>יכולת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להגדיר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ולשקף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את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הקשיים</w:t>
      </w:r>
      <w:r>
        <w:rPr>
          <w:sz w:val="24"/>
          <w:szCs w:val="24"/>
          <w:rtl/>
        </w:rPr>
        <w:t xml:space="preserve">, </w:t>
      </w:r>
      <w:r>
        <w:rPr>
          <w:rFonts w:hint="cs"/>
          <w:sz w:val="24"/>
          <w:szCs w:val="24"/>
          <w:rtl/>
        </w:rPr>
        <w:t>יכולת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למציאת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פתרונות</w:t>
      </w:r>
    </w:p>
    <w:p w:rsidR="00363032" w:rsidRPr="008A51EC" w:rsidRDefault="00363032" w:rsidP="001101BE">
      <w:pPr>
        <w:spacing w:after="0"/>
        <w:rPr>
          <w:b/>
          <w:bCs/>
          <w:sz w:val="24"/>
          <w:szCs w:val="24"/>
          <w:u w:val="single"/>
          <w:rtl/>
        </w:rPr>
      </w:pPr>
      <w:r w:rsidRPr="008A51EC">
        <w:rPr>
          <w:b/>
          <w:bCs/>
          <w:sz w:val="24"/>
          <w:szCs w:val="24"/>
          <w:u w:val="single"/>
          <w:rtl/>
        </w:rPr>
        <w:t xml:space="preserve">5 – </w:t>
      </w:r>
      <w:r w:rsidRPr="008A51EC">
        <w:rPr>
          <w:rFonts w:hint="cs"/>
          <w:b/>
          <w:bCs/>
          <w:sz w:val="24"/>
          <w:szCs w:val="24"/>
          <w:u w:val="single"/>
          <w:rtl/>
        </w:rPr>
        <w:t>טיפול</w:t>
      </w:r>
      <w:r w:rsidRPr="008A51EC">
        <w:rPr>
          <w:b/>
          <w:bCs/>
          <w:sz w:val="24"/>
          <w:szCs w:val="24"/>
          <w:u w:val="single"/>
          <w:rtl/>
        </w:rPr>
        <w:t xml:space="preserve"> </w:t>
      </w:r>
      <w:r w:rsidRPr="008A51EC">
        <w:rPr>
          <w:rFonts w:hint="cs"/>
          <w:b/>
          <w:bCs/>
          <w:sz w:val="24"/>
          <w:szCs w:val="24"/>
          <w:u w:val="single"/>
          <w:rtl/>
        </w:rPr>
        <w:t>משפחתי</w:t>
      </w:r>
      <w:r w:rsidRPr="008A51EC">
        <w:rPr>
          <w:b/>
          <w:bCs/>
          <w:sz w:val="24"/>
          <w:szCs w:val="24"/>
          <w:u w:val="single"/>
          <w:rtl/>
        </w:rPr>
        <w:t xml:space="preserve"> </w:t>
      </w:r>
      <w:r w:rsidRPr="008A51EC">
        <w:rPr>
          <w:rFonts w:hint="cs"/>
          <w:b/>
          <w:bCs/>
          <w:sz w:val="24"/>
          <w:szCs w:val="24"/>
          <w:u w:val="single"/>
          <w:rtl/>
        </w:rPr>
        <w:t>פורמאלי</w:t>
      </w:r>
    </w:p>
    <w:p w:rsidR="00363032" w:rsidRDefault="00363032" w:rsidP="001101BE">
      <w:pPr>
        <w:spacing w:after="0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כישורים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ומיומנות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של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מטפלים</w:t>
      </w:r>
      <w:r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משפחתיים</w:t>
      </w:r>
      <w:r>
        <w:rPr>
          <w:sz w:val="24"/>
          <w:szCs w:val="24"/>
          <w:rtl/>
        </w:rPr>
        <w:t xml:space="preserve"> </w:t>
      </w:r>
      <w:r w:rsidRPr="001101BE">
        <w:rPr>
          <w:sz w:val="24"/>
          <w:szCs w:val="24"/>
          <w:rtl/>
        </w:rPr>
        <w:t xml:space="preserve"> </w:t>
      </w:r>
    </w:p>
    <w:p w:rsidR="00363032" w:rsidRPr="001101BE" w:rsidRDefault="00363032" w:rsidP="001101BE">
      <w:pPr>
        <w:spacing w:after="0"/>
        <w:rPr>
          <w:sz w:val="24"/>
          <w:szCs w:val="24"/>
          <w:rtl/>
        </w:rPr>
      </w:pPr>
    </w:p>
    <w:p w:rsidR="00363032" w:rsidRPr="001101BE" w:rsidRDefault="00363032" w:rsidP="001101BE">
      <w:pPr>
        <w:spacing w:after="0" w:line="240" w:lineRule="auto"/>
        <w:rPr>
          <w:sz w:val="24"/>
          <w:szCs w:val="24"/>
        </w:rPr>
      </w:pPr>
    </w:p>
    <w:p w:rsidR="00363032" w:rsidRPr="001101BE" w:rsidRDefault="00363032" w:rsidP="001101BE">
      <w:pPr>
        <w:spacing w:after="0" w:line="240" w:lineRule="auto"/>
        <w:rPr>
          <w:sz w:val="24"/>
          <w:szCs w:val="24"/>
          <w:rtl/>
        </w:rPr>
      </w:pPr>
    </w:p>
    <w:p w:rsidR="00363032" w:rsidRPr="001101BE" w:rsidRDefault="00363032" w:rsidP="001101BE">
      <w:pPr>
        <w:spacing w:after="0" w:line="240" w:lineRule="auto"/>
        <w:rPr>
          <w:sz w:val="24"/>
          <w:szCs w:val="24"/>
          <w:rtl/>
        </w:rPr>
      </w:pPr>
    </w:p>
    <w:p w:rsidR="00363032" w:rsidRPr="001101BE" w:rsidRDefault="00363032" w:rsidP="001101BE">
      <w:pPr>
        <w:spacing w:after="0" w:line="240" w:lineRule="auto"/>
        <w:rPr>
          <w:sz w:val="24"/>
          <w:szCs w:val="24"/>
          <w:rtl/>
        </w:rPr>
      </w:pPr>
    </w:p>
    <w:p w:rsidR="00363032" w:rsidRPr="001101BE" w:rsidRDefault="00363032" w:rsidP="001101BE">
      <w:pPr>
        <w:spacing w:after="0" w:line="240" w:lineRule="auto"/>
        <w:rPr>
          <w:sz w:val="24"/>
          <w:szCs w:val="24"/>
          <w:rtl/>
        </w:rPr>
      </w:pPr>
    </w:p>
    <w:p w:rsidR="00363032" w:rsidRPr="001101BE" w:rsidRDefault="00363032" w:rsidP="001101BE">
      <w:pPr>
        <w:spacing w:after="0" w:line="240" w:lineRule="auto"/>
        <w:rPr>
          <w:sz w:val="24"/>
          <w:szCs w:val="24"/>
          <w:rtl/>
        </w:rPr>
      </w:pPr>
    </w:p>
    <w:p w:rsidR="00363032" w:rsidRDefault="00363032" w:rsidP="001101BE">
      <w:pPr>
        <w:spacing w:after="0" w:line="240" w:lineRule="auto"/>
      </w:pPr>
    </w:p>
    <w:sectPr w:rsidR="00363032" w:rsidSect="000374F7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6709E"/>
    <w:multiLevelType w:val="hybridMultilevel"/>
    <w:tmpl w:val="92125F46"/>
    <w:lvl w:ilvl="0" w:tplc="602E41EE">
      <w:numFmt w:val="bullet"/>
      <w:lvlText w:val="-"/>
      <w:lvlJc w:val="left"/>
      <w:pPr>
        <w:ind w:left="42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>
    <w:nsid w:val="07CF3AB2"/>
    <w:multiLevelType w:val="hybridMultilevel"/>
    <w:tmpl w:val="4630124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1937905"/>
    <w:multiLevelType w:val="hybridMultilevel"/>
    <w:tmpl w:val="21E819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6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2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2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4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604" w:hanging="360"/>
      </w:pPr>
      <w:rPr>
        <w:rFonts w:ascii="Wingdings" w:hAnsi="Wingdings" w:hint="default"/>
      </w:rPr>
    </w:lvl>
  </w:abstractNum>
  <w:abstractNum w:abstractNumId="3">
    <w:nsid w:val="13431652"/>
    <w:multiLevelType w:val="hybridMultilevel"/>
    <w:tmpl w:val="EC143EC0"/>
    <w:lvl w:ilvl="0" w:tplc="1BF49E28">
      <w:start w:val="1"/>
      <w:numFmt w:val="hebrew1"/>
      <w:lvlText w:val="%1."/>
      <w:lvlJc w:val="left"/>
      <w:pPr>
        <w:ind w:left="720" w:hanging="360"/>
      </w:pPr>
      <w:rPr>
        <w:rFonts w:cs="Times New Roman" w:hint="default"/>
        <w:sz w:val="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7B57E6B"/>
    <w:multiLevelType w:val="hybridMultilevel"/>
    <w:tmpl w:val="62E8FA5E"/>
    <w:lvl w:ilvl="0" w:tplc="0F0203C8">
      <w:numFmt w:val="bullet"/>
      <w:lvlText w:val="-"/>
      <w:lvlJc w:val="left"/>
      <w:pPr>
        <w:ind w:left="1236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95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1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7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96" w:hanging="360"/>
      </w:pPr>
      <w:rPr>
        <w:rFonts w:ascii="Wingdings" w:hAnsi="Wingdings" w:hint="default"/>
      </w:rPr>
    </w:lvl>
  </w:abstractNum>
  <w:abstractNum w:abstractNumId="5">
    <w:nsid w:val="28BF5C95"/>
    <w:multiLevelType w:val="hybridMultilevel"/>
    <w:tmpl w:val="3F143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E147F6"/>
    <w:multiLevelType w:val="hybridMultilevel"/>
    <w:tmpl w:val="CCEC08D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2C735AF"/>
    <w:multiLevelType w:val="hybridMultilevel"/>
    <w:tmpl w:val="06D42CB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44DD06FD"/>
    <w:multiLevelType w:val="hybridMultilevel"/>
    <w:tmpl w:val="A1A85D1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48761A55"/>
    <w:multiLevelType w:val="hybridMultilevel"/>
    <w:tmpl w:val="678A72F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8DE3167"/>
    <w:multiLevelType w:val="hybridMultilevel"/>
    <w:tmpl w:val="54CC957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BFC51BA"/>
    <w:multiLevelType w:val="hybridMultilevel"/>
    <w:tmpl w:val="33FEDD3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5B423C96"/>
    <w:multiLevelType w:val="hybridMultilevel"/>
    <w:tmpl w:val="AABEE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C75863"/>
    <w:multiLevelType w:val="hybridMultilevel"/>
    <w:tmpl w:val="F99A323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66DC4BFE"/>
    <w:multiLevelType w:val="hybridMultilevel"/>
    <w:tmpl w:val="806AD2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37468F4"/>
    <w:multiLevelType w:val="hybridMultilevel"/>
    <w:tmpl w:val="3198F87A"/>
    <w:lvl w:ilvl="0" w:tplc="0F0203C8">
      <w:numFmt w:val="bullet"/>
      <w:lvlText w:val="-"/>
      <w:lvlJc w:val="left"/>
      <w:pPr>
        <w:ind w:left="1236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14"/>
  </w:num>
  <w:num w:numId="4">
    <w:abstractNumId w:val="10"/>
  </w:num>
  <w:num w:numId="5">
    <w:abstractNumId w:val="12"/>
  </w:num>
  <w:num w:numId="6">
    <w:abstractNumId w:val="0"/>
  </w:num>
  <w:num w:numId="7">
    <w:abstractNumId w:val="4"/>
  </w:num>
  <w:num w:numId="8">
    <w:abstractNumId w:val="15"/>
  </w:num>
  <w:num w:numId="9">
    <w:abstractNumId w:val="2"/>
  </w:num>
  <w:num w:numId="10">
    <w:abstractNumId w:val="6"/>
  </w:num>
  <w:num w:numId="11">
    <w:abstractNumId w:val="9"/>
  </w:num>
  <w:num w:numId="12">
    <w:abstractNumId w:val="7"/>
  </w:num>
  <w:num w:numId="13">
    <w:abstractNumId w:val="8"/>
  </w:num>
  <w:num w:numId="14">
    <w:abstractNumId w:val="13"/>
  </w:num>
  <w:num w:numId="15">
    <w:abstractNumId w:val="11"/>
  </w:num>
  <w:num w:numId="1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374F7"/>
    <w:rsid w:val="0000388D"/>
    <w:rsid w:val="000158CA"/>
    <w:rsid w:val="000374F7"/>
    <w:rsid w:val="000A4C85"/>
    <w:rsid w:val="000F49F7"/>
    <w:rsid w:val="00102F83"/>
    <w:rsid w:val="00104D62"/>
    <w:rsid w:val="001101BE"/>
    <w:rsid w:val="0016122F"/>
    <w:rsid w:val="00167855"/>
    <w:rsid w:val="001737E2"/>
    <w:rsid w:val="001B6B38"/>
    <w:rsid w:val="001C6F72"/>
    <w:rsid w:val="002018E1"/>
    <w:rsid w:val="00203EDC"/>
    <w:rsid w:val="00236EEE"/>
    <w:rsid w:val="00263F7E"/>
    <w:rsid w:val="00300087"/>
    <w:rsid w:val="00310353"/>
    <w:rsid w:val="003452AA"/>
    <w:rsid w:val="00355646"/>
    <w:rsid w:val="00363032"/>
    <w:rsid w:val="00364816"/>
    <w:rsid w:val="003B7066"/>
    <w:rsid w:val="003C0952"/>
    <w:rsid w:val="003F019A"/>
    <w:rsid w:val="00404F98"/>
    <w:rsid w:val="00421DD7"/>
    <w:rsid w:val="00431ABB"/>
    <w:rsid w:val="004562C6"/>
    <w:rsid w:val="0048339E"/>
    <w:rsid w:val="004C41E4"/>
    <w:rsid w:val="004E7B3D"/>
    <w:rsid w:val="004F6C9F"/>
    <w:rsid w:val="004F7F78"/>
    <w:rsid w:val="00541FFB"/>
    <w:rsid w:val="006069A5"/>
    <w:rsid w:val="00617983"/>
    <w:rsid w:val="00622DFB"/>
    <w:rsid w:val="00644199"/>
    <w:rsid w:val="0066088C"/>
    <w:rsid w:val="006B6E14"/>
    <w:rsid w:val="006D16A3"/>
    <w:rsid w:val="006E4541"/>
    <w:rsid w:val="00743C4C"/>
    <w:rsid w:val="007C6869"/>
    <w:rsid w:val="007F1CB5"/>
    <w:rsid w:val="00882E53"/>
    <w:rsid w:val="008838FA"/>
    <w:rsid w:val="008A51EC"/>
    <w:rsid w:val="008D0C8D"/>
    <w:rsid w:val="009443D1"/>
    <w:rsid w:val="00975315"/>
    <w:rsid w:val="00993597"/>
    <w:rsid w:val="009A18AF"/>
    <w:rsid w:val="00A55E7F"/>
    <w:rsid w:val="00AD2670"/>
    <w:rsid w:val="00B617DB"/>
    <w:rsid w:val="00B81BDC"/>
    <w:rsid w:val="00B97B52"/>
    <w:rsid w:val="00BE7780"/>
    <w:rsid w:val="00BE78C8"/>
    <w:rsid w:val="00C224C7"/>
    <w:rsid w:val="00C76EBD"/>
    <w:rsid w:val="00CC0920"/>
    <w:rsid w:val="00D95A6D"/>
    <w:rsid w:val="00D969B8"/>
    <w:rsid w:val="00DA0DC9"/>
    <w:rsid w:val="00DB779D"/>
    <w:rsid w:val="00DD1E44"/>
    <w:rsid w:val="00E53737"/>
    <w:rsid w:val="00F54AD7"/>
    <w:rsid w:val="00F62380"/>
    <w:rsid w:val="00FB1D16"/>
    <w:rsid w:val="00FD2D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sz w:val="22"/>
        <w:szCs w:val="22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388D"/>
    <w:pPr>
      <w:bidi/>
      <w:spacing w:after="200" w:line="360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0374F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404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04F9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DA0DC9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102F83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hyperlink" Target="http://en.wikipedia.org/wiki/File:Genogram-symbols.svg" TargetMode="External"/><Relationship Id="rId11" Type="http://schemas.openxmlformats.org/officeDocument/2006/relationships/image" Target="media/image4.png"/><Relationship Id="rId5" Type="http://schemas.openxmlformats.org/officeDocument/2006/relationships/hyperlink" Target="http://www.smartdraw.com/specials/ppc/genogram.htm?id=45438&amp;gclid=CNHZ-8yAvKYCFRgz3godeEdPIg" TargetMode="External"/><Relationship Id="rId15" Type="http://schemas.openxmlformats.org/officeDocument/2006/relationships/image" Target="media/image8.emf"/><Relationship Id="rId10" Type="http://schemas.openxmlformats.org/officeDocument/2006/relationships/image" Target="media/image3.png"/><Relationship Id="rId19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hyperlink" Target="http://en.wikipedia.org/wiki/File:Family_rel2.png" TargetMode="External"/><Relationship Id="rId14" Type="http://schemas.openxmlformats.org/officeDocument/2006/relationships/image" Target="media/image7.emf"/><Relationship Id="rId22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3fd1f8e8-d4eb-4fa9-9edf-90e13be718c2">5RW434VQ3H3S-1676-206</_dlc_DocId>
    <_dlc_DocIdUrl xmlns="3fd1f8e8-d4eb-4fa9-9edf-90e13be718c2">
      <Url>https://in.bgu.ac.il/en/fohs/communityhealth/Family/_layouts/DocIdRedir.aspx?ID=5RW434VQ3H3S-1676-206</Url>
      <Description>5RW434VQ3H3S-1676-206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20CD1E41E780448208F8808979BD79" ma:contentTypeVersion="1" ma:contentTypeDescription="Create a new document." ma:contentTypeScope="" ma:versionID="ad130ab8db62f4f9709cb38e704301fb">
  <xsd:schema xmlns:xsd="http://www.w3.org/2001/XMLSchema" xmlns:xs="http://www.w3.org/2001/XMLSchema" xmlns:p="http://schemas.microsoft.com/office/2006/metadata/properties" xmlns:ns1="http://schemas.microsoft.com/sharepoint/v3" xmlns:ns2="3fd1f8e8-d4eb-4fa9-9edf-90e13be718c2" targetNamespace="http://schemas.microsoft.com/office/2006/metadata/properties" ma:root="true" ma:fieldsID="47750e731ab311b4de22089ee675c24a" ns1:_="" ns2:_="">
    <xsd:import namespace="http://schemas.microsoft.com/sharepoint/v3"/>
    <xsd:import namespace="3fd1f8e8-d4eb-4fa9-9edf-90e13be718c2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d1f8e8-d4eb-4fa9-9edf-90e13be718c2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99FDF05-EC05-48E5-AB48-DD33C54CEE94}"/>
</file>

<file path=customXml/itemProps2.xml><?xml version="1.0" encoding="utf-8"?>
<ds:datastoreItem xmlns:ds="http://schemas.openxmlformats.org/officeDocument/2006/customXml" ds:itemID="{CEB4CAE9-F787-4851-A72A-BA0C1FDF1055}"/>
</file>

<file path=customXml/itemProps3.xml><?xml version="1.0" encoding="utf-8"?>
<ds:datastoreItem xmlns:ds="http://schemas.openxmlformats.org/officeDocument/2006/customXml" ds:itemID="{1C88A807-3C46-4E3E-AEF3-195CFA131587}"/>
</file>

<file path=customXml/itemProps4.xml><?xml version="1.0" encoding="utf-8"?>
<ds:datastoreItem xmlns:ds="http://schemas.openxmlformats.org/officeDocument/2006/customXml" ds:itemID="{7BBB5B44-4EBA-4111-AE69-9181022B459A}"/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</Pages>
  <Words>2382</Words>
  <Characters>11912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Enav</dc:creator>
  <cp:keywords/>
  <dc:description/>
  <cp:lastModifiedBy>USER</cp:lastModifiedBy>
  <cp:revision>2</cp:revision>
  <dcterms:created xsi:type="dcterms:W3CDTF">2011-12-03T19:49:00Z</dcterms:created>
  <dcterms:modified xsi:type="dcterms:W3CDTF">2011-12-03T19:49:00Z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0x010100EF20CD1E41E780448208F8808979BD79</vt:lpwstr>
  </property>
  <property fmtid="{D5CDD505-2E9C-101B-9397-08002B2CF9AE}" pid="3" name="_dlc_DocIdItemGuid">
    <vt:lpwstr>ae1368f3-e0aa-4179-805d-7f50d477310c</vt:lpwstr>
  </property>
</Properties>
</file>