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598C8" w14:textId="77777777" w:rsidR="00EE1489" w:rsidRDefault="00EE1489" w:rsidP="00EE1489">
      <w:pPr>
        <w:rPr>
          <w:rtl/>
        </w:rPr>
      </w:pPr>
      <w:proofErr w:type="spellStart"/>
      <w:r>
        <w:rPr>
          <w:rFonts w:cs="Arial"/>
          <w:rtl/>
        </w:rPr>
        <w:t>ג.א.נ</w:t>
      </w:r>
      <w:proofErr w:type="spellEnd"/>
      <w:r>
        <w:rPr>
          <w:rFonts w:cs="Arial"/>
          <w:rtl/>
        </w:rPr>
        <w:t xml:space="preserve">, </w:t>
      </w:r>
    </w:p>
    <w:p w14:paraId="0E75305C" w14:textId="4654F564" w:rsidR="00EE1489" w:rsidRPr="00EE1489" w:rsidRDefault="00EE1489" w:rsidP="00EE1489">
      <w:pPr>
        <w:jc w:val="center"/>
        <w:rPr>
          <w:u w:val="single"/>
          <w:rtl/>
        </w:rPr>
      </w:pPr>
      <w:r>
        <w:rPr>
          <w:rFonts w:cs="Arial"/>
          <w:rtl/>
        </w:rPr>
        <w:t xml:space="preserve">הנדון : </w:t>
      </w:r>
      <w:r w:rsidRPr="00EE1489">
        <w:rPr>
          <w:rFonts w:cs="Arial"/>
          <w:u w:val="single"/>
          <w:rtl/>
        </w:rPr>
        <w:t>כתב העברת זכויות יוצרים</w:t>
      </w:r>
    </w:p>
    <w:p w14:paraId="46776FBC" w14:textId="77777777" w:rsidR="00B5467F" w:rsidRDefault="00EE1489" w:rsidP="00B5467F">
      <w:pPr>
        <w:rPr>
          <w:rFonts w:cs="Arial"/>
          <w:rtl/>
        </w:rPr>
      </w:pPr>
      <w:r>
        <w:rPr>
          <w:rFonts w:cs="Arial"/>
          <w:rtl/>
        </w:rPr>
        <w:t xml:space="preserve"> </w:t>
      </w:r>
    </w:p>
    <w:p w14:paraId="132CE843" w14:textId="54186214" w:rsidR="00EE1489" w:rsidRDefault="00EE1489" w:rsidP="00B5467F">
      <w:pPr>
        <w:jc w:val="both"/>
        <w:rPr>
          <w:rtl/>
        </w:rPr>
      </w:pPr>
      <w:r>
        <w:rPr>
          <w:rFonts w:cs="Arial"/>
          <w:rtl/>
        </w:rPr>
        <w:t xml:space="preserve">למאמר: __________________________________ </w:t>
      </w:r>
      <w:r>
        <w:rPr>
          <w:rFonts w:cs="Arial" w:hint="cs"/>
          <w:rtl/>
        </w:rPr>
        <w:t xml:space="preserve">    (</w:t>
      </w:r>
      <w:r>
        <w:rPr>
          <w:rFonts w:cs="Arial"/>
          <w:rtl/>
        </w:rPr>
        <w:t>להלן  - "המאמר"</w:t>
      </w:r>
      <w:r>
        <w:rPr>
          <w:rFonts w:cs="Arial" w:hint="cs"/>
          <w:rtl/>
        </w:rPr>
        <w:t>)</w:t>
      </w:r>
      <w:r>
        <w:rPr>
          <w:rFonts w:cs="Arial"/>
          <w:rtl/>
        </w:rPr>
        <w:t xml:space="preserve"> </w:t>
      </w:r>
    </w:p>
    <w:p w14:paraId="2F1F69FC" w14:textId="77777777" w:rsidR="00EE1489" w:rsidRDefault="00EE1489" w:rsidP="00B5467F">
      <w:pPr>
        <w:spacing w:line="276" w:lineRule="auto"/>
        <w:jc w:val="both"/>
        <w:rPr>
          <w:rFonts w:cs="Arial"/>
          <w:rtl/>
        </w:rPr>
      </w:pPr>
      <w:r>
        <w:rPr>
          <w:rFonts w:cs="Arial"/>
          <w:rtl/>
        </w:rPr>
        <w:t>אני החתום מטה,</w:t>
      </w:r>
      <w:r>
        <w:rPr>
          <w:rFonts w:cs="Arial" w:hint="cs"/>
          <w:rtl/>
        </w:rPr>
        <w:t xml:space="preserve"> </w:t>
      </w:r>
      <w:r>
        <w:rPr>
          <w:rFonts w:cs="Arial"/>
          <w:rtl/>
        </w:rPr>
        <w:t xml:space="preserve">מצהיר ומתחייב כדלקמן: </w:t>
      </w:r>
    </w:p>
    <w:p w14:paraId="6919DA82" w14:textId="77777777" w:rsidR="00EE1489" w:rsidRDefault="00EE1489" w:rsidP="00B5467F">
      <w:pPr>
        <w:spacing w:line="276" w:lineRule="auto"/>
        <w:jc w:val="both"/>
        <w:rPr>
          <w:rFonts w:cs="Arial"/>
          <w:rtl/>
        </w:rPr>
      </w:pPr>
      <w:r>
        <w:rPr>
          <w:rFonts w:cs="Arial"/>
          <w:rtl/>
        </w:rPr>
        <w:t>א.  המאמר הוא מאמר מקורי, שלא פורסם בכל במקום אחר, כולו או חלקו ושאינו מועמד לפרסום במקומות אחרים, כולל באינטרנט,  בעברית ובכל שפה אחרת,</w:t>
      </w:r>
      <w:r>
        <w:rPr>
          <w:rFonts w:cs="Arial" w:hint="cs"/>
          <w:rtl/>
        </w:rPr>
        <w:t xml:space="preserve"> </w:t>
      </w:r>
      <w:r>
        <w:rPr>
          <w:rFonts w:cs="Arial"/>
          <w:rtl/>
        </w:rPr>
        <w:t xml:space="preserve">והוא  פרי עמלי בלבד ואני בעל/ת זכויות היוצרים בו. </w:t>
      </w:r>
    </w:p>
    <w:p w14:paraId="5257D6FD" w14:textId="77777777" w:rsidR="00EE1489" w:rsidRDefault="00EE1489" w:rsidP="00B5467F">
      <w:pPr>
        <w:spacing w:line="276" w:lineRule="auto"/>
        <w:jc w:val="both"/>
        <w:rPr>
          <w:rFonts w:cs="Arial"/>
          <w:rtl/>
        </w:rPr>
      </w:pPr>
      <w:r>
        <w:rPr>
          <w:rFonts w:cs="Arial"/>
          <w:rtl/>
        </w:rPr>
        <w:t xml:space="preserve">ב.  לא אישרתי ו/או העברתי ו/או נתתי רישיון מכל סוג שהוא לגבי הזכויות במאמר, לרבות בחלקים ממנו. </w:t>
      </w:r>
    </w:p>
    <w:p w14:paraId="653CE4A4" w14:textId="77777777" w:rsidR="00EE1489" w:rsidRDefault="00EE1489" w:rsidP="00B5467F">
      <w:pPr>
        <w:spacing w:line="276" w:lineRule="auto"/>
        <w:jc w:val="both"/>
        <w:rPr>
          <w:rFonts w:cs="Arial"/>
          <w:rtl/>
        </w:rPr>
      </w:pPr>
      <w:r>
        <w:rPr>
          <w:rFonts w:cs="Arial"/>
          <w:rtl/>
        </w:rPr>
        <w:t>ג.  אני מעביר/ה בזאת,</w:t>
      </w:r>
      <w:r>
        <w:rPr>
          <w:rFonts w:cs="Arial" w:hint="cs"/>
          <w:rtl/>
        </w:rPr>
        <w:t xml:space="preserve"> </w:t>
      </w:r>
      <w:r>
        <w:rPr>
          <w:rFonts w:cs="Arial"/>
          <w:rtl/>
        </w:rPr>
        <w:t>ללא תמורה,</w:t>
      </w:r>
      <w:r>
        <w:rPr>
          <w:rFonts w:cs="Arial" w:hint="cs"/>
          <w:rtl/>
        </w:rPr>
        <w:t xml:space="preserve"> </w:t>
      </w:r>
      <w:r>
        <w:rPr>
          <w:rFonts w:cs="Arial"/>
          <w:rtl/>
        </w:rPr>
        <w:t>לאוניברסיטת בן-גוריון בנגב, מכון בן-גוריון לחקר ישראל</w:t>
      </w:r>
      <w:r>
        <w:rPr>
          <w:rFonts w:cs="Arial" w:hint="cs"/>
          <w:rtl/>
        </w:rPr>
        <w:t xml:space="preserve"> </w:t>
      </w:r>
      <w:r>
        <w:rPr>
          <w:rFonts w:cs="Arial"/>
          <w:rtl/>
        </w:rPr>
        <w:t>והציונות</w:t>
      </w:r>
      <w:r>
        <w:rPr>
          <w:rFonts w:cs="Arial" w:hint="cs"/>
          <w:rtl/>
        </w:rPr>
        <w:t xml:space="preserve"> (</w:t>
      </w:r>
      <w:r>
        <w:rPr>
          <w:rFonts w:cs="Arial"/>
          <w:rtl/>
        </w:rPr>
        <w:t>להלן - "המו"ל</w:t>
      </w:r>
      <w:r>
        <w:rPr>
          <w:rFonts w:cs="Arial" w:hint="cs"/>
          <w:rtl/>
        </w:rPr>
        <w:t xml:space="preserve">") </w:t>
      </w:r>
      <w:r>
        <w:rPr>
          <w:rFonts w:cs="Arial"/>
          <w:rtl/>
        </w:rPr>
        <w:t>את כלל זכויות היוצרים במאמר,</w:t>
      </w:r>
      <w:r>
        <w:rPr>
          <w:rFonts w:cs="Arial" w:hint="cs"/>
          <w:rtl/>
        </w:rPr>
        <w:t xml:space="preserve"> </w:t>
      </w:r>
      <w:r>
        <w:rPr>
          <w:rFonts w:cs="Arial"/>
          <w:rtl/>
        </w:rPr>
        <w:t>לרבות כל  הזכויות לפרסום המאמר,</w:t>
      </w:r>
      <w:r>
        <w:rPr>
          <w:rFonts w:cs="Arial" w:hint="cs"/>
          <w:rtl/>
        </w:rPr>
        <w:t xml:space="preserve"> </w:t>
      </w:r>
      <w:r>
        <w:rPr>
          <w:rFonts w:cs="Arial"/>
          <w:rtl/>
        </w:rPr>
        <w:t>ללא מגבלה על מספר המהדורות,</w:t>
      </w:r>
      <w:r>
        <w:rPr>
          <w:rFonts w:cs="Arial" w:hint="cs"/>
          <w:rtl/>
        </w:rPr>
        <w:t xml:space="preserve"> </w:t>
      </w:r>
      <w:r>
        <w:rPr>
          <w:rFonts w:cs="Arial"/>
          <w:rtl/>
        </w:rPr>
        <w:t>בין אם בפורמט פיזי ו/או דיגיטלי.</w:t>
      </w:r>
      <w:r>
        <w:rPr>
          <w:rFonts w:cs="Arial" w:hint="cs"/>
          <w:rtl/>
        </w:rPr>
        <w:t xml:space="preserve"> </w:t>
      </w:r>
      <w:r>
        <w:rPr>
          <w:rFonts w:cs="Arial"/>
          <w:rtl/>
        </w:rPr>
        <w:t>המו"ל יהיה רשאי לעשות כל שימוש הנובע מזכויות היוצרים שלו במאמר,</w:t>
      </w:r>
      <w:r>
        <w:rPr>
          <w:rFonts w:cs="Arial" w:hint="cs"/>
          <w:rtl/>
        </w:rPr>
        <w:t xml:space="preserve"> </w:t>
      </w:r>
      <w:r>
        <w:rPr>
          <w:rFonts w:cs="Arial"/>
          <w:rtl/>
        </w:rPr>
        <w:t xml:space="preserve">הן במדיה הכתובה והן במדיה האלקטרונית. </w:t>
      </w:r>
    </w:p>
    <w:p w14:paraId="15033A63" w14:textId="77777777" w:rsidR="00EE1489" w:rsidRDefault="00EE1489" w:rsidP="00B5467F">
      <w:pPr>
        <w:spacing w:line="276" w:lineRule="auto"/>
        <w:jc w:val="both"/>
        <w:rPr>
          <w:rFonts w:cs="Arial"/>
          <w:rtl/>
        </w:rPr>
      </w:pPr>
      <w:r>
        <w:rPr>
          <w:rFonts w:cs="Arial"/>
          <w:rtl/>
        </w:rPr>
        <w:t xml:space="preserve">ד.  לא תהא לי או למי מטעמי כל דרישה ו/או טענה ו/או תביעה כלפי המו"ל או מי מטעמו בנוגע </w:t>
      </w:r>
      <w:r>
        <w:rPr>
          <w:rFonts w:cs="Arial" w:hint="cs"/>
          <w:rtl/>
        </w:rPr>
        <w:t>ל</w:t>
      </w:r>
      <w:r>
        <w:rPr>
          <w:rFonts w:cs="Arial"/>
          <w:rtl/>
        </w:rPr>
        <w:t>הוצאת המאמר לאור, מקומו בספר,</w:t>
      </w:r>
      <w:r>
        <w:rPr>
          <w:rFonts w:cs="Arial" w:hint="cs"/>
          <w:rtl/>
        </w:rPr>
        <w:t xml:space="preserve"> </w:t>
      </w:r>
      <w:r>
        <w:rPr>
          <w:rFonts w:cs="Arial"/>
          <w:rtl/>
        </w:rPr>
        <w:t>יחסי ציבור אשר אפשר ויערכו  עבורו,</w:t>
      </w:r>
      <w:r>
        <w:rPr>
          <w:rFonts w:cs="Arial" w:hint="cs"/>
          <w:rtl/>
        </w:rPr>
        <w:t xml:space="preserve"> </w:t>
      </w:r>
      <w:r>
        <w:rPr>
          <w:rFonts w:cs="Arial"/>
          <w:rtl/>
        </w:rPr>
        <w:t xml:space="preserve">לרבות תשלום תמלוגים ו/או הכנסות ו/או תשלומים מכל מין וסוג אשר ינבעו ממנו. </w:t>
      </w:r>
    </w:p>
    <w:p w14:paraId="640B1349" w14:textId="77777777" w:rsidR="00EE1489" w:rsidRDefault="00EE1489" w:rsidP="00B5467F">
      <w:pPr>
        <w:spacing w:line="276" w:lineRule="auto"/>
        <w:jc w:val="both"/>
        <w:rPr>
          <w:rFonts w:cs="Arial"/>
          <w:rtl/>
        </w:rPr>
      </w:pPr>
      <w:r>
        <w:rPr>
          <w:rFonts w:cs="Arial"/>
          <w:rtl/>
        </w:rPr>
        <w:t>ה.  מובהר ומוסכם כי אין באמור לעיל בכדי לגרוע מזכותי להוציא לאור את המאמר בכל מסגרת אחרת,</w:t>
      </w:r>
      <w:r>
        <w:rPr>
          <w:rFonts w:cs="Arial" w:hint="cs"/>
          <w:rtl/>
        </w:rPr>
        <w:t xml:space="preserve"> </w:t>
      </w:r>
      <w:r>
        <w:rPr>
          <w:rFonts w:cs="Arial"/>
          <w:rtl/>
        </w:rPr>
        <w:t xml:space="preserve">ללא כל תמורה למו"ל אולם רק לאחר פרסומו הראשון בידי המו"ל ובתנאי שאם יראה המאמר אור במקום אחר, הוא יפורסם בכפוף להעברת הרשאה לפרסומו מן המו"ל ותוך ציון פרטי הפרסום הראשוני בידי המו"ל. </w:t>
      </w:r>
    </w:p>
    <w:p w14:paraId="7BF5F846" w14:textId="77777777" w:rsidR="00EE1489" w:rsidRDefault="00EE1489" w:rsidP="00B5467F">
      <w:pPr>
        <w:spacing w:line="276" w:lineRule="auto"/>
        <w:jc w:val="both"/>
        <w:rPr>
          <w:rFonts w:cs="Arial"/>
          <w:rtl/>
        </w:rPr>
      </w:pPr>
      <w:r>
        <w:rPr>
          <w:rFonts w:cs="Arial"/>
          <w:rtl/>
        </w:rPr>
        <w:t>ו.  בפרסום המאמר ותוכנו בו לא יהיה משום עבירה ו/או הפרת הוראת כל דין או  משום פגיעה בזכויות,</w:t>
      </w:r>
      <w:r>
        <w:rPr>
          <w:rFonts w:cs="Arial" w:hint="cs"/>
          <w:rtl/>
        </w:rPr>
        <w:t xml:space="preserve"> </w:t>
      </w:r>
      <w:r>
        <w:rPr>
          <w:rFonts w:cs="Arial"/>
          <w:rtl/>
        </w:rPr>
        <w:t>כולל הפרת זכויות קניין רוחני וזכות יוצרים של גורם כלשהו, מעשה דיבה ו/או הוצאת לשון הרע או פגיעה בפרטיות.</w:t>
      </w:r>
      <w:r>
        <w:rPr>
          <w:rFonts w:cs="Arial" w:hint="cs"/>
          <w:rtl/>
        </w:rPr>
        <w:t xml:space="preserve"> </w:t>
      </w:r>
      <w:r>
        <w:rPr>
          <w:rFonts w:cs="Arial"/>
          <w:rtl/>
        </w:rPr>
        <w:t>אני מתחייב/ת בזאת לפצות  ולשפות את המו"ל בעבור כל הנזקים,</w:t>
      </w:r>
      <w:r>
        <w:rPr>
          <w:rFonts w:cs="Arial" w:hint="cs"/>
          <w:rtl/>
        </w:rPr>
        <w:t xml:space="preserve"> </w:t>
      </w:r>
      <w:r>
        <w:rPr>
          <w:rFonts w:cs="Arial"/>
          <w:rtl/>
        </w:rPr>
        <w:t>בין אם הישירים או העקיפים וכן בעבור כל ההוצאות ו/או התשלומים אשר ייגרמו בגין תובענה,</w:t>
      </w:r>
      <w:r>
        <w:rPr>
          <w:rFonts w:cs="Arial" w:hint="cs"/>
          <w:rtl/>
        </w:rPr>
        <w:t xml:space="preserve"> </w:t>
      </w:r>
      <w:r>
        <w:rPr>
          <w:rFonts w:cs="Arial"/>
          <w:rtl/>
        </w:rPr>
        <w:t>הליך משפטי ו/או תביעה ו/או  דרישה שתוגש נגד המו"ל,</w:t>
      </w:r>
      <w:r>
        <w:rPr>
          <w:rFonts w:cs="Arial" w:hint="cs"/>
          <w:rtl/>
        </w:rPr>
        <w:t xml:space="preserve"> </w:t>
      </w:r>
      <w:r>
        <w:rPr>
          <w:rFonts w:cs="Arial"/>
          <w:rtl/>
        </w:rPr>
        <w:t>במידה ותוגש, בגין תוכן המאמר.</w:t>
      </w:r>
      <w:r>
        <w:rPr>
          <w:rFonts w:cs="Arial" w:hint="cs"/>
          <w:rtl/>
        </w:rPr>
        <w:t xml:space="preserve"> </w:t>
      </w:r>
      <w:r>
        <w:rPr>
          <w:rFonts w:cs="Arial"/>
          <w:rtl/>
        </w:rPr>
        <w:t>למען הסר ספק,</w:t>
      </w:r>
      <w:r>
        <w:rPr>
          <w:rFonts w:cs="Arial" w:hint="cs"/>
          <w:rtl/>
        </w:rPr>
        <w:t xml:space="preserve"> </w:t>
      </w:r>
      <w:r>
        <w:rPr>
          <w:rFonts w:cs="Arial"/>
          <w:rtl/>
        </w:rPr>
        <w:t>ההוצאות האמורות יכללו הוצאות משפט,</w:t>
      </w:r>
      <w:r>
        <w:rPr>
          <w:rFonts w:cs="Arial" w:hint="cs"/>
          <w:rtl/>
        </w:rPr>
        <w:t xml:space="preserve"> </w:t>
      </w:r>
      <w:r>
        <w:rPr>
          <w:rFonts w:cs="Arial"/>
          <w:rtl/>
        </w:rPr>
        <w:t xml:space="preserve">שכר טרחת עורכי דין והוצאות אחרות בקשר עם הליכים משפטיים כאמור וכל ההוצאות וכל נזקים שייגרמו בגין טענות  כנ"ל. </w:t>
      </w:r>
    </w:p>
    <w:p w14:paraId="4BB67A52" w14:textId="77777777" w:rsidR="00EE1489" w:rsidRDefault="00EE1489" w:rsidP="00B5467F">
      <w:pPr>
        <w:spacing w:line="276" w:lineRule="auto"/>
        <w:jc w:val="both"/>
        <w:rPr>
          <w:rFonts w:cs="Arial"/>
          <w:rtl/>
        </w:rPr>
      </w:pPr>
      <w:r>
        <w:rPr>
          <w:rFonts w:cs="Arial"/>
          <w:rtl/>
        </w:rPr>
        <w:t xml:space="preserve">ז.  ידוע לי ואני מסכים/ה כי בהגשת המאמר לבחינה ולפרסום בכתב העת </w:t>
      </w:r>
      <w:r w:rsidRPr="00EE1489">
        <w:rPr>
          <w:rFonts w:cs="Arial"/>
          <w:b/>
          <w:bCs/>
          <w:rtl/>
        </w:rPr>
        <w:t>עיונים</w:t>
      </w:r>
      <w:r>
        <w:rPr>
          <w:rFonts w:cs="Arial"/>
          <w:rtl/>
        </w:rPr>
        <w:t xml:space="preserve"> יחולו בנוסף על האמור במסמך זה,</w:t>
      </w:r>
      <w:r>
        <w:rPr>
          <w:rFonts w:cs="Arial" w:hint="cs"/>
          <w:rtl/>
        </w:rPr>
        <w:t xml:space="preserve"> </w:t>
      </w:r>
      <w:r>
        <w:rPr>
          <w:rFonts w:cs="Arial"/>
          <w:rtl/>
        </w:rPr>
        <w:t xml:space="preserve">התנאים והכללים לבחינת מאמרים ופרסומם, כפי שייקבעו מזמן לזמן על ידי מערכת כתב העת הנ"ל. </w:t>
      </w:r>
    </w:p>
    <w:p w14:paraId="1F99B984" w14:textId="5DDC1E27" w:rsidR="00EE1489" w:rsidRDefault="00EE1489" w:rsidP="00B5467F">
      <w:pPr>
        <w:spacing w:line="276" w:lineRule="auto"/>
        <w:jc w:val="both"/>
        <w:rPr>
          <w:rtl/>
        </w:rPr>
      </w:pPr>
      <w:r>
        <w:rPr>
          <w:rFonts w:cs="Arial"/>
          <w:rtl/>
        </w:rPr>
        <w:t>ח.  חתמתי על מסמך זה מרצוני החופשי,</w:t>
      </w:r>
      <w:r>
        <w:rPr>
          <w:rFonts w:cs="Arial" w:hint="cs"/>
          <w:rtl/>
        </w:rPr>
        <w:t xml:space="preserve"> </w:t>
      </w:r>
      <w:r>
        <w:rPr>
          <w:rFonts w:cs="Arial"/>
          <w:rtl/>
        </w:rPr>
        <w:t xml:space="preserve">לאחר שקראתי את תוכנו והבנתי את כל  האמור בו. </w:t>
      </w:r>
    </w:p>
    <w:p w14:paraId="1CDAB8FB" w14:textId="6F064A4C" w:rsidR="00EE1489" w:rsidRDefault="00EE1489" w:rsidP="00B5467F">
      <w:pPr>
        <w:spacing w:line="276" w:lineRule="auto"/>
        <w:rPr>
          <w:rtl/>
        </w:rPr>
      </w:pPr>
      <w:r>
        <w:rPr>
          <w:rFonts w:cs="Arial"/>
          <w:rtl/>
        </w:rPr>
        <w:t xml:space="preserve">  </w:t>
      </w:r>
    </w:p>
    <w:p w14:paraId="0DF72D4F" w14:textId="5F7908AD" w:rsidR="00EE1489" w:rsidRPr="00B5467F" w:rsidRDefault="00EE1489" w:rsidP="00B5467F">
      <w:pPr>
        <w:jc w:val="center"/>
        <w:rPr>
          <w:b/>
          <w:bCs/>
          <w:rtl/>
        </w:rPr>
      </w:pPr>
      <w:r w:rsidRPr="00B5467F">
        <w:rPr>
          <w:rFonts w:cs="Arial"/>
          <w:b/>
          <w:bCs/>
          <w:rtl/>
        </w:rPr>
        <w:t>על החתום:</w:t>
      </w:r>
    </w:p>
    <w:p w14:paraId="5E91E50C" w14:textId="77777777" w:rsidR="00EE1489" w:rsidRDefault="00EE1489" w:rsidP="00EE1489">
      <w:pPr>
        <w:rPr>
          <w:rtl/>
        </w:rPr>
      </w:pPr>
      <w:r>
        <w:rPr>
          <w:rFonts w:cs="Arial"/>
          <w:rtl/>
        </w:rPr>
        <w:t xml:space="preserve"> </w:t>
      </w:r>
    </w:p>
    <w:p w14:paraId="2594867F" w14:textId="36727180" w:rsidR="00EE1489" w:rsidRPr="00B5467F" w:rsidRDefault="00EE1489" w:rsidP="00EE1489">
      <w:pPr>
        <w:rPr>
          <w:rFonts w:cs="Arial"/>
          <w:b/>
          <w:bCs/>
          <w:vertAlign w:val="subscript"/>
          <w:rtl/>
        </w:rPr>
      </w:pPr>
      <w:r w:rsidRPr="00B5467F">
        <w:rPr>
          <w:rFonts w:cs="Arial"/>
          <w:b/>
          <w:bCs/>
          <w:rtl/>
        </w:rPr>
        <w:t xml:space="preserve">שם המחבר           </w:t>
      </w:r>
      <w:r w:rsidRPr="00B5467F">
        <w:rPr>
          <w:rFonts w:cs="Arial"/>
          <w:b/>
          <w:bCs/>
          <w:rtl/>
        </w:rPr>
        <w:tab/>
      </w:r>
      <w:r w:rsidRPr="00B5467F">
        <w:rPr>
          <w:rFonts w:cs="Arial"/>
          <w:b/>
          <w:bCs/>
          <w:rtl/>
        </w:rPr>
        <w:tab/>
      </w:r>
      <w:r w:rsidRPr="00B5467F">
        <w:rPr>
          <w:rFonts w:cs="Arial"/>
          <w:b/>
          <w:bCs/>
          <w:rtl/>
        </w:rPr>
        <w:tab/>
        <w:t xml:space="preserve">חתימה           </w:t>
      </w:r>
      <w:r w:rsidRPr="00B5467F">
        <w:rPr>
          <w:rFonts w:cs="Arial"/>
          <w:b/>
          <w:bCs/>
          <w:rtl/>
        </w:rPr>
        <w:tab/>
      </w:r>
      <w:r w:rsidRPr="00B5467F">
        <w:rPr>
          <w:rFonts w:cs="Arial"/>
          <w:b/>
          <w:bCs/>
          <w:rtl/>
        </w:rPr>
        <w:tab/>
      </w:r>
      <w:r w:rsidRPr="00B5467F">
        <w:rPr>
          <w:rFonts w:cs="Arial"/>
          <w:b/>
          <w:bCs/>
          <w:rtl/>
        </w:rPr>
        <w:tab/>
        <w:t>תאריך</w:t>
      </w:r>
    </w:p>
    <w:p w14:paraId="2E619A92" w14:textId="3768B997" w:rsidR="00EE1489" w:rsidRDefault="00EE1489" w:rsidP="00B5467F">
      <w:r>
        <w:rPr>
          <w:rFonts w:cs="Arial" w:hint="cs"/>
          <w:vertAlign w:val="subscript"/>
          <w:rtl/>
        </w:rPr>
        <w:t>------------------------------------</w:t>
      </w:r>
      <w:r w:rsidR="00B5467F">
        <w:rPr>
          <w:rFonts w:cs="Arial"/>
          <w:vertAlign w:val="subscript"/>
          <w:rtl/>
        </w:rPr>
        <w:tab/>
      </w:r>
      <w:r w:rsidR="00B5467F">
        <w:rPr>
          <w:rFonts w:cs="Arial"/>
          <w:vertAlign w:val="subscript"/>
          <w:rtl/>
        </w:rPr>
        <w:tab/>
      </w:r>
      <w:r w:rsidR="00B5467F">
        <w:rPr>
          <w:rFonts w:cs="Arial"/>
          <w:vertAlign w:val="subscript"/>
          <w:rtl/>
        </w:rPr>
        <w:tab/>
      </w:r>
      <w:r w:rsidR="00B5467F">
        <w:rPr>
          <w:rFonts w:cs="Arial" w:hint="cs"/>
          <w:vertAlign w:val="subscript"/>
          <w:rtl/>
        </w:rPr>
        <w:t>-----------------------------------------</w:t>
      </w:r>
      <w:r w:rsidR="00B5467F">
        <w:rPr>
          <w:rFonts w:cs="Arial"/>
          <w:vertAlign w:val="subscript"/>
          <w:rtl/>
        </w:rPr>
        <w:tab/>
      </w:r>
      <w:r w:rsidR="00B5467F">
        <w:rPr>
          <w:rFonts w:cs="Arial"/>
          <w:vertAlign w:val="subscript"/>
          <w:rtl/>
        </w:rPr>
        <w:tab/>
      </w:r>
      <w:r w:rsidR="00B5467F">
        <w:rPr>
          <w:rFonts w:cs="Arial" w:hint="cs"/>
          <w:vertAlign w:val="subscript"/>
          <w:rtl/>
        </w:rPr>
        <w:t>-----------------------------</w:t>
      </w:r>
      <w:r>
        <w:rPr>
          <w:rFonts w:cs="Arial" w:hint="cs"/>
          <w:vertAlign w:val="subscript"/>
          <w:rtl/>
        </w:rPr>
        <w:t xml:space="preserve">                 </w:t>
      </w:r>
      <w:r>
        <w:rPr>
          <w:rFonts w:cs="Arial"/>
          <w:rtl/>
        </w:rPr>
        <w:t xml:space="preserve">    </w:t>
      </w:r>
    </w:p>
    <w:sectPr w:rsidR="00EE1489" w:rsidSect="00E46388">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D747" w14:textId="77777777" w:rsidR="00977E02" w:rsidRDefault="00977E02" w:rsidP="00B5467F">
      <w:pPr>
        <w:spacing w:after="0" w:line="240" w:lineRule="auto"/>
      </w:pPr>
      <w:r>
        <w:separator/>
      </w:r>
    </w:p>
  </w:endnote>
  <w:endnote w:type="continuationSeparator" w:id="0">
    <w:p w14:paraId="634F9B50" w14:textId="77777777" w:rsidR="00977E02" w:rsidRDefault="00977E02" w:rsidP="00B5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567F" w14:textId="77777777" w:rsidR="00977E02" w:rsidRDefault="00977E02" w:rsidP="00B5467F">
      <w:pPr>
        <w:spacing w:after="0" w:line="240" w:lineRule="auto"/>
      </w:pPr>
      <w:r>
        <w:separator/>
      </w:r>
    </w:p>
  </w:footnote>
  <w:footnote w:type="continuationSeparator" w:id="0">
    <w:p w14:paraId="318A6F8F" w14:textId="77777777" w:rsidR="00977E02" w:rsidRDefault="00977E02" w:rsidP="00B54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EDBF" w14:textId="77777777" w:rsidR="00B5467F" w:rsidRDefault="00B5467F" w:rsidP="00B5467F">
    <w:pPr>
      <w:rPr>
        <w:rFonts w:cs="Arial"/>
        <w:rtl/>
      </w:rPr>
    </w:pPr>
    <w:r>
      <w:rPr>
        <w:rFonts w:cs="Arial"/>
        <w:rtl/>
      </w:rPr>
      <w:t>לכבוד: מכון בן-גוריון לחקר ישראל והציונות, קמפוס שדה</w:t>
    </w:r>
    <w:r>
      <w:rPr>
        <w:rFonts w:cs="Arial" w:hint="cs"/>
        <w:rtl/>
      </w:rPr>
      <w:t xml:space="preserve"> </w:t>
    </w:r>
    <w:r>
      <w:rPr>
        <w:rFonts w:cs="Arial"/>
        <w:rtl/>
      </w:rPr>
      <w:t xml:space="preserve">בוקר  </w:t>
    </w:r>
  </w:p>
  <w:p w14:paraId="23DA8A10" w14:textId="77777777" w:rsidR="00B5467F" w:rsidRDefault="00B5467F" w:rsidP="00B5467F">
    <w:pPr>
      <w:rPr>
        <w:rtl/>
      </w:rPr>
    </w:pPr>
    <w:r>
      <w:rPr>
        <w:rFonts w:cs="Arial"/>
        <w:rtl/>
      </w:rPr>
      <w:t xml:space="preserve">אוניברסיטת בן-גוריון בנגב </w:t>
    </w:r>
  </w:p>
  <w:p w14:paraId="0424F71D" w14:textId="77777777" w:rsidR="00B5467F" w:rsidRDefault="00B546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89"/>
    <w:rsid w:val="00584771"/>
    <w:rsid w:val="00977E02"/>
    <w:rsid w:val="00B5467F"/>
    <w:rsid w:val="00E118F4"/>
    <w:rsid w:val="00E46388"/>
    <w:rsid w:val="00EE14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FB37"/>
  <w15:chartTrackingRefBased/>
  <w15:docId w15:val="{BA44B9DE-A11D-4138-831B-50A797D1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6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467F"/>
  </w:style>
  <w:style w:type="paragraph" w:styleId="Footer">
    <w:name w:val="footer"/>
    <w:basedOn w:val="Normal"/>
    <w:link w:val="FooterChar"/>
    <w:uiPriority w:val="99"/>
    <w:unhideWhenUsed/>
    <w:rsid w:val="00B546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4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1972</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אורנה מילר</dc:creator>
  <cp:keywords/>
  <dc:description/>
  <cp:lastModifiedBy>אורן דוד קלמן</cp:lastModifiedBy>
  <cp:revision>2</cp:revision>
  <dcterms:created xsi:type="dcterms:W3CDTF">2024-03-19T07:32:00Z</dcterms:created>
  <dcterms:modified xsi:type="dcterms:W3CDTF">2024-03-19T07:32:00Z</dcterms:modified>
</cp:coreProperties>
</file>