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6E2E" w14:textId="77777777" w:rsidR="00B8656C" w:rsidRPr="002461BD" w:rsidRDefault="00B8656C" w:rsidP="009F4BF6">
      <w:pPr>
        <w:shd w:val="clear" w:color="auto" w:fill="FFFFFF"/>
        <w:spacing w:before="100" w:beforeAutospacing="1" w:after="100" w:afterAutospacing="1" w:line="240" w:lineRule="auto"/>
        <w:rPr>
          <w:rFonts w:ascii="Tahoma" w:eastAsia="Times New Roman" w:hAnsi="Tahoma" w:cs="Tahoma"/>
          <w:b/>
          <w:bCs/>
          <w:sz w:val="32"/>
          <w:szCs w:val="32"/>
          <w:u w:val="single"/>
          <w:rtl/>
        </w:rPr>
      </w:pPr>
      <w:r w:rsidRPr="002461BD">
        <w:rPr>
          <w:rFonts w:ascii="Tahoma" w:eastAsia="Times New Roman" w:hAnsi="Tahoma" w:cs="Tahoma"/>
          <w:b/>
          <w:bCs/>
          <w:sz w:val="32"/>
          <w:szCs w:val="32"/>
          <w:u w:val="single"/>
          <w:rtl/>
        </w:rPr>
        <w:t>הגשת מועמדות לארגונים לפעילות חברתית התנדבותית</w:t>
      </w:r>
    </w:p>
    <w:p w14:paraId="0127A738" w14:textId="77777777" w:rsidR="00B8656C" w:rsidRPr="00063662" w:rsidRDefault="00B8656C" w:rsidP="002461BD">
      <w:pPr>
        <w:shd w:val="clear" w:color="auto" w:fill="FFFFFF"/>
        <w:spacing w:after="240" w:line="360" w:lineRule="auto"/>
        <w:rPr>
          <w:rFonts w:ascii="Tahoma" w:eastAsia="Times New Roman" w:hAnsi="Tahoma" w:cs="Tahoma"/>
          <w:sz w:val="24"/>
          <w:szCs w:val="24"/>
          <w:rtl/>
        </w:rPr>
      </w:pPr>
      <w:r w:rsidRPr="00063662">
        <w:rPr>
          <w:rFonts w:ascii="Tahoma" w:eastAsia="Times New Roman" w:hAnsi="Tahoma" w:cs="Tahoma"/>
          <w:sz w:val="24"/>
          <w:szCs w:val="24"/>
          <w:rtl/>
        </w:rPr>
        <w:t>החל משנת הלימודים תשע"ט סטודנטים הלומדים לתואר ראשון זכאים ל-2 נקודות זכות עבור פעילות חברתית וקהילתית במהלך שנת הלימודים.</w:t>
      </w:r>
    </w:p>
    <w:p w14:paraId="6946ADEA" w14:textId="17362AF0" w:rsidR="00B8656C" w:rsidRPr="00063662" w:rsidRDefault="00B8656C" w:rsidP="009F4BF6">
      <w:pPr>
        <w:shd w:val="clear" w:color="auto" w:fill="FFFFFF"/>
        <w:spacing w:after="240" w:line="360" w:lineRule="auto"/>
        <w:rPr>
          <w:rFonts w:ascii="Tahoma" w:eastAsia="Times New Roman" w:hAnsi="Tahoma" w:cs="Tahoma"/>
          <w:sz w:val="24"/>
          <w:szCs w:val="24"/>
          <w:rtl/>
        </w:rPr>
      </w:pPr>
      <w:r w:rsidRPr="00063662">
        <w:rPr>
          <w:rFonts w:ascii="Tahoma" w:eastAsia="Times New Roman" w:hAnsi="Tahoma" w:cs="Tahoma"/>
          <w:sz w:val="24"/>
          <w:szCs w:val="24"/>
          <w:rtl/>
        </w:rPr>
        <w:t xml:space="preserve">על מנת להיות מוכר כארגון מוכר להתנדבות חברתית יש למלא את הבקשה מטה ולהגישה לוועדה בראשותו של </w:t>
      </w:r>
      <w:r w:rsidR="00854565">
        <w:rPr>
          <w:rFonts w:ascii="Tahoma" w:eastAsia="Times New Roman" w:hAnsi="Tahoma" w:cs="Tahoma" w:hint="cs"/>
          <w:sz w:val="24"/>
          <w:szCs w:val="24"/>
          <w:rtl/>
        </w:rPr>
        <w:t xml:space="preserve">דיקנית </w:t>
      </w:r>
      <w:r w:rsidRPr="00063662">
        <w:rPr>
          <w:rFonts w:ascii="Tahoma" w:eastAsia="Times New Roman" w:hAnsi="Tahoma" w:cs="Tahoma"/>
          <w:sz w:val="24"/>
          <w:szCs w:val="24"/>
          <w:rtl/>
        </w:rPr>
        <w:t>הסטודנטים עד לתאריך</w:t>
      </w:r>
      <w:r w:rsidR="007A3AFD">
        <w:rPr>
          <w:rFonts w:ascii="Tahoma" w:eastAsia="Times New Roman" w:hAnsi="Tahoma" w:cs="Tahoma" w:hint="cs"/>
          <w:sz w:val="24"/>
          <w:szCs w:val="24"/>
          <w:rtl/>
        </w:rPr>
        <w:t>26</w:t>
      </w:r>
      <w:r w:rsidR="0023142C">
        <w:rPr>
          <w:rFonts w:ascii="Tahoma" w:eastAsia="Times New Roman" w:hAnsi="Tahoma" w:cs="Tahoma" w:hint="cs"/>
          <w:sz w:val="24"/>
          <w:szCs w:val="24"/>
          <w:rtl/>
        </w:rPr>
        <w:t>.8.202</w:t>
      </w:r>
      <w:r w:rsidR="00854565">
        <w:rPr>
          <w:rFonts w:ascii="Tahoma" w:eastAsia="Times New Roman" w:hAnsi="Tahoma" w:cs="Tahoma" w:hint="cs"/>
          <w:sz w:val="24"/>
          <w:szCs w:val="24"/>
          <w:rtl/>
        </w:rPr>
        <w:t>2</w:t>
      </w:r>
      <w:r w:rsidRPr="00063662">
        <w:rPr>
          <w:rFonts w:ascii="Tahoma" w:eastAsia="Times New Roman" w:hAnsi="Tahoma" w:cs="Tahoma"/>
          <w:sz w:val="24"/>
          <w:szCs w:val="24"/>
          <w:rtl/>
        </w:rPr>
        <w:t>.</w:t>
      </w:r>
    </w:p>
    <w:p w14:paraId="578AC80B" w14:textId="7C43B76B" w:rsidR="00B8656C" w:rsidRPr="00063662" w:rsidRDefault="002461BD" w:rsidP="002461BD">
      <w:pPr>
        <w:shd w:val="clear" w:color="auto" w:fill="FFFFFF"/>
        <w:spacing w:after="240" w:line="360" w:lineRule="auto"/>
        <w:rPr>
          <w:rFonts w:ascii="Tahoma" w:eastAsia="Times New Roman" w:hAnsi="Tahoma" w:cs="Tahoma"/>
          <w:sz w:val="24"/>
          <w:szCs w:val="24"/>
          <w:rtl/>
        </w:rPr>
      </w:pPr>
      <w:r w:rsidRPr="00063662">
        <w:rPr>
          <w:rFonts w:ascii="Tahoma" w:eastAsia="Times New Roman" w:hAnsi="Tahoma" w:cs="Tahoma"/>
          <w:sz w:val="24"/>
          <w:szCs w:val="24"/>
          <w:rtl/>
        </w:rPr>
        <w:t xml:space="preserve">אישור/אי אישור הארגון יתקבל </w:t>
      </w:r>
      <w:r w:rsidR="00617981">
        <w:rPr>
          <w:rFonts w:ascii="Tahoma" w:eastAsia="Times New Roman" w:hAnsi="Tahoma" w:cs="Tahoma" w:hint="cs"/>
          <w:sz w:val="24"/>
          <w:szCs w:val="24"/>
          <w:rtl/>
        </w:rPr>
        <w:t>במהלך חודש אוקטובר 202</w:t>
      </w:r>
      <w:r w:rsidR="00854565">
        <w:rPr>
          <w:rFonts w:ascii="Tahoma" w:eastAsia="Times New Roman" w:hAnsi="Tahoma" w:cs="Tahoma" w:hint="cs"/>
          <w:sz w:val="24"/>
          <w:szCs w:val="24"/>
          <w:rtl/>
        </w:rPr>
        <w:t>2</w:t>
      </w:r>
      <w:r w:rsidR="00617981">
        <w:rPr>
          <w:rFonts w:ascii="Tahoma" w:eastAsia="Times New Roman" w:hAnsi="Tahoma" w:cs="Tahoma" w:hint="cs"/>
          <w:sz w:val="24"/>
          <w:szCs w:val="24"/>
          <w:rtl/>
        </w:rPr>
        <w:t>.</w:t>
      </w:r>
    </w:p>
    <w:p w14:paraId="022931BB" w14:textId="77777777" w:rsidR="002461BD" w:rsidRPr="00063662" w:rsidRDefault="002461BD" w:rsidP="002461BD">
      <w:pPr>
        <w:shd w:val="clear" w:color="auto" w:fill="FFFFFF"/>
        <w:spacing w:after="240" w:line="360" w:lineRule="auto"/>
        <w:rPr>
          <w:rFonts w:ascii="Tahoma" w:eastAsia="Times New Roman" w:hAnsi="Tahoma" w:cs="Tahoma"/>
          <w:sz w:val="24"/>
          <w:szCs w:val="24"/>
          <w:rtl/>
        </w:rPr>
      </w:pPr>
      <w:r w:rsidRPr="00063662">
        <w:rPr>
          <w:rFonts w:ascii="Tahoma" w:eastAsia="Times New Roman" w:hAnsi="Tahoma" w:cs="Tahoma"/>
          <w:sz w:val="24"/>
          <w:szCs w:val="24"/>
          <w:rtl/>
        </w:rPr>
        <w:t>אמות מידה לאישור הארגונים:</w:t>
      </w:r>
    </w:p>
    <w:p w14:paraId="1308E4B3" w14:textId="77777777" w:rsidR="00617981" w:rsidRP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sz w:val="24"/>
          <w:szCs w:val="24"/>
          <w:rtl/>
        </w:rPr>
        <w:t xml:space="preserve">על הארגון להיות  </w:t>
      </w:r>
      <w:r w:rsidRPr="00617981">
        <w:rPr>
          <w:rFonts w:ascii="Tahoma" w:hAnsi="Tahoma" w:cs="Tahoma" w:hint="cs"/>
          <w:sz w:val="24"/>
          <w:szCs w:val="24"/>
          <w:rtl/>
        </w:rPr>
        <w:t xml:space="preserve">רובו ככולו </w:t>
      </w:r>
      <w:r w:rsidRPr="00617981">
        <w:rPr>
          <w:rFonts w:ascii="Tahoma" w:hAnsi="Tahoma" w:cs="Tahoma"/>
          <w:sz w:val="24"/>
          <w:szCs w:val="24"/>
          <w:rtl/>
        </w:rPr>
        <w:t>חברתי/קהילתי</w:t>
      </w:r>
      <w:r w:rsidRPr="00617981">
        <w:rPr>
          <w:rFonts w:ascii="Tahoma" w:hAnsi="Tahoma" w:cs="Tahoma" w:hint="cs"/>
          <w:sz w:val="24"/>
          <w:szCs w:val="24"/>
          <w:rtl/>
        </w:rPr>
        <w:t xml:space="preserve">/טיפולי </w:t>
      </w:r>
      <w:r w:rsidRPr="00617981">
        <w:rPr>
          <w:rFonts w:ascii="Tahoma" w:hAnsi="Tahoma" w:cs="Tahoma"/>
          <w:sz w:val="24"/>
          <w:szCs w:val="24"/>
          <w:rtl/>
        </w:rPr>
        <w:t xml:space="preserve">בו ניתן לבצע פעילות התנדבותית </w:t>
      </w:r>
      <w:r w:rsidRPr="00617981">
        <w:rPr>
          <w:rFonts w:ascii="Tahoma" w:hAnsi="Tahoma" w:cs="Tahoma" w:hint="cs"/>
          <w:sz w:val="24"/>
          <w:szCs w:val="24"/>
          <w:rtl/>
        </w:rPr>
        <w:t xml:space="preserve">שאיננה פוליטית ואיננה מפלגתית. מובהר כי עיקר פעילות הארגון צריכה להיות חברתית /התנדבותית, </w:t>
      </w:r>
      <w:r w:rsidRPr="00617981">
        <w:rPr>
          <w:rFonts w:ascii="Tahoma" w:hAnsi="Tahoma" w:cs="Tahoma"/>
          <w:sz w:val="24"/>
          <w:szCs w:val="24"/>
          <w:rtl/>
        </w:rPr>
        <w:t>למטר</w:t>
      </w:r>
      <w:r w:rsidRPr="00617981">
        <w:rPr>
          <w:rFonts w:ascii="Tahoma" w:hAnsi="Tahoma" w:cs="Tahoma" w:hint="cs"/>
          <w:sz w:val="24"/>
          <w:szCs w:val="24"/>
          <w:rtl/>
        </w:rPr>
        <w:t xml:space="preserve">ות </w:t>
      </w:r>
      <w:r w:rsidRPr="00617981">
        <w:rPr>
          <w:rFonts w:ascii="Tahoma" w:hAnsi="Tahoma" w:cs="Tahoma"/>
          <w:sz w:val="24"/>
          <w:szCs w:val="24"/>
          <w:rtl/>
        </w:rPr>
        <w:t xml:space="preserve"> של חינוך, תרבות, מדע, אמנות, רווחה, בריאות, ספורט או מטרה דומה</w:t>
      </w:r>
      <w:r w:rsidRPr="00617981">
        <w:rPr>
          <w:rFonts w:ascii="Tahoma" w:hAnsi="Tahoma" w:cs="Tahoma" w:hint="cs"/>
          <w:sz w:val="24"/>
          <w:szCs w:val="24"/>
          <w:rtl/>
        </w:rPr>
        <w:t>. ארגון המקיים פעילות חברתית כאמור, אך לא כעיקר פעילותו- לא יאושר.</w:t>
      </w:r>
    </w:p>
    <w:p w14:paraId="573A7374" w14:textId="77777777" w:rsidR="00617981" w:rsidRP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sz w:val="24"/>
          <w:szCs w:val="24"/>
          <w:rtl/>
        </w:rPr>
        <w:t>אין זיקה בין הארגון לפעילות פוליטית מפלגתית.</w:t>
      </w:r>
    </w:p>
    <w:p w14:paraId="786C0D77" w14:textId="4CE074CA" w:rsid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hint="cs"/>
          <w:sz w:val="24"/>
          <w:szCs w:val="24"/>
          <w:rtl/>
        </w:rPr>
        <w:t>ארגון שאין לו ייצוג של תא פוליטי באקדמיה.</w:t>
      </w:r>
    </w:p>
    <w:p w14:paraId="59ED3908" w14:textId="511CF777" w:rsidR="00854565" w:rsidRDefault="00854565" w:rsidP="00617981">
      <w:pPr>
        <w:pStyle w:val="a4"/>
        <w:numPr>
          <w:ilvl w:val="0"/>
          <w:numId w:val="9"/>
        </w:numPr>
        <w:spacing w:line="360" w:lineRule="auto"/>
        <w:rPr>
          <w:rFonts w:ascii="Tahoma" w:hAnsi="Tahoma" w:cs="Tahoma"/>
          <w:sz w:val="24"/>
          <w:szCs w:val="24"/>
        </w:rPr>
      </w:pPr>
      <w:r>
        <w:rPr>
          <w:rFonts w:ascii="Tahoma" w:hAnsi="Tahoma" w:cs="Tahoma" w:hint="cs"/>
          <w:sz w:val="24"/>
          <w:szCs w:val="24"/>
          <w:rtl/>
        </w:rPr>
        <w:t>הפעילות ההתנדבותית שמפעיל הארגון תהיה באזור הנגב בלבד.</w:t>
      </w:r>
    </w:p>
    <w:p w14:paraId="5F4E663F" w14:textId="2ACF06FB" w:rsidR="00854565" w:rsidRPr="00617981" w:rsidRDefault="00854565" w:rsidP="00617981">
      <w:pPr>
        <w:pStyle w:val="a4"/>
        <w:numPr>
          <w:ilvl w:val="0"/>
          <w:numId w:val="9"/>
        </w:numPr>
        <w:spacing w:line="360" w:lineRule="auto"/>
        <w:rPr>
          <w:rFonts w:ascii="Tahoma" w:hAnsi="Tahoma" w:cs="Tahoma"/>
          <w:sz w:val="24"/>
          <w:szCs w:val="24"/>
        </w:rPr>
      </w:pPr>
      <w:r>
        <w:rPr>
          <w:rFonts w:ascii="Tahoma" w:hAnsi="Tahoma" w:cs="Tahoma" w:hint="cs"/>
          <w:sz w:val="24"/>
          <w:szCs w:val="24"/>
          <w:rtl/>
        </w:rPr>
        <w:t>על הארגון להציג ניסיון בהפעלת התוכנית של שנה לפחות.</w:t>
      </w:r>
    </w:p>
    <w:p w14:paraId="644D96BF" w14:textId="634B9C08" w:rsid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sz w:val="24"/>
          <w:szCs w:val="24"/>
          <w:rtl/>
        </w:rPr>
        <w:t xml:space="preserve">מקום בו ניתן לבצע לפחות </w:t>
      </w:r>
      <w:r w:rsidRPr="00617981">
        <w:rPr>
          <w:rFonts w:ascii="Tahoma" w:hAnsi="Tahoma" w:cs="Tahoma" w:hint="cs"/>
          <w:sz w:val="24"/>
          <w:szCs w:val="24"/>
          <w:rtl/>
        </w:rPr>
        <w:t>4</w:t>
      </w:r>
      <w:r w:rsidRPr="00617981">
        <w:rPr>
          <w:rFonts w:ascii="Tahoma" w:hAnsi="Tahoma" w:cs="Tahoma"/>
          <w:sz w:val="24"/>
          <w:szCs w:val="24"/>
          <w:rtl/>
        </w:rPr>
        <w:t>0 שעות התנדבות במהלך שנת הלימודים באופן קבוע ורציף אחת לשבוע/שבועיים.</w:t>
      </w:r>
    </w:p>
    <w:p w14:paraId="66ADB85E" w14:textId="680CD9D0" w:rsidR="00854565" w:rsidRPr="00617981" w:rsidRDefault="00854565" w:rsidP="00617981">
      <w:pPr>
        <w:pStyle w:val="a4"/>
        <w:numPr>
          <w:ilvl w:val="0"/>
          <w:numId w:val="9"/>
        </w:numPr>
        <w:spacing w:line="360" w:lineRule="auto"/>
        <w:rPr>
          <w:rFonts w:ascii="Tahoma" w:hAnsi="Tahoma" w:cs="Tahoma"/>
          <w:sz w:val="24"/>
          <w:szCs w:val="24"/>
        </w:rPr>
      </w:pPr>
      <w:r>
        <w:rPr>
          <w:rFonts w:ascii="Tahoma" w:hAnsi="Tahoma" w:cs="Tahoma" w:hint="cs"/>
          <w:sz w:val="24"/>
          <w:szCs w:val="24"/>
          <w:rtl/>
        </w:rPr>
        <w:t xml:space="preserve">ארגון המעוניין להפעיל פעילות קיץ מרוכזת, </w:t>
      </w:r>
      <w:r w:rsidR="00F26E38">
        <w:rPr>
          <w:rFonts w:ascii="Tahoma" w:hAnsi="Tahoma" w:cs="Tahoma" w:hint="cs"/>
          <w:sz w:val="24"/>
          <w:szCs w:val="24"/>
          <w:rtl/>
        </w:rPr>
        <w:t>ינמק את בקשתו לפעילות חריגה זו.</w:t>
      </w:r>
    </w:p>
    <w:p w14:paraId="0F9D1BCB" w14:textId="77777777" w:rsidR="00617981" w:rsidRP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sz w:val="24"/>
          <w:szCs w:val="24"/>
          <w:rtl/>
        </w:rPr>
        <w:t>פעילות התנדבותית הפתוחה לקהל הסטודנטים ללא מיונים</w:t>
      </w:r>
      <w:r w:rsidRPr="00617981">
        <w:rPr>
          <w:rFonts w:ascii="Tahoma" w:hAnsi="Tahoma" w:cs="Tahoma" w:hint="cs"/>
          <w:sz w:val="24"/>
          <w:szCs w:val="24"/>
          <w:rtl/>
        </w:rPr>
        <w:t xml:space="preserve">, אלא אם מדובר בתחום בו נדרשת מומחיות (כמו- יכולת נגינה על כלי </w:t>
      </w:r>
      <w:proofErr w:type="spellStart"/>
      <w:r w:rsidRPr="00617981">
        <w:rPr>
          <w:rFonts w:ascii="Tahoma" w:hAnsi="Tahoma" w:cs="Tahoma" w:hint="cs"/>
          <w:sz w:val="24"/>
          <w:szCs w:val="24"/>
          <w:rtl/>
        </w:rPr>
        <w:t>מסויים</w:t>
      </w:r>
      <w:proofErr w:type="spellEnd"/>
      <w:r w:rsidRPr="00617981">
        <w:rPr>
          <w:rFonts w:ascii="Tahoma" w:hAnsi="Tahoma" w:cs="Tahoma" w:hint="cs"/>
          <w:sz w:val="24"/>
          <w:szCs w:val="24"/>
          <w:rtl/>
        </w:rPr>
        <w:t>).</w:t>
      </w:r>
    </w:p>
    <w:p w14:paraId="193FFEA2" w14:textId="77777777" w:rsidR="00617981" w:rsidRP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sz w:val="24"/>
          <w:szCs w:val="24"/>
          <w:rtl/>
        </w:rPr>
        <w:t>מקום ההתנדבות יכול לקלוט לפחות 30 מתנדבים.</w:t>
      </w:r>
    </w:p>
    <w:p w14:paraId="4718560E" w14:textId="77777777" w:rsidR="00617981" w:rsidRP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sz w:val="24"/>
          <w:szCs w:val="24"/>
          <w:rtl/>
        </w:rPr>
        <w:t>ההתנדבות הינה פעילות משמעותית חברתית וקהילתית ואיננה פעילות אדמיניסטרטיבית.</w:t>
      </w:r>
    </w:p>
    <w:p w14:paraId="0BAA42B0" w14:textId="77777777" w:rsidR="00617981" w:rsidRP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sz w:val="24"/>
          <w:szCs w:val="24"/>
          <w:rtl/>
        </w:rPr>
        <w:t>שעות הפעילות אינן כוללות שעות הכשרה בארגון.</w:t>
      </w:r>
    </w:p>
    <w:p w14:paraId="1DCD071F" w14:textId="77777777" w:rsidR="00617981" w:rsidRPr="00617981" w:rsidRDefault="00617981" w:rsidP="00617981">
      <w:pPr>
        <w:pStyle w:val="a4"/>
        <w:numPr>
          <w:ilvl w:val="0"/>
          <w:numId w:val="9"/>
        </w:numPr>
        <w:spacing w:line="360" w:lineRule="auto"/>
        <w:rPr>
          <w:rFonts w:ascii="Tahoma" w:hAnsi="Tahoma" w:cs="Tahoma"/>
          <w:sz w:val="24"/>
          <w:szCs w:val="24"/>
          <w:rtl/>
        </w:rPr>
      </w:pPr>
      <w:r w:rsidRPr="00617981">
        <w:rPr>
          <w:rFonts w:ascii="Tahoma" w:hAnsi="Tahoma" w:cs="Tahoma"/>
          <w:sz w:val="24"/>
          <w:szCs w:val="24"/>
          <w:rtl/>
        </w:rPr>
        <w:lastRenderedPageBreak/>
        <w:t>על המתנדב לקבל ליווי מאחד מאנשי הצוות</w:t>
      </w:r>
      <w:r w:rsidRPr="00617981">
        <w:rPr>
          <w:rFonts w:ascii="Tahoma" w:hAnsi="Tahoma" w:cs="Tahoma" w:hint="cs"/>
          <w:sz w:val="24"/>
          <w:szCs w:val="24"/>
          <w:rtl/>
        </w:rPr>
        <w:t xml:space="preserve"> של הארגון, שיהיה אחראי על דיווח לאוניברסיטה בכל הנוגע לביצוע הפעילות ההתנדבותית ע"י הסטודנטים</w:t>
      </w:r>
      <w:r w:rsidRPr="00617981">
        <w:rPr>
          <w:rFonts w:ascii="Tahoma" w:hAnsi="Tahoma" w:cs="Tahoma"/>
          <w:sz w:val="24"/>
          <w:szCs w:val="24"/>
          <w:rtl/>
        </w:rPr>
        <w:t>.</w:t>
      </w:r>
    </w:p>
    <w:p w14:paraId="5D96F80B" w14:textId="77777777" w:rsidR="00617981" w:rsidRPr="00617981" w:rsidRDefault="00617981" w:rsidP="00617981">
      <w:pPr>
        <w:pStyle w:val="a4"/>
        <w:numPr>
          <w:ilvl w:val="0"/>
          <w:numId w:val="9"/>
        </w:numPr>
        <w:spacing w:line="360" w:lineRule="auto"/>
        <w:rPr>
          <w:rFonts w:ascii="Tahoma" w:hAnsi="Tahoma" w:cs="Tahoma"/>
          <w:sz w:val="24"/>
          <w:szCs w:val="24"/>
        </w:rPr>
      </w:pPr>
      <w:r w:rsidRPr="00617981">
        <w:rPr>
          <w:rFonts w:ascii="Tahoma" w:hAnsi="Tahoma" w:cs="Tahoma" w:hint="cs"/>
          <w:sz w:val="24"/>
          <w:szCs w:val="24"/>
          <w:rtl/>
        </w:rPr>
        <w:t xml:space="preserve">האחריות לנזקים בגין פעילות ההתנדבותית של הסטודנטים תחול על הארגון, וברשותו </w:t>
      </w:r>
      <w:r w:rsidRPr="00617981">
        <w:rPr>
          <w:rFonts w:ascii="Tahoma" w:hAnsi="Tahoma" w:cs="Tahoma"/>
          <w:sz w:val="24"/>
          <w:szCs w:val="24"/>
          <w:rtl/>
        </w:rPr>
        <w:t xml:space="preserve">ביטוח שמכסה את </w:t>
      </w:r>
      <w:r w:rsidRPr="00617981">
        <w:rPr>
          <w:rFonts w:ascii="Tahoma" w:hAnsi="Tahoma" w:cs="Tahoma" w:hint="cs"/>
          <w:sz w:val="24"/>
          <w:szCs w:val="24"/>
          <w:rtl/>
        </w:rPr>
        <w:t xml:space="preserve">אחריותו לכלל הסיכונים למתנדבים לרבות לנזקים כאמור. </w:t>
      </w:r>
    </w:p>
    <w:p w14:paraId="2F8BF7B2" w14:textId="77777777" w:rsidR="002461BD" w:rsidRPr="00617981" w:rsidRDefault="002461BD" w:rsidP="00B8656C">
      <w:pPr>
        <w:shd w:val="clear" w:color="auto" w:fill="FFFFFF"/>
        <w:spacing w:after="240" w:line="240" w:lineRule="auto"/>
        <w:rPr>
          <w:rFonts w:ascii="Tahoma" w:eastAsia="Times New Roman" w:hAnsi="Tahoma" w:cs="Tahoma"/>
          <w:color w:val="202121"/>
          <w:sz w:val="24"/>
          <w:szCs w:val="24"/>
          <w:rtl/>
        </w:rPr>
      </w:pPr>
    </w:p>
    <w:p w14:paraId="27AA4554" w14:textId="77777777" w:rsidR="002461BD" w:rsidRPr="00063662" w:rsidRDefault="002461BD" w:rsidP="003B4394">
      <w:pPr>
        <w:shd w:val="clear" w:color="auto" w:fill="FFFFFF"/>
        <w:spacing w:after="240"/>
        <w:rPr>
          <w:rFonts w:ascii="Tahoma" w:eastAsia="Times New Roman" w:hAnsi="Tahoma" w:cs="Tahoma"/>
          <w:color w:val="202121"/>
          <w:sz w:val="24"/>
          <w:szCs w:val="24"/>
          <w:rtl/>
        </w:rPr>
      </w:pPr>
      <w:r w:rsidRPr="00063662">
        <w:rPr>
          <w:rFonts w:ascii="Tahoma" w:eastAsia="Times New Roman" w:hAnsi="Tahoma" w:cs="Tahoma"/>
          <w:color w:val="202121"/>
          <w:sz w:val="24"/>
          <w:szCs w:val="24"/>
          <w:rtl/>
        </w:rPr>
        <w:t>פרטי הארגון:</w:t>
      </w:r>
    </w:p>
    <w:p w14:paraId="4A325CF0" w14:textId="77777777" w:rsidR="003B4394" w:rsidRPr="00063662" w:rsidRDefault="003B4394" w:rsidP="003B4394">
      <w:pPr>
        <w:pStyle w:val="a4"/>
        <w:numPr>
          <w:ilvl w:val="0"/>
          <w:numId w:val="5"/>
        </w:numPr>
        <w:shd w:val="clear" w:color="auto" w:fill="FFFFFF"/>
        <w:spacing w:after="240"/>
        <w:rPr>
          <w:rFonts w:ascii="Tahoma" w:eastAsia="Times New Roman" w:hAnsi="Tahoma" w:cs="Tahoma"/>
          <w:color w:val="202121"/>
          <w:sz w:val="24"/>
          <w:szCs w:val="24"/>
        </w:rPr>
      </w:pPr>
      <w:r w:rsidRPr="00063662">
        <w:rPr>
          <w:rFonts w:ascii="Tahoma" w:eastAsia="Times New Roman" w:hAnsi="Tahoma" w:cs="Tahoma"/>
          <w:color w:val="202121"/>
          <w:sz w:val="24"/>
          <w:szCs w:val="24"/>
          <w:rtl/>
        </w:rPr>
        <w:t>שם הארגון:________________</w:t>
      </w:r>
    </w:p>
    <w:p w14:paraId="09245096" w14:textId="77777777" w:rsidR="003B4394" w:rsidRPr="00063662" w:rsidRDefault="003B4394" w:rsidP="009670A9">
      <w:pPr>
        <w:pStyle w:val="a4"/>
        <w:numPr>
          <w:ilvl w:val="0"/>
          <w:numId w:val="5"/>
        </w:numPr>
        <w:shd w:val="clear" w:color="auto" w:fill="FFFFFF"/>
        <w:spacing w:after="240"/>
        <w:rPr>
          <w:rFonts w:ascii="Tahoma" w:eastAsia="Times New Roman" w:hAnsi="Tahoma" w:cs="Tahoma"/>
          <w:color w:val="202121"/>
          <w:sz w:val="24"/>
          <w:szCs w:val="24"/>
        </w:rPr>
      </w:pPr>
      <w:r w:rsidRPr="00063662">
        <w:rPr>
          <w:rFonts w:ascii="Tahoma" w:eastAsia="Times New Roman" w:hAnsi="Tahoma" w:cs="Tahoma"/>
          <w:color w:val="202121"/>
          <w:sz w:val="24"/>
          <w:szCs w:val="24"/>
          <w:rtl/>
        </w:rPr>
        <w:t>תיאור קצר של הארגון (מטרות, קהל יעד, אופי הפעילות):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44576" w14:textId="77777777" w:rsidR="003B4394" w:rsidRPr="00063662" w:rsidRDefault="003B4394" w:rsidP="003B4394">
      <w:pPr>
        <w:pStyle w:val="a4"/>
        <w:numPr>
          <w:ilvl w:val="0"/>
          <w:numId w:val="5"/>
        </w:numPr>
        <w:shd w:val="clear" w:color="auto" w:fill="FFFFFF"/>
        <w:spacing w:after="240"/>
        <w:rPr>
          <w:rFonts w:ascii="Tahoma" w:eastAsia="Times New Roman" w:hAnsi="Tahoma" w:cs="Tahoma"/>
          <w:color w:val="202121"/>
          <w:sz w:val="24"/>
          <w:szCs w:val="24"/>
        </w:rPr>
      </w:pPr>
      <w:r w:rsidRPr="00063662">
        <w:rPr>
          <w:rFonts w:ascii="Tahoma" w:eastAsia="Times New Roman" w:hAnsi="Tahoma" w:cs="Tahoma"/>
          <w:color w:val="202121"/>
          <w:sz w:val="24"/>
          <w:szCs w:val="24"/>
          <w:rtl/>
        </w:rPr>
        <w:t>היכן תתקיים פעילות הסטודנטים המתנדבים: ____________________________________________________________________________________________________________________</w:t>
      </w:r>
    </w:p>
    <w:p w14:paraId="5D5997D5" w14:textId="77777777" w:rsidR="003B4394" w:rsidRPr="00063662" w:rsidRDefault="003B4394" w:rsidP="003B4394">
      <w:pPr>
        <w:pStyle w:val="a4"/>
        <w:numPr>
          <w:ilvl w:val="0"/>
          <w:numId w:val="5"/>
        </w:numPr>
        <w:shd w:val="clear" w:color="auto" w:fill="FFFFFF"/>
        <w:spacing w:after="240"/>
        <w:rPr>
          <w:rFonts w:ascii="Tahoma" w:eastAsia="Times New Roman" w:hAnsi="Tahoma" w:cs="Tahoma"/>
          <w:color w:val="202121"/>
          <w:sz w:val="24"/>
          <w:szCs w:val="24"/>
        </w:rPr>
      </w:pPr>
      <w:r w:rsidRPr="00063662">
        <w:rPr>
          <w:rFonts w:ascii="Tahoma" w:eastAsia="Times New Roman" w:hAnsi="Tahoma" w:cs="Tahoma"/>
          <w:color w:val="202121"/>
          <w:sz w:val="24"/>
          <w:szCs w:val="24"/>
          <w:rtl/>
        </w:rPr>
        <w:t>תיאור הפעילות/התפקיד שהסטודנט המתנדב יבצע במסגרת הארגון: _______________________________________________________________________________________________________________________________________________________________</w:t>
      </w:r>
    </w:p>
    <w:p w14:paraId="5122A9A8" w14:textId="77777777" w:rsidR="003B4394" w:rsidRPr="00063662" w:rsidRDefault="003B4394" w:rsidP="003B4394">
      <w:pPr>
        <w:shd w:val="clear" w:color="auto" w:fill="FFFFFF"/>
        <w:spacing w:after="240"/>
        <w:rPr>
          <w:rFonts w:ascii="Tahoma" w:eastAsia="Times New Roman" w:hAnsi="Tahoma" w:cs="Tahoma"/>
          <w:color w:val="202121"/>
          <w:sz w:val="24"/>
          <w:szCs w:val="24"/>
          <w:rtl/>
        </w:rPr>
      </w:pPr>
      <w:r w:rsidRPr="00063662">
        <w:rPr>
          <w:rFonts w:ascii="Tahoma" w:eastAsia="Times New Roman" w:hAnsi="Tahoma" w:cs="Tahoma"/>
          <w:color w:val="202121"/>
          <w:sz w:val="24"/>
          <w:szCs w:val="24"/>
          <w:u w:val="single"/>
          <w:rtl/>
        </w:rPr>
        <w:t>פרטי איש/אשת הקשר בארגון</w:t>
      </w:r>
      <w:r w:rsidRPr="00063662">
        <w:rPr>
          <w:rFonts w:ascii="Tahoma" w:eastAsia="Times New Roman" w:hAnsi="Tahoma" w:cs="Tahoma"/>
          <w:color w:val="202121"/>
          <w:sz w:val="24"/>
          <w:szCs w:val="24"/>
          <w:rtl/>
        </w:rPr>
        <w:t>:</w:t>
      </w:r>
    </w:p>
    <w:p w14:paraId="39D385B9" w14:textId="77777777" w:rsidR="003B4394" w:rsidRPr="00063662" w:rsidRDefault="003B4394" w:rsidP="003B4394">
      <w:pPr>
        <w:pStyle w:val="a4"/>
        <w:numPr>
          <w:ilvl w:val="6"/>
          <w:numId w:val="5"/>
        </w:numPr>
        <w:shd w:val="clear" w:color="auto" w:fill="FFFFFF"/>
        <w:spacing w:after="240"/>
        <w:ind w:left="720"/>
        <w:rPr>
          <w:rFonts w:ascii="Tahoma" w:eastAsia="Times New Roman" w:hAnsi="Tahoma" w:cs="Tahoma"/>
          <w:color w:val="202121"/>
          <w:sz w:val="24"/>
          <w:szCs w:val="24"/>
        </w:rPr>
      </w:pPr>
      <w:r w:rsidRPr="00063662">
        <w:rPr>
          <w:rFonts w:ascii="Tahoma" w:eastAsia="Times New Roman" w:hAnsi="Tahoma" w:cs="Tahoma"/>
          <w:color w:val="202121"/>
          <w:sz w:val="24"/>
          <w:szCs w:val="24"/>
          <w:rtl/>
        </w:rPr>
        <w:t>שם______________________</w:t>
      </w:r>
    </w:p>
    <w:p w14:paraId="02BDCF12" w14:textId="77777777" w:rsidR="003B4394" w:rsidRPr="00063662" w:rsidRDefault="003B4394" w:rsidP="003B4394">
      <w:pPr>
        <w:pStyle w:val="a4"/>
        <w:numPr>
          <w:ilvl w:val="6"/>
          <w:numId w:val="5"/>
        </w:numPr>
        <w:shd w:val="clear" w:color="auto" w:fill="FFFFFF"/>
        <w:spacing w:after="240"/>
        <w:ind w:left="720"/>
        <w:rPr>
          <w:rFonts w:ascii="Tahoma" w:eastAsia="Times New Roman" w:hAnsi="Tahoma" w:cs="Tahoma"/>
          <w:color w:val="202121"/>
          <w:sz w:val="24"/>
          <w:szCs w:val="24"/>
        </w:rPr>
      </w:pPr>
      <w:r w:rsidRPr="00063662">
        <w:rPr>
          <w:rFonts w:ascii="Tahoma" w:eastAsia="Times New Roman" w:hAnsi="Tahoma" w:cs="Tahoma"/>
          <w:color w:val="202121"/>
          <w:sz w:val="24"/>
          <w:szCs w:val="24"/>
          <w:rtl/>
        </w:rPr>
        <w:t>תפקיד:___________________</w:t>
      </w:r>
    </w:p>
    <w:p w14:paraId="46BD963E" w14:textId="77777777" w:rsidR="003B4394" w:rsidRPr="00063662" w:rsidRDefault="003B4394" w:rsidP="003B4394">
      <w:pPr>
        <w:pStyle w:val="a4"/>
        <w:numPr>
          <w:ilvl w:val="6"/>
          <w:numId w:val="5"/>
        </w:numPr>
        <w:shd w:val="clear" w:color="auto" w:fill="FFFFFF"/>
        <w:spacing w:after="240"/>
        <w:ind w:left="720"/>
        <w:rPr>
          <w:rFonts w:ascii="Tahoma" w:eastAsia="Times New Roman" w:hAnsi="Tahoma" w:cs="Tahoma"/>
          <w:color w:val="202121"/>
          <w:sz w:val="24"/>
          <w:szCs w:val="24"/>
        </w:rPr>
      </w:pPr>
      <w:r w:rsidRPr="00063662">
        <w:rPr>
          <w:rFonts w:ascii="Tahoma" w:eastAsia="Times New Roman" w:hAnsi="Tahoma" w:cs="Tahoma"/>
          <w:color w:val="202121"/>
          <w:sz w:val="24"/>
          <w:szCs w:val="24"/>
          <w:rtl/>
        </w:rPr>
        <w:t>טלפון:____________________</w:t>
      </w:r>
    </w:p>
    <w:p w14:paraId="7239A4E9" w14:textId="77777777" w:rsidR="003B4394" w:rsidRPr="00063662" w:rsidRDefault="003B4394" w:rsidP="003B4394">
      <w:pPr>
        <w:pStyle w:val="a4"/>
        <w:numPr>
          <w:ilvl w:val="6"/>
          <w:numId w:val="5"/>
        </w:numPr>
        <w:shd w:val="clear" w:color="auto" w:fill="FFFFFF"/>
        <w:spacing w:after="240"/>
        <w:ind w:left="720"/>
        <w:rPr>
          <w:rFonts w:ascii="Tahoma" w:eastAsia="Times New Roman" w:hAnsi="Tahoma" w:cs="Tahoma"/>
          <w:color w:val="202121"/>
          <w:sz w:val="24"/>
          <w:szCs w:val="24"/>
          <w:rtl/>
        </w:rPr>
      </w:pPr>
      <w:r w:rsidRPr="00063662">
        <w:rPr>
          <w:rFonts w:ascii="Tahoma" w:eastAsia="Times New Roman" w:hAnsi="Tahoma" w:cs="Tahoma"/>
          <w:color w:val="202121"/>
          <w:sz w:val="24"/>
          <w:szCs w:val="24"/>
          <w:rtl/>
        </w:rPr>
        <w:t>דוא"ל:____________________</w:t>
      </w:r>
    </w:p>
    <w:p w14:paraId="28786E11" w14:textId="77777777" w:rsidR="00B8656C" w:rsidRPr="00063662" w:rsidRDefault="00B8656C" w:rsidP="003B4394">
      <w:pPr>
        <w:pBdr>
          <w:top w:val="single" w:sz="6" w:space="1" w:color="auto"/>
        </w:pBdr>
        <w:spacing w:after="0" w:line="240" w:lineRule="auto"/>
        <w:rPr>
          <w:rFonts w:ascii="Tahoma" w:eastAsia="Times New Roman" w:hAnsi="Tahoma" w:cs="Tahoma"/>
          <w:vanish/>
          <w:sz w:val="24"/>
          <w:szCs w:val="24"/>
        </w:rPr>
      </w:pPr>
      <w:r w:rsidRPr="00063662">
        <w:rPr>
          <w:rFonts w:ascii="Tahoma" w:eastAsia="Times New Roman" w:hAnsi="Tahoma" w:cs="Tahoma"/>
          <w:vanish/>
          <w:sz w:val="24"/>
          <w:szCs w:val="24"/>
          <w:rtl/>
        </w:rPr>
        <w:t>תחתית הטופס</w:t>
      </w:r>
    </w:p>
    <w:p w14:paraId="2F23398D" w14:textId="77777777" w:rsidR="00601082" w:rsidRPr="00063662" w:rsidRDefault="00601082" w:rsidP="003B4394">
      <w:pPr>
        <w:rPr>
          <w:rFonts w:ascii="Tahoma" w:hAnsi="Tahoma" w:cs="Tahoma"/>
          <w:sz w:val="24"/>
          <w:szCs w:val="24"/>
        </w:rPr>
      </w:pPr>
    </w:p>
    <w:p w14:paraId="7563929D" w14:textId="77777777" w:rsidR="003B4394" w:rsidRPr="00063662" w:rsidRDefault="003B4394" w:rsidP="003B4394">
      <w:pPr>
        <w:rPr>
          <w:rFonts w:ascii="Tahoma" w:hAnsi="Tahoma" w:cs="Tahoma"/>
          <w:sz w:val="24"/>
          <w:szCs w:val="24"/>
          <w:rtl/>
        </w:rPr>
      </w:pPr>
      <w:r w:rsidRPr="00063662">
        <w:rPr>
          <w:rFonts w:ascii="Tahoma" w:hAnsi="Tahoma" w:cs="Tahoma"/>
          <w:sz w:val="24"/>
          <w:szCs w:val="24"/>
          <w:rtl/>
        </w:rPr>
        <w:t>לטופס זה יש לצרף כתב התחייבות (נספח 1) ואישור ביטוח (נספח 2).</w:t>
      </w:r>
    </w:p>
    <w:p w14:paraId="6DB21479" w14:textId="77777777" w:rsidR="003B4394" w:rsidRPr="00063662" w:rsidRDefault="003B4394" w:rsidP="003B4394">
      <w:pPr>
        <w:rPr>
          <w:rFonts w:ascii="Tahoma" w:hAnsi="Tahoma" w:cs="Tahoma"/>
          <w:sz w:val="24"/>
          <w:szCs w:val="24"/>
          <w:rtl/>
        </w:rPr>
      </w:pPr>
    </w:p>
    <w:p w14:paraId="63C85AD8" w14:textId="4B9B69FF" w:rsidR="003B4394" w:rsidRDefault="003B4394" w:rsidP="003B4394">
      <w:pPr>
        <w:rPr>
          <w:rFonts w:ascii="Tahoma" w:hAnsi="Tahoma" w:cs="Tahoma"/>
          <w:sz w:val="24"/>
          <w:szCs w:val="24"/>
          <w:rtl/>
        </w:rPr>
      </w:pPr>
    </w:p>
    <w:p w14:paraId="02C14D8C" w14:textId="77777777" w:rsidR="00BE3C9B" w:rsidRPr="008311C7" w:rsidRDefault="00BE3C9B" w:rsidP="00BE3C9B">
      <w:pPr>
        <w:pStyle w:val="2"/>
        <w:bidi/>
        <w:rPr>
          <w:rFonts w:asciiTheme="minorHAnsi" w:hAnsiTheme="minorHAnsi" w:cstheme="minorHAnsi"/>
          <w:rtl/>
        </w:rPr>
      </w:pPr>
      <w:r w:rsidRPr="008311C7">
        <w:rPr>
          <w:rFonts w:asciiTheme="minorHAnsi" w:hAnsiTheme="minorHAnsi" w:cstheme="minorHAnsi"/>
          <w:rtl/>
        </w:rPr>
        <w:lastRenderedPageBreak/>
        <w:t>נספח 1 – כתב התחייבות</w:t>
      </w:r>
    </w:p>
    <w:p w14:paraId="4CC8A04B" w14:textId="77777777" w:rsidR="00BE3C9B" w:rsidRPr="008311C7" w:rsidRDefault="00BE3C9B" w:rsidP="00BE3C9B">
      <w:pPr>
        <w:rPr>
          <w:rFonts w:cstheme="minorHAnsi"/>
          <w:rtl/>
        </w:rPr>
      </w:pPr>
    </w:p>
    <w:p w14:paraId="47BA2C13" w14:textId="77777777" w:rsidR="00BE3C9B" w:rsidRPr="008311C7" w:rsidRDefault="00BE3C9B" w:rsidP="00BE3C9B">
      <w:pPr>
        <w:bidi w:val="0"/>
        <w:jc w:val="right"/>
        <w:rPr>
          <w:rFonts w:cstheme="minorHAnsi"/>
          <w:rtl/>
        </w:rPr>
      </w:pPr>
      <w:r w:rsidRPr="008311C7">
        <w:rPr>
          <w:rFonts w:cstheme="minorHAnsi"/>
          <w:rtl/>
        </w:rPr>
        <w:t>________________</w:t>
      </w:r>
      <w:r w:rsidRPr="008311C7">
        <w:rPr>
          <w:rFonts w:cstheme="minorHAnsi"/>
          <w:rtl/>
        </w:rPr>
        <w:tab/>
        <w:t xml:space="preserve">תאריך: </w:t>
      </w:r>
      <w:r w:rsidRPr="008311C7">
        <w:rPr>
          <w:rFonts w:cstheme="minorHAnsi"/>
          <w:rtl/>
        </w:rPr>
        <w:tab/>
      </w:r>
      <w:r w:rsidRPr="008311C7">
        <w:rPr>
          <w:rFonts w:cstheme="minorHAnsi"/>
          <w:rtl/>
        </w:rPr>
        <w:tab/>
      </w:r>
      <w:r w:rsidRPr="008311C7">
        <w:rPr>
          <w:rFonts w:cstheme="minorHAnsi"/>
          <w:rtl/>
        </w:rPr>
        <w:tab/>
      </w:r>
      <w:r w:rsidRPr="008311C7">
        <w:rPr>
          <w:rFonts w:cstheme="minorHAnsi"/>
          <w:rtl/>
        </w:rPr>
        <w:tab/>
      </w:r>
      <w:r w:rsidRPr="008311C7">
        <w:rPr>
          <w:rFonts w:cstheme="minorHAnsi"/>
          <w:rtl/>
        </w:rPr>
        <w:tab/>
      </w:r>
      <w:r w:rsidRPr="008311C7">
        <w:rPr>
          <w:rFonts w:cstheme="minorHAnsi"/>
          <w:rtl/>
        </w:rPr>
        <w:tab/>
      </w:r>
      <w:r w:rsidRPr="008311C7">
        <w:rPr>
          <w:rFonts w:cstheme="minorHAnsi"/>
          <w:rtl/>
        </w:rPr>
        <w:tab/>
        <w:t>__________</w:t>
      </w:r>
    </w:p>
    <w:p w14:paraId="4C39A2AD" w14:textId="77777777" w:rsidR="00BE3C9B" w:rsidRPr="008311C7" w:rsidRDefault="00BE3C9B" w:rsidP="00BE3C9B">
      <w:pPr>
        <w:rPr>
          <w:rFonts w:cstheme="minorHAnsi"/>
          <w:rtl/>
        </w:rPr>
      </w:pPr>
    </w:p>
    <w:p w14:paraId="5A22B584" w14:textId="77777777" w:rsidR="00BE3C9B" w:rsidRPr="008311C7" w:rsidRDefault="00BE3C9B" w:rsidP="00BE3C9B">
      <w:pPr>
        <w:rPr>
          <w:rFonts w:cstheme="minorHAnsi"/>
          <w:rtl/>
        </w:rPr>
      </w:pPr>
      <w:r w:rsidRPr="008311C7">
        <w:rPr>
          <w:rFonts w:cstheme="minorHAnsi"/>
          <w:rtl/>
        </w:rPr>
        <w:t>אוניברסיטת בן-גוריון בנגב (להלן : "האוניברסיטה") שמחה להודיעכם כי צורפתם למאגר המאפשר הפניית סטודנטים באוניברסיטה לקיום פעילות חברתית אצלכם.</w:t>
      </w:r>
    </w:p>
    <w:p w14:paraId="009A6DA9" w14:textId="77777777" w:rsidR="00BE3C9B" w:rsidRPr="008311C7" w:rsidRDefault="00BE3C9B" w:rsidP="00BE3C9B">
      <w:pPr>
        <w:rPr>
          <w:rFonts w:cstheme="minorHAnsi"/>
          <w:rtl/>
        </w:rPr>
      </w:pPr>
      <w:r w:rsidRPr="008311C7">
        <w:rPr>
          <w:rFonts w:cstheme="minorHAnsi"/>
          <w:rtl/>
        </w:rPr>
        <w:t xml:space="preserve">לצורך השלמת התהליך, נודה על אישורכם בשולי מכתב זה, וכן על החזרת אישור עריכת ביטוח בנוסח </w:t>
      </w:r>
      <w:proofErr w:type="spellStart"/>
      <w:r w:rsidRPr="008311C7">
        <w:rPr>
          <w:rFonts w:cstheme="minorHAnsi"/>
          <w:rtl/>
        </w:rPr>
        <w:t>המצ"ב</w:t>
      </w:r>
      <w:proofErr w:type="spellEnd"/>
      <w:r w:rsidRPr="008311C7">
        <w:rPr>
          <w:rFonts w:cstheme="minorHAnsi"/>
          <w:rtl/>
        </w:rPr>
        <w:t>, כשהוא חתום ע"י מבטחכם:</w:t>
      </w:r>
    </w:p>
    <w:p w14:paraId="3F6DA4AB" w14:textId="77777777" w:rsidR="00BE3C9B" w:rsidRPr="008311C7" w:rsidRDefault="00BE3C9B" w:rsidP="00BE3C9B">
      <w:pPr>
        <w:pStyle w:val="a4"/>
        <w:numPr>
          <w:ilvl w:val="1"/>
          <w:numId w:val="6"/>
        </w:numPr>
        <w:spacing w:after="160" w:line="259" w:lineRule="auto"/>
        <w:contextualSpacing/>
        <w:jc w:val="both"/>
        <w:rPr>
          <w:rFonts w:asciiTheme="minorHAnsi" w:hAnsiTheme="minorHAnsi" w:cstheme="minorHAnsi"/>
          <w:rtl/>
        </w:rPr>
      </w:pPr>
      <w:r w:rsidRPr="008311C7">
        <w:rPr>
          <w:rFonts w:asciiTheme="minorHAnsi" w:hAnsiTheme="minorHAnsi" w:cstheme="minorHAnsi"/>
          <w:rtl/>
        </w:rPr>
        <w:t>הנכם מאשרים כי תישאו באחריות, עפ״י דין,  בגין פגיעה, הפסד, אובדן או נזק  ככל שייגרמו, כתוצאה ממעשה ו/או מחדל שלכם ו/או של מי מהסטודנטים במסגרת הפעילות החברתית המתקיימת אצלכם  למפורטים להלן</w:t>
      </w:r>
      <w:r w:rsidRPr="008311C7">
        <w:rPr>
          <w:rFonts w:asciiTheme="minorHAnsi" w:hAnsiTheme="minorHAnsi" w:cstheme="minorHAnsi"/>
        </w:rPr>
        <w:t>:</w:t>
      </w:r>
    </w:p>
    <w:p w14:paraId="6C52F768" w14:textId="77777777" w:rsidR="00BE3C9B" w:rsidRPr="008311C7" w:rsidRDefault="00BE3C9B" w:rsidP="00BE3C9B">
      <w:pPr>
        <w:jc w:val="both"/>
        <w:rPr>
          <w:rFonts w:cstheme="minorHAnsi"/>
          <w:rtl/>
        </w:rPr>
      </w:pPr>
      <w:r w:rsidRPr="008311C7">
        <w:rPr>
          <w:rFonts w:cstheme="minorHAnsi"/>
          <w:rtl/>
        </w:rPr>
        <w:t>1.1</w:t>
      </w:r>
      <w:r w:rsidRPr="008311C7">
        <w:rPr>
          <w:rFonts w:cstheme="minorHAnsi"/>
        </w:rPr>
        <w:tab/>
      </w:r>
      <w:r w:rsidRPr="008311C7">
        <w:rPr>
          <w:rFonts w:cstheme="minorHAnsi"/>
          <w:rtl/>
        </w:rPr>
        <w:t>לגוף  ולרכוש של מי מהסטודנטים</w:t>
      </w:r>
      <w:r w:rsidRPr="008311C7">
        <w:rPr>
          <w:rFonts w:cstheme="minorHAnsi"/>
        </w:rPr>
        <w:t>.</w:t>
      </w:r>
    </w:p>
    <w:p w14:paraId="45EA3A6E" w14:textId="77777777" w:rsidR="00BE3C9B" w:rsidRPr="008311C7" w:rsidRDefault="00BE3C9B" w:rsidP="00BE3C9B">
      <w:pPr>
        <w:jc w:val="both"/>
        <w:rPr>
          <w:rFonts w:cstheme="minorHAnsi"/>
          <w:rtl/>
        </w:rPr>
      </w:pPr>
      <w:r w:rsidRPr="008311C7">
        <w:rPr>
          <w:rFonts w:cstheme="minorHAnsi"/>
          <w:rtl/>
        </w:rPr>
        <w:t>1.2</w:t>
      </w:r>
      <w:r w:rsidRPr="008311C7">
        <w:rPr>
          <w:rFonts w:cstheme="minorHAnsi"/>
        </w:rPr>
        <w:t>.</w:t>
      </w:r>
      <w:r w:rsidRPr="008311C7">
        <w:rPr>
          <w:rFonts w:cstheme="minorHAnsi"/>
        </w:rPr>
        <w:tab/>
      </w:r>
      <w:r w:rsidRPr="008311C7">
        <w:rPr>
          <w:rFonts w:cstheme="minorHAnsi"/>
          <w:rtl/>
        </w:rPr>
        <w:t>לגוף ולרכוש של כל צד שלישי אחר לרבות עובדי האוניברסיטה.</w:t>
      </w:r>
      <w:r w:rsidRPr="008311C7">
        <w:rPr>
          <w:rFonts w:cstheme="minorHAnsi"/>
        </w:rPr>
        <w:t xml:space="preserve">   </w:t>
      </w:r>
    </w:p>
    <w:p w14:paraId="45D06C4C" w14:textId="77777777" w:rsidR="00BE3C9B" w:rsidRPr="008311C7" w:rsidRDefault="00BE3C9B" w:rsidP="00BE3C9B">
      <w:pPr>
        <w:jc w:val="both"/>
        <w:rPr>
          <w:rFonts w:cstheme="minorHAnsi"/>
          <w:rtl/>
        </w:rPr>
      </w:pPr>
      <w:r w:rsidRPr="008311C7">
        <w:rPr>
          <w:rFonts w:cstheme="minorHAnsi"/>
          <w:rtl/>
        </w:rPr>
        <w:t xml:space="preserve"> </w:t>
      </w:r>
    </w:p>
    <w:p w14:paraId="67D76D62" w14:textId="77777777" w:rsidR="00BE3C9B" w:rsidRPr="008311C7" w:rsidRDefault="00BE3C9B" w:rsidP="00BE3C9B">
      <w:pPr>
        <w:pStyle w:val="a4"/>
        <w:numPr>
          <w:ilvl w:val="1"/>
          <w:numId w:val="6"/>
        </w:numPr>
        <w:spacing w:after="160" w:line="259" w:lineRule="auto"/>
        <w:contextualSpacing/>
        <w:jc w:val="both"/>
        <w:rPr>
          <w:rFonts w:asciiTheme="minorHAnsi" w:hAnsiTheme="minorHAnsi" w:cstheme="minorHAnsi"/>
          <w:rtl/>
        </w:rPr>
      </w:pPr>
      <w:r w:rsidRPr="008311C7">
        <w:rPr>
          <w:rFonts w:asciiTheme="minorHAnsi" w:hAnsiTheme="minorHAnsi" w:cstheme="minorHAnsi"/>
          <w:rtl/>
        </w:rPr>
        <w:t>שלמה האוניברסיטה דמי נזק, פיצויים או הוצאות כלשהן שחובת תשלומם חלות עליכם כאמור בסעיף 1 לעיל, אתם מתחייבים כי תשפו את האוניברסיטה תוך 30 יום מיום דרישתה בכתב בכפוף להתחייבות האוניברסיטה לפעול לפי הסעיפים הבאים</w:t>
      </w:r>
      <w:r w:rsidRPr="008311C7">
        <w:rPr>
          <w:rFonts w:asciiTheme="minorHAnsi" w:hAnsiTheme="minorHAnsi" w:cstheme="minorHAnsi"/>
        </w:rPr>
        <w:t>:</w:t>
      </w:r>
    </w:p>
    <w:p w14:paraId="4E8C3745" w14:textId="77777777" w:rsidR="00BE3C9B" w:rsidRPr="008311C7" w:rsidRDefault="00BE3C9B" w:rsidP="00BE3C9B">
      <w:pPr>
        <w:jc w:val="both"/>
        <w:rPr>
          <w:rFonts w:cstheme="minorHAnsi"/>
          <w:rtl/>
        </w:rPr>
      </w:pPr>
      <w:r w:rsidRPr="008311C7">
        <w:rPr>
          <w:rFonts w:cstheme="minorHAnsi"/>
          <w:rtl/>
        </w:rPr>
        <w:t>2.1</w:t>
      </w:r>
      <w:r w:rsidRPr="008311C7">
        <w:rPr>
          <w:rFonts w:cstheme="minorHAnsi"/>
        </w:rPr>
        <w:tab/>
      </w:r>
      <w:r w:rsidRPr="008311C7">
        <w:rPr>
          <w:rFonts w:cstheme="minorHAnsi"/>
          <w:rtl/>
        </w:rPr>
        <w:t>האוניברסיטה תודיע לכם בכתב מיד לאחר שנודע לה על כל דרישה כאמור</w:t>
      </w:r>
      <w:r w:rsidRPr="008311C7">
        <w:rPr>
          <w:rFonts w:cstheme="minorHAnsi"/>
        </w:rPr>
        <w:t>.</w:t>
      </w:r>
    </w:p>
    <w:p w14:paraId="743136C4" w14:textId="77777777" w:rsidR="00BE3C9B" w:rsidRPr="008311C7" w:rsidRDefault="00BE3C9B" w:rsidP="00BE3C9B">
      <w:pPr>
        <w:jc w:val="both"/>
        <w:rPr>
          <w:rFonts w:cstheme="minorHAnsi"/>
          <w:rtl/>
        </w:rPr>
      </w:pPr>
      <w:r w:rsidRPr="008311C7">
        <w:rPr>
          <w:rFonts w:cstheme="minorHAnsi"/>
          <w:rtl/>
        </w:rPr>
        <w:t>2.2</w:t>
      </w:r>
      <w:r w:rsidRPr="008311C7">
        <w:rPr>
          <w:rFonts w:cstheme="minorHAnsi"/>
        </w:rPr>
        <w:tab/>
      </w:r>
      <w:r w:rsidRPr="008311C7">
        <w:rPr>
          <w:rFonts w:cstheme="minorHAnsi"/>
          <w:rtl/>
        </w:rPr>
        <w:t>האוניברסיטה תאפשר לכם להתגונן בפני כל תביעה או דרישת פיצוי כאמור.</w:t>
      </w:r>
    </w:p>
    <w:p w14:paraId="1F0F0234" w14:textId="77777777" w:rsidR="00BE3C9B" w:rsidRPr="008311C7" w:rsidRDefault="00BE3C9B" w:rsidP="00BE3C9B">
      <w:pPr>
        <w:ind w:left="720" w:hanging="720"/>
        <w:jc w:val="both"/>
        <w:rPr>
          <w:rFonts w:cstheme="minorHAnsi"/>
          <w:rtl/>
        </w:rPr>
      </w:pPr>
      <w:r w:rsidRPr="008311C7">
        <w:rPr>
          <w:rFonts w:cstheme="minorHAnsi"/>
          <w:rtl/>
        </w:rPr>
        <w:t>2.3</w:t>
      </w:r>
      <w:r w:rsidRPr="008311C7">
        <w:rPr>
          <w:rFonts w:cstheme="minorHAnsi"/>
        </w:rPr>
        <w:tab/>
      </w:r>
      <w:r w:rsidRPr="008311C7">
        <w:rPr>
          <w:rFonts w:cstheme="minorHAnsi"/>
          <w:rtl/>
        </w:rPr>
        <w:t>האוניברסיטה לא תתפשר ולא תגיע לכל הסדר, בין מחוץ לכותלי בית המשפט ובין בתוכו, מבלי לקבל את הסכמתכם לכך מראש ובכתב</w:t>
      </w:r>
      <w:r w:rsidRPr="008311C7">
        <w:rPr>
          <w:rFonts w:cstheme="minorHAnsi"/>
        </w:rPr>
        <w:t>.</w:t>
      </w:r>
    </w:p>
    <w:p w14:paraId="1DD44841" w14:textId="77777777" w:rsidR="00BE3C9B" w:rsidRPr="008311C7" w:rsidRDefault="00BE3C9B" w:rsidP="00BE3C9B">
      <w:pPr>
        <w:jc w:val="both"/>
        <w:rPr>
          <w:rFonts w:cstheme="minorHAnsi"/>
          <w:rtl/>
        </w:rPr>
      </w:pPr>
    </w:p>
    <w:p w14:paraId="73E4A466" w14:textId="77777777" w:rsidR="00BE3C9B" w:rsidRPr="008311C7" w:rsidRDefault="00BE3C9B" w:rsidP="00BE3C9B">
      <w:pPr>
        <w:rPr>
          <w:rFonts w:cstheme="minorHAnsi"/>
          <w:rtl/>
        </w:rPr>
      </w:pPr>
      <w:r w:rsidRPr="008311C7">
        <w:rPr>
          <w:rFonts w:cstheme="minorHAnsi"/>
          <w:rtl/>
        </w:rPr>
        <w:t>מאשרים ומסכימים:</w:t>
      </w:r>
    </w:p>
    <w:p w14:paraId="2583E580" w14:textId="77777777" w:rsidR="00BE3C9B" w:rsidRPr="008311C7" w:rsidRDefault="00BE3C9B" w:rsidP="00BE3C9B">
      <w:pPr>
        <w:rPr>
          <w:rFonts w:cstheme="minorHAnsi"/>
          <w:rtl/>
        </w:rPr>
      </w:pPr>
    </w:p>
    <w:p w14:paraId="5008307F" w14:textId="77777777" w:rsidR="00BE3C9B" w:rsidRPr="008311C7" w:rsidRDefault="00BE3C9B" w:rsidP="00BE3C9B">
      <w:pPr>
        <w:rPr>
          <w:rFonts w:cstheme="minorHAnsi"/>
          <w:rtl/>
        </w:rPr>
      </w:pPr>
      <w:r w:rsidRPr="008311C7">
        <w:rPr>
          <w:rFonts w:cstheme="minorHAnsi"/>
          <w:rtl/>
        </w:rPr>
        <w:t>_________________</w:t>
      </w:r>
    </w:p>
    <w:p w14:paraId="65395F89" w14:textId="77777777" w:rsidR="00BE3C9B" w:rsidRPr="008311C7" w:rsidRDefault="00BE3C9B" w:rsidP="00BE3C9B">
      <w:pPr>
        <w:rPr>
          <w:rFonts w:cstheme="minorHAnsi"/>
          <w:rtl/>
        </w:rPr>
      </w:pPr>
      <w:r w:rsidRPr="008311C7">
        <w:rPr>
          <w:rFonts w:cstheme="minorHAnsi"/>
          <w:rtl/>
        </w:rPr>
        <w:t>(שם מלא+ ח.פ. / מס' עמותה)</w:t>
      </w:r>
    </w:p>
    <w:p w14:paraId="6512FE15" w14:textId="77777777" w:rsidR="00BE3C9B" w:rsidRPr="008311C7" w:rsidRDefault="00BE3C9B" w:rsidP="00BE3C9B">
      <w:pPr>
        <w:rPr>
          <w:rFonts w:cstheme="minorHAnsi"/>
          <w:rtl/>
        </w:rPr>
      </w:pPr>
    </w:p>
    <w:p w14:paraId="24AA5A60" w14:textId="77777777" w:rsidR="00BE3C9B" w:rsidRPr="008311C7" w:rsidRDefault="00BE3C9B" w:rsidP="00BE3C9B">
      <w:pPr>
        <w:jc w:val="both"/>
        <w:rPr>
          <w:rFonts w:cstheme="minorHAnsi"/>
          <w:b/>
          <w:bCs/>
          <w:rtl/>
        </w:rPr>
      </w:pPr>
      <w:r w:rsidRPr="008311C7">
        <w:rPr>
          <w:rFonts w:cstheme="minorHAnsi"/>
          <w:b/>
          <w:bCs/>
          <w:rtl/>
        </w:rPr>
        <w:t>אישור עו"ד</w:t>
      </w:r>
    </w:p>
    <w:p w14:paraId="3659DA2F" w14:textId="77777777" w:rsidR="00BE3C9B" w:rsidRPr="008311C7" w:rsidRDefault="00BE3C9B" w:rsidP="00BE3C9B">
      <w:pPr>
        <w:jc w:val="both"/>
        <w:rPr>
          <w:rFonts w:cstheme="minorHAnsi"/>
          <w:rtl/>
        </w:rPr>
      </w:pPr>
      <w:r w:rsidRPr="008311C7">
        <w:rPr>
          <w:rFonts w:cstheme="minorHAnsi"/>
          <w:rtl/>
        </w:rPr>
        <w:t>אני הח"מ _______________, מס' רישיון, מאשר כי המסמך דלעיל נחתם בפני ע"י המוסמכים לחייב את ה- _____________.</w:t>
      </w:r>
    </w:p>
    <w:p w14:paraId="30141797" w14:textId="77777777" w:rsidR="00BE3C9B" w:rsidRPr="008311C7" w:rsidRDefault="00BE3C9B" w:rsidP="00BE3C9B">
      <w:pPr>
        <w:rPr>
          <w:rFonts w:cstheme="minorHAnsi"/>
          <w:sz w:val="24"/>
          <w:szCs w:val="24"/>
          <w:rtl/>
        </w:rPr>
      </w:pPr>
    </w:p>
    <w:p w14:paraId="0DD9BF85" w14:textId="77777777" w:rsidR="00BE3C9B" w:rsidRPr="008311C7" w:rsidRDefault="00BE3C9B" w:rsidP="00BE3C9B">
      <w:pPr>
        <w:rPr>
          <w:rFonts w:cstheme="minorHAnsi"/>
          <w:sz w:val="24"/>
          <w:szCs w:val="24"/>
          <w:rtl/>
        </w:rPr>
      </w:pPr>
    </w:p>
    <w:p w14:paraId="7595059D" w14:textId="77777777" w:rsidR="00BE3C9B" w:rsidRPr="008311C7" w:rsidRDefault="00BE3C9B" w:rsidP="00BE3C9B">
      <w:pPr>
        <w:rPr>
          <w:rFonts w:cstheme="minorHAnsi"/>
          <w:sz w:val="24"/>
          <w:szCs w:val="24"/>
        </w:rPr>
      </w:pPr>
    </w:p>
    <w:p w14:paraId="71054FFE" w14:textId="77777777" w:rsidR="00BE3C9B" w:rsidRPr="008311C7" w:rsidRDefault="00BE3C9B" w:rsidP="00BE3C9B">
      <w:pPr>
        <w:spacing w:after="120" w:line="240" w:lineRule="auto"/>
        <w:jc w:val="center"/>
        <w:rPr>
          <w:rFonts w:cstheme="minorHAnsi"/>
          <w:b/>
          <w:bCs/>
          <w:sz w:val="23"/>
          <w:szCs w:val="23"/>
          <w:u w:val="single"/>
        </w:rPr>
      </w:pPr>
    </w:p>
    <w:p w14:paraId="73DABC21" w14:textId="77777777" w:rsidR="00BE3C9B" w:rsidRPr="008311C7" w:rsidRDefault="00BE3C9B" w:rsidP="00BE3C9B">
      <w:pPr>
        <w:pStyle w:val="2"/>
        <w:bidi/>
        <w:rPr>
          <w:rFonts w:asciiTheme="minorHAnsi" w:hAnsiTheme="minorHAnsi" w:cstheme="minorHAnsi"/>
          <w:rtl/>
        </w:rPr>
      </w:pPr>
      <w:r w:rsidRPr="008311C7">
        <w:rPr>
          <w:rFonts w:asciiTheme="minorHAnsi" w:hAnsiTheme="minorHAnsi" w:cstheme="minorHAnsi"/>
          <w:rtl/>
        </w:rPr>
        <w:t>נספח 2 - אישור עריכת הביטוח</w:t>
      </w:r>
    </w:p>
    <w:tbl>
      <w:tblPr>
        <w:tblStyle w:val="a7"/>
        <w:bidiVisual/>
        <w:tblW w:w="5000" w:type="pct"/>
        <w:tblLook w:val="04A0" w:firstRow="1" w:lastRow="0" w:firstColumn="1" w:lastColumn="0" w:noHBand="0" w:noVBand="1"/>
        <w:tblCaption w:val="אישור קיום ביטוח"/>
      </w:tblPr>
      <w:tblGrid>
        <w:gridCol w:w="944"/>
        <w:gridCol w:w="908"/>
        <w:gridCol w:w="908"/>
        <w:gridCol w:w="876"/>
        <w:gridCol w:w="843"/>
        <w:gridCol w:w="1300"/>
        <w:gridCol w:w="670"/>
        <w:gridCol w:w="19"/>
        <w:gridCol w:w="1828"/>
      </w:tblGrid>
      <w:tr w:rsidR="00BE3C9B" w:rsidRPr="008311C7" w14:paraId="02CAF2E1" w14:textId="77777777" w:rsidTr="00323487">
        <w:trPr>
          <w:trHeight w:val="463"/>
          <w:tblHeader/>
        </w:trPr>
        <w:tc>
          <w:tcPr>
            <w:tcW w:w="3597" w:type="pct"/>
            <w:gridSpan w:val="7"/>
            <w:shd w:val="clear" w:color="auto" w:fill="F2F2F2" w:themeFill="background1" w:themeFillShade="F2"/>
          </w:tcPr>
          <w:p w14:paraId="29703DBE" w14:textId="77777777" w:rsidR="00BE3C9B" w:rsidRPr="008311C7" w:rsidRDefault="00BE3C9B" w:rsidP="00323487">
            <w:pPr>
              <w:jc w:val="center"/>
              <w:rPr>
                <w:rFonts w:cstheme="minorHAnsi"/>
                <w:sz w:val="34"/>
                <w:szCs w:val="34"/>
                <w:rtl/>
              </w:rPr>
            </w:pPr>
            <w:r w:rsidRPr="008311C7">
              <w:rPr>
                <w:rFonts w:cstheme="minorHAnsi"/>
                <w:sz w:val="28"/>
                <w:szCs w:val="28"/>
                <w:rtl/>
              </w:rPr>
              <w:t>אישור קיום ביטוחים</w:t>
            </w:r>
          </w:p>
        </w:tc>
        <w:tc>
          <w:tcPr>
            <w:tcW w:w="1403" w:type="pct"/>
            <w:gridSpan w:val="2"/>
          </w:tcPr>
          <w:p w14:paraId="51FD7053" w14:textId="77777777" w:rsidR="00BE3C9B" w:rsidRPr="008311C7" w:rsidRDefault="00BE3C9B" w:rsidP="00323487">
            <w:pPr>
              <w:rPr>
                <w:rFonts w:cstheme="minorHAnsi"/>
                <w:rtl/>
              </w:rPr>
            </w:pPr>
            <w:r w:rsidRPr="008311C7">
              <w:rPr>
                <w:rFonts w:cstheme="minorHAnsi"/>
                <w:rtl/>
              </w:rPr>
              <w:t>תאריך הנפקת האישור</w:t>
            </w:r>
            <w:r>
              <w:rPr>
                <w:rFonts w:cstheme="minorHAnsi"/>
                <w:rtl/>
              </w:rPr>
              <w:br/>
            </w:r>
            <w:r w:rsidRPr="008311C7">
              <w:rPr>
                <w:rFonts w:cstheme="minorHAnsi"/>
                <w:rtl/>
              </w:rPr>
              <w:t>(</w:t>
            </w:r>
            <w:r w:rsidRPr="008311C7">
              <w:rPr>
                <w:rFonts w:cstheme="minorHAnsi"/>
              </w:rPr>
              <w:t>DD/MM/YYYY</w:t>
            </w:r>
            <w:r w:rsidRPr="008311C7">
              <w:rPr>
                <w:rFonts w:cstheme="minorHAnsi"/>
                <w:rtl/>
              </w:rPr>
              <w:t>)</w:t>
            </w:r>
          </w:p>
        </w:tc>
      </w:tr>
      <w:tr w:rsidR="00BE3C9B" w:rsidRPr="008311C7" w14:paraId="70240FB1" w14:textId="77777777" w:rsidTr="00323487">
        <w:trPr>
          <w:trHeight w:val="315"/>
        </w:trPr>
        <w:tc>
          <w:tcPr>
            <w:tcW w:w="5000" w:type="pct"/>
            <w:gridSpan w:val="9"/>
          </w:tcPr>
          <w:p w14:paraId="3ED4433B" w14:textId="77777777" w:rsidR="00BE3C9B" w:rsidRPr="008311C7" w:rsidRDefault="00BE3C9B" w:rsidP="00323487">
            <w:pPr>
              <w:rPr>
                <w:rFonts w:cstheme="minorHAnsi"/>
                <w:rtl/>
              </w:rPr>
            </w:pPr>
            <w:r w:rsidRPr="008311C7">
              <w:rPr>
                <w:rFonts w:cstheme="minorHAnsi"/>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BE3C9B" w:rsidRPr="008311C7" w14:paraId="7CCD2BD3" w14:textId="77777777" w:rsidTr="00323487">
        <w:trPr>
          <w:trHeight w:val="278"/>
        </w:trPr>
        <w:tc>
          <w:tcPr>
            <w:tcW w:w="1064" w:type="pct"/>
            <w:gridSpan w:val="2"/>
            <w:shd w:val="clear" w:color="auto" w:fill="F2F2F2" w:themeFill="background1" w:themeFillShade="F2"/>
          </w:tcPr>
          <w:p w14:paraId="327AE14D" w14:textId="77777777" w:rsidR="00BE3C9B" w:rsidRPr="008311C7" w:rsidRDefault="00BE3C9B" w:rsidP="00323487">
            <w:pPr>
              <w:jc w:val="center"/>
              <w:rPr>
                <w:rFonts w:cstheme="minorHAnsi"/>
                <w:rtl/>
              </w:rPr>
            </w:pPr>
            <w:r w:rsidRPr="008311C7">
              <w:rPr>
                <w:rFonts w:cstheme="minorHAnsi"/>
                <w:rtl/>
              </w:rPr>
              <w:t>מבקש האישור</w:t>
            </w:r>
          </w:p>
        </w:tc>
        <w:tc>
          <w:tcPr>
            <w:tcW w:w="1156" w:type="pct"/>
            <w:gridSpan w:val="2"/>
            <w:shd w:val="clear" w:color="auto" w:fill="F2F2F2" w:themeFill="background1" w:themeFillShade="F2"/>
          </w:tcPr>
          <w:p w14:paraId="2F22254F" w14:textId="77777777" w:rsidR="00BE3C9B" w:rsidRPr="008311C7" w:rsidRDefault="00BE3C9B" w:rsidP="00323487">
            <w:pPr>
              <w:jc w:val="center"/>
              <w:rPr>
                <w:rFonts w:cstheme="minorHAnsi"/>
                <w:rtl/>
              </w:rPr>
            </w:pPr>
            <w:r w:rsidRPr="008311C7" w:rsidDel="009955DA">
              <w:rPr>
                <w:rFonts w:cstheme="minorHAnsi"/>
                <w:rtl/>
              </w:rPr>
              <w:t>ה</w:t>
            </w:r>
            <w:r w:rsidRPr="008311C7">
              <w:rPr>
                <w:rFonts w:cstheme="minorHAnsi"/>
                <w:rtl/>
              </w:rPr>
              <w:t>מבוטח</w:t>
            </w:r>
          </w:p>
        </w:tc>
        <w:tc>
          <w:tcPr>
            <w:tcW w:w="1377" w:type="pct"/>
            <w:gridSpan w:val="3"/>
            <w:shd w:val="clear" w:color="auto" w:fill="F2F2F2" w:themeFill="background1" w:themeFillShade="F2"/>
          </w:tcPr>
          <w:p w14:paraId="4BFE1579" w14:textId="77777777" w:rsidR="00BE3C9B" w:rsidRPr="008311C7" w:rsidRDefault="00BE3C9B" w:rsidP="00323487">
            <w:pPr>
              <w:jc w:val="center"/>
              <w:rPr>
                <w:rFonts w:cstheme="minorHAnsi"/>
                <w:rtl/>
              </w:rPr>
            </w:pPr>
            <w:r w:rsidRPr="008311C7">
              <w:rPr>
                <w:rFonts w:cstheme="minorHAnsi"/>
                <w:rtl/>
              </w:rPr>
              <w:t>אופי העסקה</w:t>
            </w:r>
          </w:p>
        </w:tc>
        <w:tc>
          <w:tcPr>
            <w:tcW w:w="1403" w:type="pct"/>
            <w:gridSpan w:val="2"/>
            <w:shd w:val="clear" w:color="auto" w:fill="F2F2F2" w:themeFill="background1" w:themeFillShade="F2"/>
          </w:tcPr>
          <w:p w14:paraId="6D8AB1A0" w14:textId="77777777" w:rsidR="00BE3C9B" w:rsidRPr="008311C7" w:rsidRDefault="00BE3C9B" w:rsidP="00323487">
            <w:pPr>
              <w:jc w:val="center"/>
              <w:rPr>
                <w:rFonts w:cstheme="minorHAnsi"/>
                <w:rtl/>
              </w:rPr>
            </w:pPr>
            <w:r w:rsidRPr="008311C7">
              <w:rPr>
                <w:rFonts w:cstheme="minorHAnsi"/>
                <w:rtl/>
              </w:rPr>
              <w:t>מעמד מבקש האישור</w:t>
            </w:r>
          </w:p>
        </w:tc>
      </w:tr>
      <w:tr w:rsidR="00BE3C9B" w:rsidRPr="008311C7" w14:paraId="0C1E0B85" w14:textId="77777777" w:rsidTr="00323487">
        <w:trPr>
          <w:trHeight w:val="551"/>
        </w:trPr>
        <w:tc>
          <w:tcPr>
            <w:tcW w:w="1064" w:type="pct"/>
            <w:gridSpan w:val="2"/>
          </w:tcPr>
          <w:p w14:paraId="661742A6" w14:textId="77777777" w:rsidR="00BE3C9B" w:rsidRPr="008311C7" w:rsidRDefault="00BE3C9B" w:rsidP="00323487">
            <w:pPr>
              <w:rPr>
                <w:rFonts w:cstheme="minorHAnsi"/>
                <w:sz w:val="21"/>
                <w:szCs w:val="21"/>
                <w:rtl/>
              </w:rPr>
            </w:pPr>
            <w:r w:rsidRPr="008311C7">
              <w:rPr>
                <w:rFonts w:cstheme="minorHAnsi"/>
                <w:sz w:val="21"/>
                <w:szCs w:val="21"/>
                <w:rtl/>
              </w:rPr>
              <w:t xml:space="preserve">שם: </w:t>
            </w:r>
            <w:r w:rsidRPr="008311C7">
              <w:rPr>
                <w:rFonts w:cstheme="minorHAnsi"/>
                <w:rtl/>
              </w:rPr>
              <w:t>אוניברסיטת בן גוריון בנגב ו/או מרכז הספורט והנופש באוניברסיטת בן-גוריון בנגב ו/או חברות האם ו/או חברות בנות ו/או חברות קשורות של החברות הנ"ל</w:t>
            </w:r>
            <w:r w:rsidRPr="008311C7">
              <w:rPr>
                <w:rFonts w:cstheme="minorHAnsi"/>
                <w:sz w:val="21"/>
                <w:szCs w:val="21"/>
                <w:rtl/>
              </w:rPr>
              <w:t xml:space="preserve">  </w:t>
            </w:r>
          </w:p>
        </w:tc>
        <w:tc>
          <w:tcPr>
            <w:tcW w:w="1156" w:type="pct"/>
            <w:gridSpan w:val="2"/>
          </w:tcPr>
          <w:p w14:paraId="2564C408" w14:textId="77777777" w:rsidR="00BE3C9B" w:rsidRPr="008311C7" w:rsidRDefault="00BE3C9B" w:rsidP="00323487">
            <w:pPr>
              <w:rPr>
                <w:rFonts w:cstheme="minorHAnsi"/>
                <w:sz w:val="21"/>
                <w:szCs w:val="21"/>
                <w:rtl/>
              </w:rPr>
            </w:pPr>
            <w:r w:rsidRPr="008311C7">
              <w:rPr>
                <w:rFonts w:cstheme="minorHAnsi"/>
                <w:sz w:val="21"/>
                <w:szCs w:val="21"/>
                <w:rtl/>
              </w:rPr>
              <w:t>שם</w:t>
            </w:r>
          </w:p>
        </w:tc>
        <w:tc>
          <w:tcPr>
            <w:tcW w:w="1377" w:type="pct"/>
            <w:gridSpan w:val="3"/>
            <w:vMerge w:val="restart"/>
            <w:shd w:val="clear" w:color="auto" w:fill="auto"/>
          </w:tcPr>
          <w:p w14:paraId="25C125B3" w14:textId="77777777" w:rsidR="00BE3C9B" w:rsidRPr="008311C7" w:rsidRDefault="00BE3C9B" w:rsidP="00323487">
            <w:pPr>
              <w:ind w:left="50" w:right="78"/>
              <w:rPr>
                <w:rFonts w:cstheme="minorHAnsi"/>
                <w:b/>
                <w:sz w:val="21"/>
                <w:szCs w:val="21"/>
                <w:rtl/>
              </w:rPr>
            </w:pPr>
          </w:p>
          <w:p w14:paraId="7DCFFFBE" w14:textId="77777777" w:rsidR="00BE3C9B" w:rsidRPr="008311C7" w:rsidRDefault="00BE3C9B" w:rsidP="00323487">
            <w:pPr>
              <w:ind w:left="50" w:right="78"/>
              <w:rPr>
                <w:rFonts w:cstheme="minorHAnsi"/>
                <w:b/>
                <w:sz w:val="21"/>
                <w:szCs w:val="21"/>
                <w:rtl/>
              </w:rPr>
            </w:pPr>
            <w:sdt>
              <w:sdtPr>
                <w:rPr>
                  <w:rFonts w:cstheme="minorHAnsi"/>
                  <w:b/>
                  <w:sz w:val="21"/>
                  <w:szCs w:val="21"/>
                  <w:rtl/>
                </w:rPr>
                <w:id w:val="1563300434"/>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נדל"ן</w:t>
            </w:r>
          </w:p>
          <w:p w14:paraId="2F931350" w14:textId="77777777" w:rsidR="00BE3C9B" w:rsidRPr="008311C7" w:rsidRDefault="00BE3C9B" w:rsidP="00323487">
            <w:pPr>
              <w:ind w:left="50" w:right="78"/>
              <w:rPr>
                <w:rFonts w:cstheme="minorHAnsi"/>
                <w:b/>
                <w:sz w:val="21"/>
                <w:szCs w:val="21"/>
                <w:rtl/>
              </w:rPr>
            </w:pPr>
            <w:sdt>
              <w:sdtPr>
                <w:rPr>
                  <w:rFonts w:cstheme="minorHAnsi"/>
                  <w:b/>
                  <w:sz w:val="21"/>
                  <w:szCs w:val="21"/>
                  <w:rtl/>
                </w:rPr>
                <w:id w:val="819157208"/>
                <w14:checkbox>
                  <w14:checked w14:val="1"/>
                  <w14:checkedState w14:val="2612" w14:font="MS Gothic"/>
                  <w14:uncheckedState w14:val="2610" w14:font="MS Gothic"/>
                </w14:checkbox>
              </w:sdtPr>
              <w:sdtContent>
                <w:r w:rsidRPr="008311C7">
                  <w:rPr>
                    <w:rFonts w:ascii="Segoe UI Symbol" w:eastAsia="MS Gothic" w:hAnsi="Segoe UI Symbol" w:cs="Segoe UI Symbol" w:hint="cs"/>
                    <w:b/>
                    <w:sz w:val="21"/>
                    <w:szCs w:val="21"/>
                    <w:rtl/>
                  </w:rPr>
                  <w:t>☒</w:t>
                </w:r>
              </w:sdtContent>
            </w:sdt>
            <w:r w:rsidRPr="008311C7">
              <w:rPr>
                <w:rFonts w:cstheme="minorHAnsi"/>
                <w:b/>
                <w:sz w:val="21"/>
                <w:szCs w:val="21"/>
                <w:rtl/>
              </w:rPr>
              <w:t xml:space="preserve">שירותים </w:t>
            </w:r>
          </w:p>
          <w:p w14:paraId="38589E22" w14:textId="77777777" w:rsidR="00BE3C9B" w:rsidRPr="008311C7" w:rsidRDefault="00BE3C9B" w:rsidP="00323487">
            <w:pPr>
              <w:ind w:left="50" w:right="78"/>
              <w:rPr>
                <w:rFonts w:cstheme="minorHAnsi"/>
                <w:b/>
                <w:sz w:val="21"/>
                <w:szCs w:val="21"/>
                <w:rtl/>
              </w:rPr>
            </w:pPr>
            <w:sdt>
              <w:sdtPr>
                <w:rPr>
                  <w:rFonts w:cstheme="minorHAnsi"/>
                  <w:b/>
                  <w:sz w:val="21"/>
                  <w:szCs w:val="21"/>
                  <w:rtl/>
                </w:rPr>
                <w:id w:val="-1082979763"/>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אספקת מוצרים</w:t>
            </w:r>
          </w:p>
          <w:p w14:paraId="3AB74F6D" w14:textId="77777777" w:rsidR="00BE3C9B" w:rsidRPr="008311C7" w:rsidRDefault="00BE3C9B" w:rsidP="00323487">
            <w:pPr>
              <w:ind w:left="50" w:right="78"/>
              <w:rPr>
                <w:rFonts w:cstheme="minorHAnsi"/>
                <w:b/>
                <w:sz w:val="21"/>
                <w:szCs w:val="21"/>
                <w:rtl/>
              </w:rPr>
            </w:pPr>
            <w:sdt>
              <w:sdtPr>
                <w:rPr>
                  <w:rFonts w:cstheme="minorHAnsi"/>
                  <w:b/>
                  <w:sz w:val="21"/>
                  <w:szCs w:val="21"/>
                  <w:rtl/>
                </w:rPr>
                <w:id w:val="1795552756"/>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 xml:space="preserve">אחר: </w:t>
            </w:r>
            <w:sdt>
              <w:sdtPr>
                <w:rPr>
                  <w:rFonts w:cstheme="minorHAnsi"/>
                  <w:b/>
                  <w:sz w:val="21"/>
                  <w:szCs w:val="21"/>
                  <w:rtl/>
                </w:rPr>
                <w:id w:val="-165097029"/>
                <w:showingPlcHdr/>
              </w:sdtPr>
              <w:sdtContent>
                <w:r w:rsidRPr="008311C7">
                  <w:rPr>
                    <w:rFonts w:cstheme="minorHAnsi"/>
                    <w:b/>
                    <w:sz w:val="21"/>
                    <w:szCs w:val="21"/>
                    <w:rtl/>
                  </w:rPr>
                  <w:t>______</w:t>
                </w:r>
              </w:sdtContent>
            </w:sdt>
          </w:p>
          <w:p w14:paraId="256ED09B" w14:textId="77777777" w:rsidR="00BE3C9B" w:rsidRPr="008311C7" w:rsidRDefault="00BE3C9B" w:rsidP="00323487">
            <w:pPr>
              <w:ind w:left="50" w:right="78"/>
              <w:rPr>
                <w:rFonts w:cstheme="minorHAnsi"/>
                <w:b/>
                <w:sz w:val="21"/>
                <w:szCs w:val="21"/>
                <w:rtl/>
              </w:rPr>
            </w:pPr>
          </w:p>
        </w:tc>
        <w:tc>
          <w:tcPr>
            <w:tcW w:w="1403" w:type="pct"/>
            <w:gridSpan w:val="2"/>
            <w:vMerge w:val="restart"/>
          </w:tcPr>
          <w:p w14:paraId="27459324" w14:textId="77777777" w:rsidR="00BE3C9B" w:rsidRPr="008311C7" w:rsidRDefault="00BE3C9B" w:rsidP="00323487">
            <w:pPr>
              <w:ind w:left="50" w:right="78"/>
              <w:rPr>
                <w:rFonts w:cstheme="minorHAnsi"/>
                <w:b/>
                <w:sz w:val="21"/>
                <w:szCs w:val="21"/>
                <w:rtl/>
              </w:rPr>
            </w:pPr>
          </w:p>
          <w:p w14:paraId="332A94D6" w14:textId="77777777" w:rsidR="00BE3C9B" w:rsidRPr="008311C7" w:rsidRDefault="00BE3C9B" w:rsidP="00323487">
            <w:pPr>
              <w:ind w:left="50" w:right="78"/>
              <w:rPr>
                <w:rFonts w:cstheme="minorHAnsi"/>
                <w:b/>
                <w:sz w:val="21"/>
                <w:szCs w:val="21"/>
                <w:rtl/>
              </w:rPr>
            </w:pPr>
            <w:sdt>
              <w:sdtPr>
                <w:rPr>
                  <w:rFonts w:cstheme="minorHAnsi"/>
                  <w:b/>
                  <w:sz w:val="21"/>
                  <w:szCs w:val="21"/>
                  <w:rtl/>
                </w:rPr>
                <w:id w:val="-1159690115"/>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משכיר</w:t>
            </w:r>
          </w:p>
          <w:p w14:paraId="039C9789" w14:textId="77777777" w:rsidR="00BE3C9B" w:rsidRPr="008311C7" w:rsidRDefault="00BE3C9B" w:rsidP="00323487">
            <w:pPr>
              <w:ind w:left="50" w:right="78"/>
              <w:rPr>
                <w:rFonts w:cstheme="minorHAnsi"/>
                <w:b/>
                <w:sz w:val="21"/>
                <w:szCs w:val="21"/>
                <w:rtl/>
              </w:rPr>
            </w:pPr>
            <w:sdt>
              <w:sdtPr>
                <w:rPr>
                  <w:rFonts w:cstheme="minorHAnsi"/>
                  <w:b/>
                  <w:sz w:val="21"/>
                  <w:szCs w:val="21"/>
                  <w:rtl/>
                </w:rPr>
                <w:id w:val="704603622"/>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שוכר</w:t>
            </w:r>
          </w:p>
          <w:p w14:paraId="296E0251" w14:textId="77777777" w:rsidR="00BE3C9B" w:rsidRPr="008311C7" w:rsidRDefault="00BE3C9B" w:rsidP="00323487">
            <w:pPr>
              <w:ind w:left="50" w:right="78"/>
              <w:rPr>
                <w:rFonts w:cstheme="minorHAnsi"/>
                <w:b/>
                <w:sz w:val="21"/>
                <w:szCs w:val="21"/>
                <w:rtl/>
              </w:rPr>
            </w:pPr>
            <w:sdt>
              <w:sdtPr>
                <w:rPr>
                  <w:rFonts w:cstheme="minorHAnsi"/>
                  <w:b/>
                  <w:sz w:val="21"/>
                  <w:szCs w:val="21"/>
                  <w:rtl/>
                </w:rPr>
                <w:id w:val="-1507819856"/>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זכיין</w:t>
            </w:r>
          </w:p>
          <w:p w14:paraId="7C5BA2F5" w14:textId="77777777" w:rsidR="00BE3C9B" w:rsidRPr="008311C7" w:rsidRDefault="00BE3C9B" w:rsidP="00323487">
            <w:pPr>
              <w:ind w:left="50" w:right="78"/>
              <w:rPr>
                <w:rFonts w:cstheme="minorHAnsi"/>
                <w:b/>
                <w:sz w:val="21"/>
                <w:szCs w:val="21"/>
                <w:rtl/>
              </w:rPr>
            </w:pPr>
            <w:sdt>
              <w:sdtPr>
                <w:rPr>
                  <w:rFonts w:cstheme="minorHAnsi"/>
                  <w:b/>
                  <w:sz w:val="21"/>
                  <w:szCs w:val="21"/>
                  <w:rtl/>
                </w:rPr>
                <w:id w:val="1702819348"/>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קבלני משנה</w:t>
            </w:r>
          </w:p>
          <w:p w14:paraId="6287806C" w14:textId="77777777" w:rsidR="00BE3C9B" w:rsidRPr="008311C7" w:rsidRDefault="00BE3C9B" w:rsidP="00323487">
            <w:pPr>
              <w:ind w:left="50" w:right="78"/>
              <w:rPr>
                <w:rFonts w:cstheme="minorHAnsi"/>
                <w:b/>
                <w:sz w:val="21"/>
                <w:szCs w:val="21"/>
                <w:rtl/>
              </w:rPr>
            </w:pPr>
            <w:sdt>
              <w:sdtPr>
                <w:rPr>
                  <w:rFonts w:cstheme="minorHAnsi"/>
                  <w:b/>
                  <w:sz w:val="21"/>
                  <w:szCs w:val="21"/>
                  <w:rtl/>
                </w:rPr>
                <w:id w:val="-174735466"/>
                <w14:checkbox>
                  <w14:checked w14:val="1"/>
                  <w14:checkedState w14:val="2612" w14:font="MS Gothic"/>
                  <w14:uncheckedState w14:val="2610" w14:font="MS Gothic"/>
                </w14:checkbox>
              </w:sdtPr>
              <w:sdtContent>
                <w:r w:rsidRPr="008311C7">
                  <w:rPr>
                    <w:rFonts w:ascii="Segoe UI Symbol" w:eastAsia="MS Gothic" w:hAnsi="Segoe UI Symbol" w:cs="Segoe UI Symbol" w:hint="cs"/>
                    <w:b/>
                    <w:sz w:val="21"/>
                    <w:szCs w:val="21"/>
                    <w:rtl/>
                  </w:rPr>
                  <w:t>☒</w:t>
                </w:r>
              </w:sdtContent>
            </w:sdt>
            <w:r w:rsidRPr="008311C7">
              <w:rPr>
                <w:rFonts w:cstheme="minorHAnsi"/>
                <w:b/>
                <w:sz w:val="21"/>
                <w:szCs w:val="21"/>
                <w:rtl/>
              </w:rPr>
              <w:t>מזמין שירותים</w:t>
            </w:r>
          </w:p>
          <w:p w14:paraId="03568CF9" w14:textId="77777777" w:rsidR="00BE3C9B" w:rsidRPr="008311C7" w:rsidRDefault="00BE3C9B" w:rsidP="00323487">
            <w:pPr>
              <w:ind w:left="50" w:right="78"/>
              <w:rPr>
                <w:rFonts w:cstheme="minorHAnsi"/>
                <w:b/>
                <w:sz w:val="21"/>
                <w:szCs w:val="21"/>
                <w:rtl/>
              </w:rPr>
            </w:pPr>
            <w:sdt>
              <w:sdtPr>
                <w:rPr>
                  <w:rFonts w:cstheme="minorHAnsi"/>
                  <w:b/>
                  <w:sz w:val="21"/>
                  <w:szCs w:val="21"/>
                  <w:rtl/>
                </w:rPr>
                <w:id w:val="576176948"/>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מזמין מוצרים</w:t>
            </w:r>
          </w:p>
          <w:p w14:paraId="2A6AE8DA" w14:textId="77777777" w:rsidR="00BE3C9B" w:rsidRPr="008311C7" w:rsidRDefault="00BE3C9B" w:rsidP="00323487">
            <w:pPr>
              <w:ind w:left="50" w:right="78"/>
              <w:rPr>
                <w:rFonts w:cstheme="minorHAnsi"/>
                <w:b/>
                <w:sz w:val="21"/>
                <w:szCs w:val="21"/>
                <w:rtl/>
              </w:rPr>
            </w:pPr>
            <w:sdt>
              <w:sdtPr>
                <w:rPr>
                  <w:rFonts w:cstheme="minorHAnsi"/>
                  <w:b/>
                  <w:sz w:val="21"/>
                  <w:szCs w:val="21"/>
                  <w:rtl/>
                </w:rPr>
                <w:id w:val="-582527796"/>
                <w14:checkbox>
                  <w14:checked w14:val="0"/>
                  <w14:checkedState w14:val="2612" w14:font="MS Gothic"/>
                  <w14:uncheckedState w14:val="2610" w14:font="MS Gothic"/>
                </w14:checkbox>
              </w:sdtPr>
              <w:sdtContent>
                <w:r w:rsidRPr="008311C7">
                  <w:rPr>
                    <w:rFonts w:ascii="Segoe UI Symbol" w:hAnsi="Segoe UI Symbol" w:cs="Segoe UI Symbol" w:hint="cs"/>
                    <w:b/>
                    <w:sz w:val="21"/>
                    <w:szCs w:val="21"/>
                    <w:rtl/>
                  </w:rPr>
                  <w:t>☐</w:t>
                </w:r>
              </w:sdtContent>
            </w:sdt>
            <w:r w:rsidRPr="008311C7">
              <w:rPr>
                <w:rFonts w:cstheme="minorHAnsi"/>
                <w:b/>
                <w:sz w:val="21"/>
                <w:szCs w:val="21"/>
                <w:rtl/>
              </w:rPr>
              <w:t xml:space="preserve">אחר: </w:t>
            </w:r>
            <w:sdt>
              <w:sdtPr>
                <w:rPr>
                  <w:rFonts w:cstheme="minorHAnsi"/>
                  <w:b/>
                  <w:sz w:val="21"/>
                  <w:szCs w:val="21"/>
                  <w:rtl/>
                </w:rPr>
                <w:id w:val="121199404"/>
                <w:showingPlcHdr/>
              </w:sdtPr>
              <w:sdtContent>
                <w:r w:rsidRPr="008311C7">
                  <w:rPr>
                    <w:rFonts w:cstheme="minorHAnsi"/>
                    <w:b/>
                    <w:sz w:val="21"/>
                    <w:szCs w:val="21"/>
                    <w:rtl/>
                  </w:rPr>
                  <w:t>______</w:t>
                </w:r>
              </w:sdtContent>
            </w:sdt>
          </w:p>
          <w:p w14:paraId="6273B61B" w14:textId="77777777" w:rsidR="00BE3C9B" w:rsidRPr="008311C7" w:rsidRDefault="00BE3C9B" w:rsidP="00323487">
            <w:pPr>
              <w:ind w:left="50" w:right="78"/>
              <w:rPr>
                <w:rFonts w:cstheme="minorHAnsi"/>
                <w:b/>
                <w:sz w:val="21"/>
                <w:szCs w:val="21"/>
                <w:rtl/>
              </w:rPr>
            </w:pPr>
          </w:p>
        </w:tc>
      </w:tr>
      <w:tr w:rsidR="00BE3C9B" w:rsidRPr="008311C7" w14:paraId="4F2582A4" w14:textId="77777777" w:rsidTr="00323487">
        <w:trPr>
          <w:trHeight w:val="571"/>
        </w:trPr>
        <w:tc>
          <w:tcPr>
            <w:tcW w:w="1064" w:type="pct"/>
            <w:gridSpan w:val="2"/>
          </w:tcPr>
          <w:p w14:paraId="77AC9B65" w14:textId="77777777" w:rsidR="00BE3C9B" w:rsidRPr="008311C7" w:rsidRDefault="00BE3C9B" w:rsidP="00323487">
            <w:pPr>
              <w:rPr>
                <w:rFonts w:cstheme="minorHAnsi"/>
                <w:rtl/>
              </w:rPr>
            </w:pPr>
            <w:r w:rsidRPr="008311C7">
              <w:rPr>
                <w:rFonts w:cstheme="minorHAnsi"/>
                <w:rtl/>
              </w:rPr>
              <w:t>ת.ז./ח.פ. 500701644</w:t>
            </w:r>
          </w:p>
        </w:tc>
        <w:tc>
          <w:tcPr>
            <w:tcW w:w="1156" w:type="pct"/>
            <w:gridSpan w:val="2"/>
          </w:tcPr>
          <w:p w14:paraId="33D266BB" w14:textId="77777777" w:rsidR="00BE3C9B" w:rsidRPr="008311C7" w:rsidRDefault="00BE3C9B" w:rsidP="00323487">
            <w:pPr>
              <w:rPr>
                <w:rFonts w:cstheme="minorHAnsi"/>
                <w:rtl/>
              </w:rPr>
            </w:pPr>
            <w:r w:rsidRPr="008311C7">
              <w:rPr>
                <w:rFonts w:cstheme="minorHAnsi"/>
                <w:rtl/>
              </w:rPr>
              <w:t>ת.ז./ח.פ.</w:t>
            </w:r>
          </w:p>
        </w:tc>
        <w:tc>
          <w:tcPr>
            <w:tcW w:w="1377" w:type="pct"/>
            <w:gridSpan w:val="3"/>
            <w:vMerge/>
            <w:shd w:val="clear" w:color="auto" w:fill="auto"/>
          </w:tcPr>
          <w:p w14:paraId="29BBE349" w14:textId="77777777" w:rsidR="00BE3C9B" w:rsidRPr="008311C7" w:rsidRDefault="00BE3C9B" w:rsidP="00323487">
            <w:pPr>
              <w:ind w:left="50" w:right="78"/>
              <w:rPr>
                <w:rFonts w:cstheme="minorHAnsi"/>
                <w:b/>
                <w:rtl/>
              </w:rPr>
            </w:pPr>
          </w:p>
        </w:tc>
        <w:tc>
          <w:tcPr>
            <w:tcW w:w="1403" w:type="pct"/>
            <w:gridSpan w:val="2"/>
            <w:vMerge/>
          </w:tcPr>
          <w:p w14:paraId="280B28B5" w14:textId="77777777" w:rsidR="00BE3C9B" w:rsidRPr="008311C7" w:rsidRDefault="00BE3C9B" w:rsidP="00323487">
            <w:pPr>
              <w:ind w:left="50" w:right="78"/>
              <w:rPr>
                <w:rFonts w:cstheme="minorHAnsi"/>
                <w:b/>
                <w:rtl/>
              </w:rPr>
            </w:pPr>
          </w:p>
        </w:tc>
      </w:tr>
      <w:tr w:rsidR="00BE3C9B" w:rsidRPr="008311C7" w14:paraId="122F0288" w14:textId="77777777" w:rsidTr="00323487">
        <w:trPr>
          <w:trHeight w:val="391"/>
        </w:trPr>
        <w:tc>
          <w:tcPr>
            <w:tcW w:w="1064" w:type="pct"/>
            <w:gridSpan w:val="2"/>
          </w:tcPr>
          <w:p w14:paraId="6D11B414" w14:textId="77777777" w:rsidR="00BE3C9B" w:rsidRPr="008311C7" w:rsidRDefault="00BE3C9B" w:rsidP="00323487">
            <w:pPr>
              <w:rPr>
                <w:rFonts w:cstheme="minorHAnsi"/>
              </w:rPr>
            </w:pPr>
            <w:r w:rsidRPr="008311C7">
              <w:rPr>
                <w:rFonts w:cstheme="minorHAnsi"/>
                <w:rtl/>
              </w:rPr>
              <w:t>מען</w:t>
            </w:r>
            <w:r w:rsidRPr="008311C7">
              <w:rPr>
                <w:rFonts w:eastAsia="Times New Roman" w:cstheme="minorHAnsi"/>
                <w:rtl/>
              </w:rPr>
              <w:t xml:space="preserve">: ת.ד. 653 באר שבע 84105  </w:t>
            </w:r>
          </w:p>
          <w:p w14:paraId="5B364FAF" w14:textId="77777777" w:rsidR="00BE3C9B" w:rsidRPr="008311C7" w:rsidRDefault="00BE3C9B" w:rsidP="00323487">
            <w:pPr>
              <w:rPr>
                <w:rFonts w:cstheme="minorHAnsi"/>
                <w:rtl/>
              </w:rPr>
            </w:pPr>
          </w:p>
        </w:tc>
        <w:tc>
          <w:tcPr>
            <w:tcW w:w="1156" w:type="pct"/>
            <w:gridSpan w:val="2"/>
          </w:tcPr>
          <w:p w14:paraId="4D9BE67B" w14:textId="77777777" w:rsidR="00BE3C9B" w:rsidRPr="008311C7" w:rsidRDefault="00BE3C9B" w:rsidP="00323487">
            <w:pPr>
              <w:rPr>
                <w:rFonts w:cstheme="minorHAnsi"/>
                <w:rtl/>
              </w:rPr>
            </w:pPr>
            <w:r w:rsidRPr="008311C7">
              <w:rPr>
                <w:rFonts w:cstheme="minorHAnsi"/>
                <w:rtl/>
              </w:rPr>
              <w:t>מען</w:t>
            </w:r>
          </w:p>
        </w:tc>
        <w:tc>
          <w:tcPr>
            <w:tcW w:w="1377" w:type="pct"/>
            <w:gridSpan w:val="3"/>
            <w:vMerge/>
            <w:shd w:val="clear" w:color="auto" w:fill="auto"/>
          </w:tcPr>
          <w:p w14:paraId="70E5EAD3" w14:textId="77777777" w:rsidR="00BE3C9B" w:rsidRPr="008311C7" w:rsidRDefault="00BE3C9B" w:rsidP="00323487">
            <w:pPr>
              <w:ind w:left="50" w:right="78"/>
              <w:rPr>
                <w:rFonts w:cstheme="minorHAnsi"/>
                <w:b/>
                <w:rtl/>
              </w:rPr>
            </w:pPr>
          </w:p>
        </w:tc>
        <w:tc>
          <w:tcPr>
            <w:tcW w:w="1403" w:type="pct"/>
            <w:gridSpan w:val="2"/>
            <w:vMerge/>
          </w:tcPr>
          <w:p w14:paraId="3F6EA14E" w14:textId="77777777" w:rsidR="00BE3C9B" w:rsidRPr="008311C7" w:rsidRDefault="00BE3C9B" w:rsidP="00323487">
            <w:pPr>
              <w:ind w:left="50" w:right="78"/>
              <w:rPr>
                <w:rFonts w:cstheme="minorHAnsi"/>
                <w:b/>
                <w:rtl/>
              </w:rPr>
            </w:pPr>
          </w:p>
        </w:tc>
      </w:tr>
      <w:tr w:rsidR="00BE3C9B" w:rsidRPr="008311C7" w14:paraId="5B92C2FC" w14:textId="77777777" w:rsidTr="00323487">
        <w:trPr>
          <w:trHeight w:val="391"/>
        </w:trPr>
        <w:tc>
          <w:tcPr>
            <w:tcW w:w="5000" w:type="pct"/>
            <w:gridSpan w:val="9"/>
          </w:tcPr>
          <w:p w14:paraId="3080E30A" w14:textId="77777777" w:rsidR="00BE3C9B" w:rsidRPr="008311C7" w:rsidRDefault="00BE3C9B" w:rsidP="00323487">
            <w:pPr>
              <w:ind w:left="50" w:right="78"/>
              <w:rPr>
                <w:rFonts w:cstheme="minorHAnsi"/>
                <w:b/>
                <w:rtl/>
              </w:rPr>
            </w:pPr>
            <w:r w:rsidRPr="008311C7">
              <w:rPr>
                <w:rFonts w:cstheme="minorHAnsi"/>
                <w:rtl/>
              </w:rPr>
              <w:t>כיסויים</w:t>
            </w:r>
          </w:p>
        </w:tc>
      </w:tr>
      <w:tr w:rsidR="00BE3C9B" w:rsidRPr="008311C7" w14:paraId="66A149B1" w14:textId="77777777" w:rsidTr="00323487">
        <w:trPr>
          <w:trHeight w:val="334"/>
        </w:trPr>
        <w:tc>
          <w:tcPr>
            <w:tcW w:w="575" w:type="pct"/>
            <w:vMerge w:val="restart"/>
            <w:shd w:val="clear" w:color="auto" w:fill="D9D9D9" w:themeFill="background1" w:themeFillShade="D9"/>
          </w:tcPr>
          <w:p w14:paraId="284F1AE9" w14:textId="77777777" w:rsidR="00BE3C9B" w:rsidRPr="008311C7" w:rsidRDefault="00BE3C9B" w:rsidP="00323487">
            <w:pPr>
              <w:jc w:val="center"/>
              <w:rPr>
                <w:rFonts w:cstheme="minorHAnsi"/>
                <w:b/>
                <w:bCs/>
                <w:rtl/>
              </w:rPr>
            </w:pPr>
            <w:r w:rsidRPr="008311C7">
              <w:rPr>
                <w:rFonts w:cstheme="minorHAnsi"/>
                <w:b/>
                <w:bCs/>
                <w:rtl/>
              </w:rPr>
              <w:t>סוג הביטוח</w:t>
            </w:r>
          </w:p>
          <w:p w14:paraId="7DC81C8E" w14:textId="77777777" w:rsidR="00BE3C9B" w:rsidRPr="008311C7" w:rsidRDefault="00BE3C9B" w:rsidP="00323487">
            <w:pPr>
              <w:jc w:val="center"/>
              <w:rPr>
                <w:rFonts w:cstheme="minorHAnsi"/>
                <w:rtl/>
              </w:rPr>
            </w:pPr>
          </w:p>
          <w:p w14:paraId="00FC7178" w14:textId="77777777" w:rsidR="00BE3C9B" w:rsidRPr="008311C7" w:rsidRDefault="00BE3C9B" w:rsidP="00323487">
            <w:pPr>
              <w:jc w:val="center"/>
              <w:rPr>
                <w:rFonts w:cstheme="minorHAnsi"/>
                <w:b/>
                <w:rtl/>
              </w:rPr>
            </w:pPr>
            <w:r w:rsidRPr="008311C7">
              <w:rPr>
                <w:rFonts w:cstheme="minorHAnsi"/>
                <w:sz w:val="16"/>
                <w:szCs w:val="16"/>
                <w:rtl/>
              </w:rPr>
              <w:t>חלוקה לפי גבולות אחריות או סכומי ביטוח</w:t>
            </w:r>
          </w:p>
        </w:tc>
        <w:tc>
          <w:tcPr>
            <w:tcW w:w="489" w:type="pct"/>
            <w:vMerge w:val="restart"/>
            <w:shd w:val="clear" w:color="auto" w:fill="D9D9D9" w:themeFill="background1" w:themeFillShade="D9"/>
          </w:tcPr>
          <w:p w14:paraId="6F99C210" w14:textId="77777777" w:rsidR="00BE3C9B" w:rsidRPr="008311C7" w:rsidRDefault="00BE3C9B" w:rsidP="00323487">
            <w:pPr>
              <w:jc w:val="center"/>
              <w:rPr>
                <w:rFonts w:cstheme="minorHAnsi"/>
                <w:b/>
                <w:rtl/>
              </w:rPr>
            </w:pPr>
            <w:r w:rsidRPr="008311C7">
              <w:rPr>
                <w:rFonts w:cstheme="minorHAnsi"/>
                <w:rtl/>
              </w:rPr>
              <w:t>מספר הפוליסה</w:t>
            </w:r>
          </w:p>
        </w:tc>
        <w:tc>
          <w:tcPr>
            <w:tcW w:w="489" w:type="pct"/>
            <w:vMerge w:val="restart"/>
            <w:shd w:val="clear" w:color="auto" w:fill="D9D9D9" w:themeFill="background1" w:themeFillShade="D9"/>
          </w:tcPr>
          <w:p w14:paraId="78B6C5DD" w14:textId="77777777" w:rsidR="00BE3C9B" w:rsidRPr="008311C7" w:rsidRDefault="00BE3C9B" w:rsidP="00323487">
            <w:pPr>
              <w:jc w:val="center"/>
              <w:rPr>
                <w:rFonts w:cstheme="minorHAnsi"/>
                <w:rtl/>
              </w:rPr>
            </w:pPr>
            <w:r w:rsidRPr="008311C7">
              <w:rPr>
                <w:rFonts w:cstheme="minorHAnsi"/>
                <w:rtl/>
              </w:rPr>
              <w:t>נוסח ומהדורת הפוליסה</w:t>
            </w:r>
          </w:p>
        </w:tc>
        <w:tc>
          <w:tcPr>
            <w:tcW w:w="667" w:type="pct"/>
            <w:vMerge w:val="restart"/>
            <w:shd w:val="clear" w:color="auto" w:fill="D9D9D9" w:themeFill="background1" w:themeFillShade="D9"/>
          </w:tcPr>
          <w:p w14:paraId="16D1A3CD" w14:textId="77777777" w:rsidR="00BE3C9B" w:rsidRPr="008311C7" w:rsidRDefault="00BE3C9B" w:rsidP="00323487">
            <w:pPr>
              <w:ind w:left="50" w:right="78"/>
              <w:rPr>
                <w:rFonts w:cstheme="minorHAnsi"/>
                <w:b/>
                <w:rtl/>
              </w:rPr>
            </w:pPr>
            <w:r w:rsidRPr="008311C7">
              <w:rPr>
                <w:rFonts w:cstheme="minorHAnsi"/>
                <w:rtl/>
              </w:rPr>
              <w:t>תאריך תחילה</w:t>
            </w:r>
          </w:p>
        </w:tc>
        <w:tc>
          <w:tcPr>
            <w:tcW w:w="545" w:type="pct"/>
            <w:vMerge w:val="restart"/>
            <w:shd w:val="clear" w:color="auto" w:fill="D9D9D9" w:themeFill="background1" w:themeFillShade="D9"/>
          </w:tcPr>
          <w:p w14:paraId="0385B456" w14:textId="77777777" w:rsidR="00BE3C9B" w:rsidRPr="008311C7" w:rsidRDefault="00BE3C9B" w:rsidP="00323487">
            <w:pPr>
              <w:ind w:left="50" w:right="78"/>
              <w:rPr>
                <w:rFonts w:cstheme="minorHAnsi"/>
                <w:b/>
                <w:rtl/>
              </w:rPr>
            </w:pPr>
            <w:r w:rsidRPr="008311C7">
              <w:rPr>
                <w:rFonts w:cstheme="minorHAnsi"/>
                <w:rtl/>
              </w:rPr>
              <w:t>תאריך סיום</w:t>
            </w:r>
          </w:p>
        </w:tc>
        <w:tc>
          <w:tcPr>
            <w:tcW w:w="838" w:type="pct"/>
            <w:gridSpan w:val="3"/>
            <w:shd w:val="clear" w:color="auto" w:fill="D9D9D9" w:themeFill="background1" w:themeFillShade="D9"/>
          </w:tcPr>
          <w:p w14:paraId="3B63F7F2" w14:textId="77777777" w:rsidR="00BE3C9B" w:rsidRPr="008311C7" w:rsidRDefault="00BE3C9B" w:rsidP="00323487">
            <w:pPr>
              <w:jc w:val="center"/>
              <w:rPr>
                <w:rFonts w:cstheme="minorHAnsi"/>
                <w:rtl/>
              </w:rPr>
            </w:pPr>
            <w:r w:rsidRPr="008311C7">
              <w:rPr>
                <w:rFonts w:cstheme="minorHAnsi"/>
                <w:rtl/>
              </w:rPr>
              <w:t>גבול האחריות/ סכום ביטוח</w:t>
            </w:r>
          </w:p>
        </w:tc>
        <w:tc>
          <w:tcPr>
            <w:tcW w:w="1397" w:type="pct"/>
            <w:vMerge w:val="restart"/>
            <w:shd w:val="clear" w:color="auto" w:fill="D9D9D9" w:themeFill="background1" w:themeFillShade="D9"/>
          </w:tcPr>
          <w:p w14:paraId="052BDB4E" w14:textId="77777777" w:rsidR="00BE3C9B" w:rsidRPr="008311C7" w:rsidRDefault="00BE3C9B" w:rsidP="00323487">
            <w:pPr>
              <w:jc w:val="center"/>
              <w:rPr>
                <w:rFonts w:cstheme="minorHAnsi"/>
                <w:b/>
                <w:bCs/>
                <w:rtl/>
              </w:rPr>
            </w:pPr>
            <w:r w:rsidRPr="008311C7">
              <w:rPr>
                <w:rFonts w:cstheme="minorHAnsi"/>
                <w:b/>
                <w:bCs/>
                <w:rtl/>
              </w:rPr>
              <w:t xml:space="preserve">כיסויים נוספים בתוקף וביטול חריגים </w:t>
            </w:r>
          </w:p>
          <w:p w14:paraId="7E88F162" w14:textId="77777777" w:rsidR="00BE3C9B" w:rsidRPr="008311C7" w:rsidRDefault="00BE3C9B" w:rsidP="00323487">
            <w:pPr>
              <w:ind w:right="78"/>
              <w:rPr>
                <w:rFonts w:cstheme="minorHAnsi"/>
                <w:b/>
                <w:rtl/>
              </w:rPr>
            </w:pPr>
            <w:r w:rsidRPr="008311C7">
              <w:rPr>
                <w:rFonts w:cstheme="minorHAnsi"/>
                <w:sz w:val="16"/>
                <w:szCs w:val="16"/>
                <w:rtl/>
              </w:rPr>
              <w:t xml:space="preserve">יש לציין קוד כיסוי בהתאם לנספח </w:t>
            </w:r>
            <w:r w:rsidRPr="008311C7">
              <w:rPr>
                <w:rFonts w:cstheme="minorHAnsi"/>
                <w:sz w:val="16"/>
                <w:szCs w:val="16"/>
              </w:rPr>
              <w:t>X</w:t>
            </w:r>
          </w:p>
        </w:tc>
      </w:tr>
      <w:tr w:rsidR="00BE3C9B" w:rsidRPr="008311C7" w14:paraId="533D1F04" w14:textId="77777777" w:rsidTr="00323487">
        <w:trPr>
          <w:trHeight w:val="394"/>
        </w:trPr>
        <w:tc>
          <w:tcPr>
            <w:tcW w:w="575" w:type="pct"/>
            <w:vMerge/>
          </w:tcPr>
          <w:p w14:paraId="5494E656" w14:textId="77777777" w:rsidR="00BE3C9B" w:rsidRPr="008311C7" w:rsidRDefault="00BE3C9B" w:rsidP="00323487">
            <w:pPr>
              <w:jc w:val="center"/>
              <w:rPr>
                <w:rFonts w:cstheme="minorHAnsi"/>
                <w:b/>
                <w:bCs/>
                <w:rtl/>
              </w:rPr>
            </w:pPr>
          </w:p>
        </w:tc>
        <w:tc>
          <w:tcPr>
            <w:tcW w:w="489" w:type="pct"/>
            <w:vMerge/>
          </w:tcPr>
          <w:p w14:paraId="6F5565AE" w14:textId="77777777" w:rsidR="00BE3C9B" w:rsidRPr="008311C7" w:rsidRDefault="00BE3C9B" w:rsidP="00323487">
            <w:pPr>
              <w:jc w:val="center"/>
              <w:rPr>
                <w:rFonts w:cstheme="minorHAnsi"/>
                <w:rtl/>
              </w:rPr>
            </w:pPr>
          </w:p>
        </w:tc>
        <w:tc>
          <w:tcPr>
            <w:tcW w:w="489" w:type="pct"/>
            <w:vMerge/>
          </w:tcPr>
          <w:p w14:paraId="3A2AA864" w14:textId="77777777" w:rsidR="00BE3C9B" w:rsidRPr="008311C7" w:rsidRDefault="00BE3C9B" w:rsidP="00323487">
            <w:pPr>
              <w:jc w:val="center"/>
              <w:rPr>
                <w:rFonts w:cstheme="minorHAnsi"/>
                <w:rtl/>
              </w:rPr>
            </w:pPr>
          </w:p>
        </w:tc>
        <w:tc>
          <w:tcPr>
            <w:tcW w:w="667" w:type="pct"/>
            <w:vMerge/>
          </w:tcPr>
          <w:p w14:paraId="118AD8A0" w14:textId="77777777" w:rsidR="00BE3C9B" w:rsidRPr="008311C7" w:rsidRDefault="00BE3C9B" w:rsidP="00323487">
            <w:pPr>
              <w:ind w:left="50" w:right="78"/>
              <w:rPr>
                <w:rFonts w:cstheme="minorHAnsi"/>
                <w:rtl/>
              </w:rPr>
            </w:pPr>
          </w:p>
        </w:tc>
        <w:tc>
          <w:tcPr>
            <w:tcW w:w="545" w:type="pct"/>
            <w:vMerge/>
          </w:tcPr>
          <w:p w14:paraId="16A532DE" w14:textId="77777777" w:rsidR="00BE3C9B" w:rsidRPr="008311C7" w:rsidRDefault="00BE3C9B" w:rsidP="00323487">
            <w:pPr>
              <w:ind w:left="50" w:right="78"/>
              <w:rPr>
                <w:rFonts w:cstheme="minorHAnsi"/>
                <w:rtl/>
              </w:rPr>
            </w:pPr>
          </w:p>
        </w:tc>
        <w:tc>
          <w:tcPr>
            <w:tcW w:w="628" w:type="pct"/>
          </w:tcPr>
          <w:p w14:paraId="5A9D1FBA" w14:textId="77777777" w:rsidR="00BE3C9B" w:rsidRPr="008311C7" w:rsidRDefault="00BE3C9B" w:rsidP="00323487">
            <w:pPr>
              <w:ind w:left="50" w:right="78"/>
              <w:jc w:val="center"/>
              <w:rPr>
                <w:rFonts w:cstheme="minorHAnsi"/>
                <w:rtl/>
              </w:rPr>
            </w:pPr>
            <w:r w:rsidRPr="008311C7">
              <w:rPr>
                <w:rFonts w:cstheme="minorHAnsi"/>
                <w:sz w:val="16"/>
                <w:szCs w:val="16"/>
                <w:rtl/>
              </w:rPr>
              <w:t>סכום</w:t>
            </w:r>
          </w:p>
          <w:p w14:paraId="58D6FB6F" w14:textId="77777777" w:rsidR="00BE3C9B" w:rsidRPr="008311C7" w:rsidRDefault="00BE3C9B" w:rsidP="00323487">
            <w:pPr>
              <w:ind w:left="50" w:right="78"/>
              <w:jc w:val="center"/>
              <w:rPr>
                <w:rFonts w:cstheme="minorHAnsi"/>
                <w:b/>
                <w:bCs/>
                <w:rtl/>
              </w:rPr>
            </w:pPr>
          </w:p>
        </w:tc>
        <w:tc>
          <w:tcPr>
            <w:tcW w:w="210" w:type="pct"/>
            <w:gridSpan w:val="2"/>
          </w:tcPr>
          <w:p w14:paraId="4A78BB7F" w14:textId="77777777" w:rsidR="00BE3C9B" w:rsidRPr="008311C7" w:rsidRDefault="00BE3C9B" w:rsidP="00323487">
            <w:pPr>
              <w:ind w:left="50" w:right="78"/>
              <w:jc w:val="center"/>
              <w:rPr>
                <w:rFonts w:cstheme="minorHAnsi"/>
                <w:b/>
                <w:bCs/>
                <w:rtl/>
              </w:rPr>
            </w:pPr>
            <w:r w:rsidRPr="008311C7">
              <w:rPr>
                <w:rFonts w:cstheme="minorHAnsi"/>
                <w:sz w:val="16"/>
                <w:szCs w:val="16"/>
                <w:rtl/>
              </w:rPr>
              <w:t>מטבע</w:t>
            </w:r>
          </w:p>
        </w:tc>
        <w:tc>
          <w:tcPr>
            <w:tcW w:w="1397" w:type="pct"/>
            <w:vMerge/>
          </w:tcPr>
          <w:p w14:paraId="14BDDFBD" w14:textId="77777777" w:rsidR="00BE3C9B" w:rsidRPr="008311C7" w:rsidRDefault="00BE3C9B" w:rsidP="00323487">
            <w:pPr>
              <w:jc w:val="center"/>
              <w:rPr>
                <w:rFonts w:cstheme="minorHAnsi"/>
                <w:b/>
                <w:bCs/>
                <w:rtl/>
              </w:rPr>
            </w:pPr>
          </w:p>
        </w:tc>
      </w:tr>
      <w:tr w:rsidR="00BE3C9B" w:rsidRPr="008311C7" w14:paraId="13218521" w14:textId="77777777" w:rsidTr="00323487">
        <w:trPr>
          <w:trHeight w:val="370"/>
        </w:trPr>
        <w:tc>
          <w:tcPr>
            <w:tcW w:w="575" w:type="pct"/>
          </w:tcPr>
          <w:p w14:paraId="6ADBAF9F" w14:textId="77777777" w:rsidR="00BE3C9B" w:rsidRPr="008311C7" w:rsidRDefault="00BE3C9B" w:rsidP="00323487">
            <w:pPr>
              <w:rPr>
                <w:rFonts w:cstheme="minorHAnsi"/>
                <w:b/>
                <w:bCs/>
                <w:rtl/>
              </w:rPr>
            </w:pPr>
            <w:r w:rsidRPr="008311C7">
              <w:rPr>
                <w:rFonts w:cstheme="minorHAnsi"/>
                <w:b/>
                <w:bCs/>
                <w:rtl/>
              </w:rPr>
              <w:t>רכוש</w:t>
            </w:r>
          </w:p>
        </w:tc>
        <w:tc>
          <w:tcPr>
            <w:tcW w:w="489" w:type="pct"/>
          </w:tcPr>
          <w:p w14:paraId="08ED586E" w14:textId="77777777" w:rsidR="00BE3C9B" w:rsidRPr="008311C7" w:rsidRDefault="00BE3C9B" w:rsidP="00323487">
            <w:pPr>
              <w:jc w:val="center"/>
              <w:rPr>
                <w:rFonts w:cstheme="minorHAnsi"/>
                <w:rtl/>
              </w:rPr>
            </w:pPr>
          </w:p>
        </w:tc>
        <w:tc>
          <w:tcPr>
            <w:tcW w:w="489" w:type="pct"/>
          </w:tcPr>
          <w:p w14:paraId="14663C92" w14:textId="77777777" w:rsidR="00BE3C9B" w:rsidRPr="008311C7" w:rsidRDefault="00BE3C9B" w:rsidP="00323487">
            <w:pPr>
              <w:jc w:val="center"/>
              <w:rPr>
                <w:rFonts w:cstheme="minorHAnsi"/>
                <w:rtl/>
              </w:rPr>
            </w:pPr>
          </w:p>
        </w:tc>
        <w:tc>
          <w:tcPr>
            <w:tcW w:w="667" w:type="pct"/>
          </w:tcPr>
          <w:p w14:paraId="312E60E4" w14:textId="77777777" w:rsidR="00BE3C9B" w:rsidRPr="008311C7" w:rsidRDefault="00BE3C9B" w:rsidP="00323487">
            <w:pPr>
              <w:ind w:left="50" w:right="78"/>
              <w:rPr>
                <w:rFonts w:cstheme="minorHAnsi"/>
                <w:rtl/>
              </w:rPr>
            </w:pPr>
          </w:p>
        </w:tc>
        <w:tc>
          <w:tcPr>
            <w:tcW w:w="545" w:type="pct"/>
          </w:tcPr>
          <w:p w14:paraId="5B47D8FA" w14:textId="77777777" w:rsidR="00BE3C9B" w:rsidRPr="008311C7" w:rsidRDefault="00BE3C9B" w:rsidP="00323487">
            <w:pPr>
              <w:ind w:left="50" w:right="78"/>
              <w:rPr>
                <w:rFonts w:cstheme="minorHAnsi"/>
                <w:rtl/>
              </w:rPr>
            </w:pPr>
          </w:p>
        </w:tc>
        <w:tc>
          <w:tcPr>
            <w:tcW w:w="628" w:type="pct"/>
          </w:tcPr>
          <w:p w14:paraId="6E5BD9F7" w14:textId="77777777" w:rsidR="00BE3C9B" w:rsidRPr="008311C7" w:rsidRDefault="00BE3C9B" w:rsidP="00323487">
            <w:pPr>
              <w:ind w:left="50" w:right="78"/>
              <w:rPr>
                <w:rFonts w:cstheme="minorHAnsi"/>
                <w:b/>
                <w:bCs/>
                <w:rtl/>
              </w:rPr>
            </w:pPr>
          </w:p>
        </w:tc>
        <w:tc>
          <w:tcPr>
            <w:tcW w:w="210" w:type="pct"/>
            <w:gridSpan w:val="2"/>
          </w:tcPr>
          <w:p w14:paraId="54C5CF31" w14:textId="77777777" w:rsidR="00BE3C9B" w:rsidRPr="008311C7" w:rsidRDefault="00BE3C9B" w:rsidP="00323487">
            <w:pPr>
              <w:ind w:left="50" w:right="78"/>
              <w:rPr>
                <w:rFonts w:cstheme="minorHAnsi"/>
                <w:b/>
                <w:bCs/>
                <w:rtl/>
              </w:rPr>
            </w:pPr>
            <w:r w:rsidRPr="008311C7">
              <w:rPr>
                <w:rFonts w:cstheme="minorHAnsi"/>
                <w:b/>
                <w:bCs/>
                <w:rtl/>
              </w:rPr>
              <w:t xml:space="preserve">₪ </w:t>
            </w:r>
          </w:p>
        </w:tc>
        <w:tc>
          <w:tcPr>
            <w:tcW w:w="1397" w:type="pct"/>
            <w:vMerge w:val="restart"/>
          </w:tcPr>
          <w:p w14:paraId="43AA6B62" w14:textId="77777777" w:rsidR="00BE3C9B" w:rsidRPr="008311C7" w:rsidRDefault="00BE3C9B" w:rsidP="00323487">
            <w:pPr>
              <w:rPr>
                <w:rFonts w:eastAsia="Calibri" w:cstheme="minorHAnsi"/>
                <w:sz w:val="18"/>
                <w:szCs w:val="18"/>
              </w:rPr>
            </w:pPr>
            <w:r w:rsidRPr="008311C7">
              <w:rPr>
                <w:rFonts w:eastAsia="Calibri" w:cstheme="minorHAnsi"/>
                <w:sz w:val="18"/>
                <w:szCs w:val="18"/>
                <w:rtl/>
              </w:rPr>
              <w:t>309 – ויתור על תחלוף לטובת מבקש האישור</w:t>
            </w:r>
          </w:p>
          <w:p w14:paraId="7BE66D9B" w14:textId="77777777" w:rsidR="00BE3C9B" w:rsidRPr="008311C7" w:rsidRDefault="00BE3C9B" w:rsidP="00323487">
            <w:pPr>
              <w:rPr>
                <w:rFonts w:eastAsia="Calibri" w:cstheme="minorHAnsi"/>
                <w:sz w:val="18"/>
                <w:szCs w:val="18"/>
                <w:rtl/>
              </w:rPr>
            </w:pPr>
            <w:r w:rsidRPr="008311C7">
              <w:rPr>
                <w:rFonts w:eastAsia="Calibri" w:cstheme="minorHAnsi"/>
                <w:sz w:val="18"/>
                <w:szCs w:val="18"/>
                <w:rtl/>
              </w:rPr>
              <w:t>328 – ראשוניות</w:t>
            </w:r>
          </w:p>
          <w:p w14:paraId="5207DFCC" w14:textId="77777777" w:rsidR="00BE3C9B" w:rsidRPr="008311C7" w:rsidRDefault="00BE3C9B" w:rsidP="00323487">
            <w:pPr>
              <w:jc w:val="center"/>
              <w:rPr>
                <w:rFonts w:eastAsia="Calibri" w:cstheme="minorHAnsi"/>
                <w:sz w:val="18"/>
                <w:szCs w:val="18"/>
                <w:rtl/>
              </w:rPr>
            </w:pPr>
          </w:p>
        </w:tc>
      </w:tr>
      <w:tr w:rsidR="00BE3C9B" w:rsidRPr="008311C7" w14:paraId="635AC783" w14:textId="77777777" w:rsidTr="00323487">
        <w:trPr>
          <w:trHeight w:val="262"/>
        </w:trPr>
        <w:tc>
          <w:tcPr>
            <w:tcW w:w="575" w:type="pct"/>
          </w:tcPr>
          <w:p w14:paraId="07FD0BAC" w14:textId="77777777" w:rsidR="00BE3C9B" w:rsidRPr="008311C7" w:rsidRDefault="00BE3C9B" w:rsidP="00323487">
            <w:pPr>
              <w:jc w:val="center"/>
              <w:rPr>
                <w:rFonts w:cstheme="minorHAnsi"/>
                <w:b/>
                <w:bCs/>
                <w:rtl/>
              </w:rPr>
            </w:pPr>
          </w:p>
        </w:tc>
        <w:tc>
          <w:tcPr>
            <w:tcW w:w="489" w:type="pct"/>
          </w:tcPr>
          <w:p w14:paraId="11B5804E" w14:textId="77777777" w:rsidR="00BE3C9B" w:rsidRPr="008311C7" w:rsidRDefault="00BE3C9B" w:rsidP="00323487">
            <w:pPr>
              <w:jc w:val="center"/>
              <w:rPr>
                <w:rFonts w:cstheme="minorHAnsi"/>
                <w:rtl/>
              </w:rPr>
            </w:pPr>
          </w:p>
        </w:tc>
        <w:tc>
          <w:tcPr>
            <w:tcW w:w="489" w:type="pct"/>
          </w:tcPr>
          <w:p w14:paraId="7B07FA5D" w14:textId="77777777" w:rsidR="00BE3C9B" w:rsidRPr="008311C7" w:rsidRDefault="00BE3C9B" w:rsidP="00323487">
            <w:pPr>
              <w:jc w:val="center"/>
              <w:rPr>
                <w:rFonts w:cstheme="minorHAnsi"/>
                <w:rtl/>
              </w:rPr>
            </w:pPr>
          </w:p>
        </w:tc>
        <w:tc>
          <w:tcPr>
            <w:tcW w:w="667" w:type="pct"/>
          </w:tcPr>
          <w:p w14:paraId="7C1CAD4E" w14:textId="77777777" w:rsidR="00BE3C9B" w:rsidRPr="008311C7" w:rsidRDefault="00BE3C9B" w:rsidP="00323487">
            <w:pPr>
              <w:ind w:left="50" w:right="78"/>
              <w:rPr>
                <w:rFonts w:cstheme="minorHAnsi"/>
                <w:rtl/>
              </w:rPr>
            </w:pPr>
          </w:p>
        </w:tc>
        <w:tc>
          <w:tcPr>
            <w:tcW w:w="545" w:type="pct"/>
          </w:tcPr>
          <w:p w14:paraId="73317C59" w14:textId="77777777" w:rsidR="00BE3C9B" w:rsidRPr="008311C7" w:rsidRDefault="00BE3C9B" w:rsidP="00323487">
            <w:pPr>
              <w:ind w:left="50" w:right="78"/>
              <w:rPr>
                <w:rFonts w:cstheme="minorHAnsi"/>
                <w:rtl/>
              </w:rPr>
            </w:pPr>
          </w:p>
        </w:tc>
        <w:tc>
          <w:tcPr>
            <w:tcW w:w="628" w:type="pct"/>
          </w:tcPr>
          <w:p w14:paraId="4C7C5BA4" w14:textId="77777777" w:rsidR="00BE3C9B" w:rsidRPr="008311C7" w:rsidRDefault="00BE3C9B" w:rsidP="00323487">
            <w:pPr>
              <w:ind w:left="50" w:right="78"/>
              <w:rPr>
                <w:rFonts w:cstheme="minorHAnsi"/>
                <w:b/>
                <w:bCs/>
                <w:rtl/>
              </w:rPr>
            </w:pPr>
          </w:p>
        </w:tc>
        <w:tc>
          <w:tcPr>
            <w:tcW w:w="210" w:type="pct"/>
            <w:gridSpan w:val="2"/>
          </w:tcPr>
          <w:p w14:paraId="59D47F6A" w14:textId="77777777" w:rsidR="00BE3C9B" w:rsidRPr="008311C7" w:rsidRDefault="00BE3C9B" w:rsidP="00323487">
            <w:pPr>
              <w:ind w:left="50" w:right="78"/>
              <w:rPr>
                <w:rFonts w:cstheme="minorHAnsi"/>
                <w:b/>
                <w:bCs/>
                <w:rtl/>
              </w:rPr>
            </w:pPr>
          </w:p>
        </w:tc>
        <w:tc>
          <w:tcPr>
            <w:tcW w:w="1397" w:type="pct"/>
            <w:vMerge/>
          </w:tcPr>
          <w:p w14:paraId="4828E15F" w14:textId="77777777" w:rsidR="00BE3C9B" w:rsidRPr="008311C7" w:rsidRDefault="00BE3C9B" w:rsidP="00323487">
            <w:pPr>
              <w:rPr>
                <w:rFonts w:eastAsia="Calibri" w:cstheme="minorHAnsi"/>
                <w:sz w:val="18"/>
                <w:szCs w:val="18"/>
                <w:rtl/>
              </w:rPr>
            </w:pPr>
          </w:p>
        </w:tc>
      </w:tr>
      <w:tr w:rsidR="00BE3C9B" w:rsidRPr="008311C7" w14:paraId="49A01AAA" w14:textId="77777777" w:rsidTr="00323487">
        <w:trPr>
          <w:trHeight w:val="864"/>
        </w:trPr>
        <w:tc>
          <w:tcPr>
            <w:tcW w:w="575" w:type="pct"/>
          </w:tcPr>
          <w:p w14:paraId="2CA4C9CD" w14:textId="77777777" w:rsidR="00BE3C9B" w:rsidRPr="008311C7" w:rsidRDefault="00BE3C9B" w:rsidP="00323487">
            <w:pPr>
              <w:jc w:val="center"/>
              <w:rPr>
                <w:rFonts w:cstheme="minorHAnsi"/>
                <w:b/>
                <w:bCs/>
                <w:rtl/>
              </w:rPr>
            </w:pPr>
            <w:r w:rsidRPr="008311C7">
              <w:rPr>
                <w:rFonts w:cstheme="minorHAnsi"/>
                <w:b/>
                <w:bCs/>
                <w:rtl/>
              </w:rPr>
              <w:t>צד ג'</w:t>
            </w:r>
          </w:p>
        </w:tc>
        <w:tc>
          <w:tcPr>
            <w:tcW w:w="489" w:type="pct"/>
          </w:tcPr>
          <w:p w14:paraId="48DE95D0" w14:textId="77777777" w:rsidR="00BE3C9B" w:rsidRPr="008311C7" w:rsidRDefault="00BE3C9B" w:rsidP="00323487">
            <w:pPr>
              <w:jc w:val="center"/>
              <w:rPr>
                <w:rFonts w:cstheme="minorHAnsi"/>
                <w:rtl/>
              </w:rPr>
            </w:pPr>
          </w:p>
        </w:tc>
        <w:tc>
          <w:tcPr>
            <w:tcW w:w="489" w:type="pct"/>
          </w:tcPr>
          <w:p w14:paraId="1E262C53" w14:textId="77777777" w:rsidR="00BE3C9B" w:rsidRPr="008311C7" w:rsidRDefault="00BE3C9B" w:rsidP="00323487">
            <w:pPr>
              <w:jc w:val="center"/>
              <w:rPr>
                <w:rFonts w:cstheme="minorHAnsi"/>
                <w:rtl/>
              </w:rPr>
            </w:pPr>
          </w:p>
        </w:tc>
        <w:tc>
          <w:tcPr>
            <w:tcW w:w="667" w:type="pct"/>
          </w:tcPr>
          <w:p w14:paraId="397F24E0" w14:textId="77777777" w:rsidR="00BE3C9B" w:rsidRPr="008311C7" w:rsidRDefault="00BE3C9B" w:rsidP="00323487">
            <w:pPr>
              <w:ind w:left="50" w:right="78"/>
              <w:rPr>
                <w:rFonts w:cstheme="minorHAnsi"/>
                <w:rtl/>
              </w:rPr>
            </w:pPr>
          </w:p>
        </w:tc>
        <w:tc>
          <w:tcPr>
            <w:tcW w:w="545" w:type="pct"/>
          </w:tcPr>
          <w:p w14:paraId="5DB66C1B" w14:textId="77777777" w:rsidR="00BE3C9B" w:rsidRPr="008311C7" w:rsidRDefault="00BE3C9B" w:rsidP="00323487">
            <w:pPr>
              <w:ind w:left="50" w:right="78"/>
              <w:rPr>
                <w:rFonts w:cstheme="minorHAnsi"/>
                <w:rtl/>
              </w:rPr>
            </w:pPr>
          </w:p>
        </w:tc>
        <w:tc>
          <w:tcPr>
            <w:tcW w:w="628" w:type="pct"/>
          </w:tcPr>
          <w:p w14:paraId="3A5E33A2" w14:textId="77777777" w:rsidR="00BE3C9B" w:rsidRPr="008311C7" w:rsidRDefault="00BE3C9B" w:rsidP="00323487">
            <w:pPr>
              <w:ind w:left="50" w:right="78"/>
              <w:rPr>
                <w:rFonts w:cstheme="minorHAnsi"/>
                <w:b/>
                <w:bCs/>
                <w:rtl/>
              </w:rPr>
            </w:pPr>
            <w:r w:rsidRPr="008311C7">
              <w:rPr>
                <w:rFonts w:cstheme="minorHAnsi"/>
                <w:b/>
                <w:bCs/>
                <w:rtl/>
              </w:rPr>
              <w:t>4,000,000</w:t>
            </w:r>
          </w:p>
        </w:tc>
        <w:tc>
          <w:tcPr>
            <w:tcW w:w="210" w:type="pct"/>
            <w:gridSpan w:val="2"/>
          </w:tcPr>
          <w:p w14:paraId="4AEF8FF0" w14:textId="77777777" w:rsidR="00BE3C9B" w:rsidRPr="008311C7" w:rsidRDefault="00BE3C9B" w:rsidP="00323487">
            <w:pPr>
              <w:ind w:left="50" w:right="78"/>
              <w:rPr>
                <w:rFonts w:cstheme="minorHAnsi"/>
                <w:b/>
                <w:bCs/>
                <w:rtl/>
              </w:rPr>
            </w:pPr>
            <w:r w:rsidRPr="008311C7">
              <w:rPr>
                <w:rFonts w:cstheme="minorHAnsi"/>
                <w:b/>
                <w:bCs/>
                <w:rtl/>
              </w:rPr>
              <w:t xml:space="preserve">₪ </w:t>
            </w:r>
          </w:p>
        </w:tc>
        <w:tc>
          <w:tcPr>
            <w:tcW w:w="1397" w:type="pct"/>
          </w:tcPr>
          <w:p w14:paraId="6371CBF8" w14:textId="77777777" w:rsidR="00BE3C9B" w:rsidRPr="008311C7" w:rsidRDefault="00BE3C9B" w:rsidP="00323487">
            <w:pPr>
              <w:rPr>
                <w:rFonts w:eastAsia="Calibri" w:cstheme="minorHAnsi"/>
                <w:sz w:val="18"/>
                <w:szCs w:val="18"/>
                <w:rtl/>
              </w:rPr>
            </w:pPr>
            <w:r w:rsidRPr="008311C7">
              <w:rPr>
                <w:rFonts w:eastAsia="Calibri" w:cstheme="minorHAnsi"/>
                <w:sz w:val="18"/>
                <w:szCs w:val="18"/>
                <w:rtl/>
              </w:rPr>
              <w:t>302 – אחריות צולבת</w:t>
            </w:r>
          </w:p>
          <w:p w14:paraId="1FAAC482" w14:textId="77777777" w:rsidR="00BE3C9B" w:rsidRPr="008311C7" w:rsidRDefault="00BE3C9B" w:rsidP="00323487">
            <w:pPr>
              <w:rPr>
                <w:rFonts w:eastAsia="Calibri" w:cstheme="minorHAnsi"/>
                <w:sz w:val="18"/>
                <w:szCs w:val="18"/>
              </w:rPr>
            </w:pPr>
            <w:r w:rsidRPr="008311C7">
              <w:rPr>
                <w:rFonts w:eastAsia="Calibri" w:cstheme="minorHAnsi"/>
                <w:sz w:val="18"/>
                <w:szCs w:val="18"/>
                <w:rtl/>
              </w:rPr>
              <w:t>309 – ויתור על תחלוף לטובת מבקש האישור</w:t>
            </w:r>
          </w:p>
          <w:p w14:paraId="754179C7" w14:textId="77777777" w:rsidR="00BE3C9B" w:rsidRPr="008311C7" w:rsidRDefault="00BE3C9B" w:rsidP="00323487">
            <w:pPr>
              <w:rPr>
                <w:rFonts w:eastAsia="Calibri" w:cstheme="minorHAnsi"/>
                <w:sz w:val="18"/>
                <w:szCs w:val="18"/>
                <w:rtl/>
              </w:rPr>
            </w:pPr>
            <w:r w:rsidRPr="008311C7">
              <w:rPr>
                <w:rFonts w:eastAsia="Calibri" w:cstheme="minorHAnsi"/>
                <w:sz w:val="18"/>
                <w:szCs w:val="18"/>
                <w:rtl/>
              </w:rPr>
              <w:t xml:space="preserve">321 - מבוטח נוסף בגין מעשי ומחדלי המבוטח </w:t>
            </w:r>
          </w:p>
          <w:p w14:paraId="6BE9BD3A" w14:textId="77777777" w:rsidR="00BE3C9B" w:rsidRPr="008311C7" w:rsidRDefault="00BE3C9B" w:rsidP="00323487">
            <w:pPr>
              <w:rPr>
                <w:rFonts w:eastAsia="Calibri" w:cstheme="minorHAnsi"/>
                <w:sz w:val="18"/>
                <w:szCs w:val="18"/>
                <w:rtl/>
              </w:rPr>
            </w:pPr>
            <w:r w:rsidRPr="008311C7">
              <w:rPr>
                <w:rFonts w:eastAsia="Calibri" w:cstheme="minorHAnsi"/>
                <w:sz w:val="18"/>
                <w:szCs w:val="18"/>
                <w:rtl/>
              </w:rPr>
              <w:t xml:space="preserve">315 – כיסוי לתביעות </w:t>
            </w:r>
            <w:proofErr w:type="spellStart"/>
            <w:r w:rsidRPr="008311C7">
              <w:rPr>
                <w:rFonts w:eastAsia="Calibri" w:cstheme="minorHAnsi"/>
                <w:sz w:val="18"/>
                <w:szCs w:val="18"/>
                <w:rtl/>
              </w:rPr>
              <w:t>מל"ל</w:t>
            </w:r>
            <w:proofErr w:type="spellEnd"/>
          </w:p>
          <w:p w14:paraId="010D56AE" w14:textId="77777777" w:rsidR="00BE3C9B" w:rsidRPr="008311C7" w:rsidRDefault="00BE3C9B" w:rsidP="00323487">
            <w:pPr>
              <w:rPr>
                <w:rFonts w:eastAsia="Calibri" w:cstheme="minorHAnsi"/>
                <w:sz w:val="18"/>
                <w:szCs w:val="18"/>
                <w:rtl/>
              </w:rPr>
            </w:pPr>
            <w:r w:rsidRPr="008311C7">
              <w:rPr>
                <w:rFonts w:eastAsia="Calibri" w:cstheme="minorHAnsi"/>
                <w:sz w:val="18"/>
                <w:szCs w:val="18"/>
                <w:rtl/>
              </w:rPr>
              <w:t>328 – ראשוניות</w:t>
            </w:r>
          </w:p>
          <w:p w14:paraId="77C30762" w14:textId="77777777" w:rsidR="00BE3C9B" w:rsidRPr="008311C7" w:rsidRDefault="00BE3C9B" w:rsidP="00323487">
            <w:pPr>
              <w:rPr>
                <w:rFonts w:eastAsia="Calibri" w:cstheme="minorHAnsi"/>
                <w:sz w:val="18"/>
                <w:szCs w:val="18"/>
                <w:rtl/>
              </w:rPr>
            </w:pPr>
            <w:r w:rsidRPr="008311C7">
              <w:rPr>
                <w:rFonts w:eastAsia="Calibri" w:cstheme="minorHAnsi"/>
                <w:sz w:val="18"/>
                <w:szCs w:val="18"/>
                <w:rtl/>
              </w:rPr>
              <w:t>322 - מבקש האישור יוגדר כצד ג'</w:t>
            </w:r>
          </w:p>
          <w:p w14:paraId="0FFF20F5" w14:textId="77777777" w:rsidR="00BE3C9B" w:rsidRPr="008311C7" w:rsidRDefault="00BE3C9B" w:rsidP="00323487">
            <w:pPr>
              <w:rPr>
                <w:rFonts w:eastAsia="Calibri" w:cstheme="minorHAnsi"/>
                <w:sz w:val="18"/>
                <w:szCs w:val="18"/>
                <w:rtl/>
              </w:rPr>
            </w:pPr>
            <w:r w:rsidRPr="008311C7">
              <w:rPr>
                <w:rFonts w:eastAsia="Calibri" w:cstheme="minorHAnsi"/>
                <w:sz w:val="18"/>
                <w:szCs w:val="18"/>
                <w:rtl/>
              </w:rPr>
              <w:t xml:space="preserve">329 – רכוש מבקש האישור ייחשב כצד שלישי </w:t>
            </w:r>
          </w:p>
        </w:tc>
      </w:tr>
      <w:tr w:rsidR="00BE3C9B" w:rsidRPr="008311C7" w14:paraId="1980FED7" w14:textId="77777777" w:rsidTr="00323487">
        <w:trPr>
          <w:trHeight w:val="1153"/>
        </w:trPr>
        <w:tc>
          <w:tcPr>
            <w:tcW w:w="575" w:type="pct"/>
          </w:tcPr>
          <w:p w14:paraId="1E2BC66C" w14:textId="77777777" w:rsidR="00BE3C9B" w:rsidRPr="008311C7" w:rsidRDefault="00BE3C9B" w:rsidP="00323487">
            <w:pPr>
              <w:jc w:val="center"/>
              <w:rPr>
                <w:rFonts w:cstheme="minorHAnsi"/>
                <w:b/>
                <w:bCs/>
                <w:rtl/>
              </w:rPr>
            </w:pPr>
            <w:r w:rsidRPr="008311C7">
              <w:rPr>
                <w:rFonts w:cstheme="minorHAnsi"/>
                <w:b/>
                <w:bCs/>
                <w:rtl/>
              </w:rPr>
              <w:lastRenderedPageBreak/>
              <w:t>חבות מעבידים</w:t>
            </w:r>
          </w:p>
        </w:tc>
        <w:tc>
          <w:tcPr>
            <w:tcW w:w="489" w:type="pct"/>
          </w:tcPr>
          <w:p w14:paraId="1067EED6" w14:textId="77777777" w:rsidR="00BE3C9B" w:rsidRPr="008311C7" w:rsidRDefault="00BE3C9B" w:rsidP="00323487">
            <w:pPr>
              <w:jc w:val="center"/>
              <w:rPr>
                <w:rFonts w:cstheme="minorHAnsi"/>
                <w:rtl/>
              </w:rPr>
            </w:pPr>
          </w:p>
        </w:tc>
        <w:tc>
          <w:tcPr>
            <w:tcW w:w="489" w:type="pct"/>
          </w:tcPr>
          <w:p w14:paraId="7E4233CC" w14:textId="77777777" w:rsidR="00BE3C9B" w:rsidRPr="008311C7" w:rsidRDefault="00BE3C9B" w:rsidP="00323487">
            <w:pPr>
              <w:jc w:val="center"/>
              <w:rPr>
                <w:rFonts w:cstheme="minorHAnsi"/>
                <w:rtl/>
              </w:rPr>
            </w:pPr>
          </w:p>
        </w:tc>
        <w:tc>
          <w:tcPr>
            <w:tcW w:w="667" w:type="pct"/>
          </w:tcPr>
          <w:p w14:paraId="4CCA11D2" w14:textId="77777777" w:rsidR="00BE3C9B" w:rsidRPr="008311C7" w:rsidRDefault="00BE3C9B" w:rsidP="00323487">
            <w:pPr>
              <w:ind w:left="50" w:right="78"/>
              <w:rPr>
                <w:rFonts w:cstheme="minorHAnsi"/>
                <w:rtl/>
              </w:rPr>
            </w:pPr>
          </w:p>
        </w:tc>
        <w:tc>
          <w:tcPr>
            <w:tcW w:w="545" w:type="pct"/>
          </w:tcPr>
          <w:p w14:paraId="7F1A70BD" w14:textId="77777777" w:rsidR="00BE3C9B" w:rsidRPr="008311C7" w:rsidRDefault="00BE3C9B" w:rsidP="00323487">
            <w:pPr>
              <w:ind w:left="50" w:right="78"/>
              <w:rPr>
                <w:rFonts w:cstheme="minorHAnsi"/>
                <w:rtl/>
              </w:rPr>
            </w:pPr>
          </w:p>
        </w:tc>
        <w:tc>
          <w:tcPr>
            <w:tcW w:w="628" w:type="pct"/>
          </w:tcPr>
          <w:p w14:paraId="3463FF7E" w14:textId="77777777" w:rsidR="00BE3C9B" w:rsidRPr="008311C7" w:rsidRDefault="00BE3C9B" w:rsidP="00323487">
            <w:pPr>
              <w:ind w:right="78"/>
              <w:rPr>
                <w:rFonts w:cstheme="minorHAnsi"/>
                <w:b/>
                <w:bCs/>
                <w:rtl/>
              </w:rPr>
            </w:pPr>
            <w:r w:rsidRPr="008311C7">
              <w:rPr>
                <w:rFonts w:cstheme="minorHAnsi"/>
                <w:b/>
                <w:bCs/>
                <w:rtl/>
              </w:rPr>
              <w:t>20,000,000</w:t>
            </w:r>
          </w:p>
        </w:tc>
        <w:tc>
          <w:tcPr>
            <w:tcW w:w="210" w:type="pct"/>
            <w:gridSpan w:val="2"/>
          </w:tcPr>
          <w:p w14:paraId="7B4D4FEC" w14:textId="77777777" w:rsidR="00BE3C9B" w:rsidRPr="008311C7" w:rsidRDefault="00BE3C9B" w:rsidP="00323487">
            <w:pPr>
              <w:ind w:left="50" w:right="78"/>
              <w:rPr>
                <w:rFonts w:cstheme="minorHAnsi"/>
                <w:b/>
                <w:bCs/>
                <w:rtl/>
              </w:rPr>
            </w:pPr>
            <w:r w:rsidRPr="008311C7">
              <w:rPr>
                <w:rFonts w:cstheme="minorHAnsi"/>
                <w:b/>
                <w:bCs/>
                <w:rtl/>
              </w:rPr>
              <w:t xml:space="preserve">₪ </w:t>
            </w:r>
          </w:p>
        </w:tc>
        <w:tc>
          <w:tcPr>
            <w:tcW w:w="1397" w:type="pct"/>
          </w:tcPr>
          <w:p w14:paraId="6000180E" w14:textId="77777777" w:rsidR="00BE3C9B" w:rsidRPr="008311C7" w:rsidRDefault="00BE3C9B" w:rsidP="00323487">
            <w:pPr>
              <w:rPr>
                <w:rFonts w:eastAsia="Calibri" w:cstheme="minorHAnsi"/>
                <w:sz w:val="18"/>
                <w:szCs w:val="18"/>
              </w:rPr>
            </w:pPr>
            <w:r w:rsidRPr="008311C7">
              <w:rPr>
                <w:rFonts w:eastAsia="Calibri" w:cstheme="minorHAnsi"/>
                <w:sz w:val="18"/>
                <w:szCs w:val="18"/>
                <w:rtl/>
              </w:rPr>
              <w:t>309 – ויתור על תחלוף לטובת מבקש האישור</w:t>
            </w:r>
          </w:p>
          <w:p w14:paraId="7EA7ACB8" w14:textId="77777777" w:rsidR="00BE3C9B" w:rsidRPr="008311C7" w:rsidRDefault="00BE3C9B" w:rsidP="00323487">
            <w:pPr>
              <w:rPr>
                <w:rFonts w:cstheme="minorHAnsi"/>
                <w:sz w:val="18"/>
                <w:szCs w:val="18"/>
                <w:rtl/>
              </w:rPr>
            </w:pPr>
            <w:r w:rsidRPr="008311C7">
              <w:rPr>
                <w:rFonts w:cstheme="minorHAnsi"/>
                <w:sz w:val="18"/>
                <w:szCs w:val="18"/>
                <w:rtl/>
              </w:rPr>
              <w:t xml:space="preserve">319 – מבוטח נוסף – היה וייחשב מעבידו של מי מעובדי המבוטח </w:t>
            </w:r>
          </w:p>
          <w:p w14:paraId="019A14AB" w14:textId="77777777" w:rsidR="00BE3C9B" w:rsidRPr="008311C7" w:rsidRDefault="00BE3C9B" w:rsidP="00323487">
            <w:pPr>
              <w:rPr>
                <w:rFonts w:cstheme="minorHAnsi"/>
                <w:sz w:val="18"/>
                <w:szCs w:val="18"/>
                <w:rtl/>
              </w:rPr>
            </w:pPr>
            <w:r w:rsidRPr="008311C7">
              <w:rPr>
                <w:rFonts w:cstheme="minorHAnsi"/>
                <w:sz w:val="18"/>
                <w:szCs w:val="18"/>
                <w:rtl/>
              </w:rPr>
              <w:t>328 – ראשוניות</w:t>
            </w:r>
          </w:p>
          <w:p w14:paraId="0F17A77C" w14:textId="77777777" w:rsidR="00BE3C9B" w:rsidRPr="008311C7" w:rsidRDefault="00BE3C9B" w:rsidP="00323487">
            <w:pPr>
              <w:rPr>
                <w:rFonts w:cstheme="minorHAnsi"/>
                <w:b/>
                <w:bCs/>
                <w:sz w:val="18"/>
                <w:szCs w:val="18"/>
                <w:rtl/>
              </w:rPr>
            </w:pPr>
          </w:p>
        </w:tc>
      </w:tr>
      <w:tr w:rsidR="00BE3C9B" w:rsidRPr="008311C7" w14:paraId="66596694" w14:textId="77777777" w:rsidTr="00323487">
        <w:trPr>
          <w:trHeight w:val="864"/>
        </w:trPr>
        <w:tc>
          <w:tcPr>
            <w:tcW w:w="575" w:type="pct"/>
          </w:tcPr>
          <w:p w14:paraId="04BD4554" w14:textId="77777777" w:rsidR="00BE3C9B" w:rsidRPr="008311C7" w:rsidRDefault="00BE3C9B" w:rsidP="00323487">
            <w:pPr>
              <w:jc w:val="center"/>
              <w:rPr>
                <w:rFonts w:cstheme="minorHAnsi"/>
                <w:b/>
                <w:bCs/>
                <w:rtl/>
              </w:rPr>
            </w:pPr>
            <w:r w:rsidRPr="008311C7">
              <w:rPr>
                <w:rFonts w:cstheme="minorHAnsi"/>
                <w:b/>
                <w:bCs/>
                <w:rtl/>
              </w:rPr>
              <w:t>אחריות מקצועית</w:t>
            </w:r>
          </w:p>
        </w:tc>
        <w:tc>
          <w:tcPr>
            <w:tcW w:w="489" w:type="pct"/>
          </w:tcPr>
          <w:p w14:paraId="6C1960B9" w14:textId="77777777" w:rsidR="00BE3C9B" w:rsidRPr="008311C7" w:rsidRDefault="00BE3C9B" w:rsidP="00323487">
            <w:pPr>
              <w:jc w:val="center"/>
              <w:rPr>
                <w:rFonts w:cstheme="minorHAnsi"/>
                <w:rtl/>
              </w:rPr>
            </w:pPr>
          </w:p>
        </w:tc>
        <w:tc>
          <w:tcPr>
            <w:tcW w:w="489" w:type="pct"/>
          </w:tcPr>
          <w:p w14:paraId="24A07A0E" w14:textId="77777777" w:rsidR="00BE3C9B" w:rsidRPr="008311C7" w:rsidRDefault="00BE3C9B" w:rsidP="00323487">
            <w:pPr>
              <w:jc w:val="center"/>
              <w:rPr>
                <w:rFonts w:cstheme="minorHAnsi"/>
                <w:rtl/>
              </w:rPr>
            </w:pPr>
          </w:p>
        </w:tc>
        <w:tc>
          <w:tcPr>
            <w:tcW w:w="667" w:type="pct"/>
          </w:tcPr>
          <w:p w14:paraId="3B77290D" w14:textId="77777777" w:rsidR="00BE3C9B" w:rsidRPr="008311C7" w:rsidRDefault="00BE3C9B" w:rsidP="00323487">
            <w:pPr>
              <w:ind w:left="50" w:right="78"/>
              <w:rPr>
                <w:rFonts w:cstheme="minorHAnsi"/>
                <w:rtl/>
              </w:rPr>
            </w:pPr>
          </w:p>
        </w:tc>
        <w:tc>
          <w:tcPr>
            <w:tcW w:w="545" w:type="pct"/>
          </w:tcPr>
          <w:p w14:paraId="656EB9E0" w14:textId="77777777" w:rsidR="00BE3C9B" w:rsidRPr="008311C7" w:rsidRDefault="00BE3C9B" w:rsidP="00323487">
            <w:pPr>
              <w:ind w:left="50" w:right="78"/>
              <w:rPr>
                <w:rFonts w:cstheme="minorHAnsi"/>
                <w:rtl/>
              </w:rPr>
            </w:pPr>
          </w:p>
        </w:tc>
        <w:tc>
          <w:tcPr>
            <w:tcW w:w="628" w:type="pct"/>
          </w:tcPr>
          <w:p w14:paraId="63DDC4A1" w14:textId="77777777" w:rsidR="00BE3C9B" w:rsidRPr="008311C7" w:rsidRDefault="00BE3C9B" w:rsidP="00323487">
            <w:pPr>
              <w:ind w:left="50" w:right="78"/>
              <w:rPr>
                <w:rFonts w:cstheme="minorHAnsi"/>
                <w:b/>
                <w:bCs/>
                <w:rtl/>
              </w:rPr>
            </w:pPr>
            <w:r w:rsidRPr="008311C7">
              <w:rPr>
                <w:rFonts w:cstheme="minorHAnsi"/>
                <w:b/>
                <w:bCs/>
                <w:rtl/>
              </w:rPr>
              <w:t>2,000,000</w:t>
            </w:r>
          </w:p>
        </w:tc>
        <w:tc>
          <w:tcPr>
            <w:tcW w:w="210" w:type="pct"/>
            <w:gridSpan w:val="2"/>
          </w:tcPr>
          <w:p w14:paraId="4DCD30CD" w14:textId="77777777" w:rsidR="00BE3C9B" w:rsidRPr="008311C7" w:rsidRDefault="00BE3C9B" w:rsidP="00323487">
            <w:pPr>
              <w:ind w:left="50" w:right="78"/>
              <w:rPr>
                <w:rFonts w:cstheme="minorHAnsi"/>
                <w:b/>
                <w:bCs/>
                <w:rtl/>
              </w:rPr>
            </w:pPr>
            <w:r w:rsidRPr="008311C7">
              <w:rPr>
                <w:rFonts w:cstheme="minorHAnsi"/>
                <w:b/>
                <w:bCs/>
                <w:rtl/>
              </w:rPr>
              <w:t xml:space="preserve">₪ </w:t>
            </w:r>
          </w:p>
        </w:tc>
        <w:tc>
          <w:tcPr>
            <w:tcW w:w="1397" w:type="pct"/>
          </w:tcPr>
          <w:p w14:paraId="53D5F9EB" w14:textId="77777777" w:rsidR="00BE3C9B" w:rsidRPr="008311C7" w:rsidRDefault="00BE3C9B" w:rsidP="00323487">
            <w:pPr>
              <w:rPr>
                <w:rFonts w:eastAsia="Calibri" w:cstheme="minorHAnsi"/>
                <w:sz w:val="18"/>
                <w:szCs w:val="18"/>
              </w:rPr>
            </w:pPr>
            <w:r w:rsidRPr="008311C7">
              <w:rPr>
                <w:rFonts w:eastAsia="Calibri" w:cstheme="minorHAnsi"/>
                <w:sz w:val="18"/>
                <w:szCs w:val="18"/>
                <w:rtl/>
              </w:rPr>
              <w:t>309 – ויתור על תחלוף לטובת מבקש האישור</w:t>
            </w:r>
          </w:p>
          <w:p w14:paraId="52E19738" w14:textId="77777777" w:rsidR="00BE3C9B" w:rsidRPr="008311C7" w:rsidRDefault="00BE3C9B" w:rsidP="00323487">
            <w:pPr>
              <w:rPr>
                <w:rFonts w:cstheme="minorHAnsi"/>
                <w:sz w:val="18"/>
                <w:szCs w:val="18"/>
              </w:rPr>
            </w:pPr>
            <w:r w:rsidRPr="008311C7">
              <w:rPr>
                <w:rFonts w:cstheme="minorHAnsi"/>
                <w:sz w:val="18"/>
                <w:szCs w:val="18"/>
                <w:rtl/>
              </w:rPr>
              <w:t xml:space="preserve">321 - מבוטח נוסף בגין מעשי ומחדלי המבוטח </w:t>
            </w:r>
          </w:p>
          <w:p w14:paraId="337319EF" w14:textId="77777777" w:rsidR="00BE3C9B" w:rsidRPr="008311C7" w:rsidRDefault="00BE3C9B" w:rsidP="00323487">
            <w:pPr>
              <w:rPr>
                <w:rFonts w:cstheme="minorHAnsi"/>
                <w:sz w:val="18"/>
                <w:szCs w:val="18"/>
                <w:rtl/>
              </w:rPr>
            </w:pPr>
            <w:r w:rsidRPr="008311C7">
              <w:rPr>
                <w:rFonts w:cstheme="minorHAnsi"/>
                <w:sz w:val="18"/>
                <w:szCs w:val="18"/>
                <w:rtl/>
              </w:rPr>
              <w:t>328 – ראשוניות</w:t>
            </w:r>
          </w:p>
          <w:p w14:paraId="61B6B073" w14:textId="77777777" w:rsidR="00BE3C9B" w:rsidRPr="008311C7" w:rsidRDefault="00BE3C9B" w:rsidP="00323487">
            <w:pPr>
              <w:rPr>
                <w:rFonts w:cstheme="minorHAnsi"/>
                <w:sz w:val="18"/>
                <w:szCs w:val="18"/>
                <w:rtl/>
              </w:rPr>
            </w:pPr>
            <w:r w:rsidRPr="008311C7">
              <w:rPr>
                <w:rFonts w:cstheme="minorHAnsi"/>
                <w:sz w:val="18"/>
                <w:szCs w:val="18"/>
                <w:rtl/>
              </w:rPr>
              <w:t>332 – תקופת גילוי (6 חודשים)</w:t>
            </w:r>
          </w:p>
          <w:p w14:paraId="389C28AF" w14:textId="77777777" w:rsidR="00BE3C9B" w:rsidRPr="008311C7" w:rsidRDefault="00BE3C9B" w:rsidP="00323487">
            <w:pPr>
              <w:rPr>
                <w:rFonts w:cstheme="minorHAnsi"/>
                <w:sz w:val="18"/>
                <w:szCs w:val="18"/>
                <w:rtl/>
              </w:rPr>
            </w:pPr>
            <w:r w:rsidRPr="008311C7">
              <w:rPr>
                <w:rFonts w:cstheme="minorHAnsi"/>
                <w:sz w:val="18"/>
                <w:szCs w:val="18"/>
                <w:rtl/>
              </w:rPr>
              <w:t xml:space="preserve">325 –  מרמה ואי יושר עובדים  </w:t>
            </w:r>
          </w:p>
          <w:p w14:paraId="59D1938B" w14:textId="77777777" w:rsidR="00BE3C9B" w:rsidRPr="008311C7" w:rsidRDefault="00BE3C9B" w:rsidP="00323487">
            <w:pPr>
              <w:rPr>
                <w:rFonts w:cstheme="minorHAnsi"/>
                <w:sz w:val="18"/>
                <w:szCs w:val="18"/>
                <w:rtl/>
              </w:rPr>
            </w:pPr>
            <w:r w:rsidRPr="008311C7">
              <w:rPr>
                <w:rFonts w:cstheme="minorHAnsi"/>
                <w:sz w:val="18"/>
                <w:szCs w:val="18"/>
                <w:rtl/>
              </w:rPr>
              <w:t xml:space="preserve">326 – פגיעה בפרטיות </w:t>
            </w:r>
          </w:p>
          <w:p w14:paraId="581630C2" w14:textId="77777777" w:rsidR="00BE3C9B" w:rsidRPr="008311C7" w:rsidRDefault="00BE3C9B" w:rsidP="00323487">
            <w:pPr>
              <w:rPr>
                <w:rFonts w:cstheme="minorHAnsi"/>
                <w:sz w:val="18"/>
                <w:szCs w:val="18"/>
                <w:rtl/>
              </w:rPr>
            </w:pPr>
            <w:r w:rsidRPr="008311C7">
              <w:rPr>
                <w:rFonts w:cstheme="minorHAnsi"/>
                <w:sz w:val="18"/>
                <w:szCs w:val="18"/>
                <w:rtl/>
              </w:rPr>
              <w:t>327 – עיכוב/ שיהוי</w:t>
            </w:r>
          </w:p>
        </w:tc>
      </w:tr>
      <w:tr w:rsidR="00BE3C9B" w:rsidRPr="008311C7" w14:paraId="2443807F" w14:textId="77777777" w:rsidTr="00323487">
        <w:trPr>
          <w:trHeight w:val="181"/>
        </w:trPr>
        <w:tc>
          <w:tcPr>
            <w:tcW w:w="5000" w:type="pct"/>
            <w:gridSpan w:val="9"/>
            <w:shd w:val="clear" w:color="auto" w:fill="D9D9D9" w:themeFill="background1" w:themeFillShade="D9"/>
          </w:tcPr>
          <w:p w14:paraId="0EC12F62" w14:textId="77777777" w:rsidR="00BE3C9B" w:rsidRPr="008311C7" w:rsidRDefault="00BE3C9B" w:rsidP="00323487">
            <w:pPr>
              <w:rPr>
                <w:rFonts w:cstheme="minorHAnsi"/>
                <w:sz w:val="18"/>
                <w:szCs w:val="18"/>
                <w:rtl/>
              </w:rPr>
            </w:pPr>
            <w:r w:rsidRPr="008311C7">
              <w:rPr>
                <w:rFonts w:cstheme="minorHAnsi"/>
                <w:b/>
                <w:rtl/>
              </w:rPr>
              <w:t xml:space="preserve">פירוט השירותים </w:t>
            </w:r>
            <w:r w:rsidRPr="008311C7">
              <w:rPr>
                <w:rFonts w:cstheme="minorHAnsi"/>
                <w:b/>
                <w:sz w:val="16"/>
                <w:szCs w:val="16"/>
                <w:rtl/>
              </w:rPr>
              <w:t xml:space="preserve">(בכפוף, לשירותים המפורטים בהסכם בין המבוטח למבקש האישור, יש לציין את קוד השירות מתוך הרשימה המפורטת בנספח </w:t>
            </w:r>
            <w:r w:rsidRPr="008311C7">
              <w:rPr>
                <w:rFonts w:cstheme="minorHAnsi"/>
                <w:bCs/>
                <w:sz w:val="16"/>
                <w:szCs w:val="16"/>
                <w:rtl/>
              </w:rPr>
              <w:t>ג'</w:t>
            </w:r>
            <w:r w:rsidRPr="008311C7">
              <w:rPr>
                <w:rFonts w:cstheme="minorHAnsi"/>
                <w:b/>
                <w:sz w:val="16"/>
                <w:szCs w:val="16"/>
                <w:rtl/>
              </w:rPr>
              <w:t>)*:</w:t>
            </w:r>
          </w:p>
        </w:tc>
      </w:tr>
      <w:tr w:rsidR="00BE3C9B" w:rsidRPr="008311C7" w14:paraId="7A208560" w14:textId="77777777" w:rsidTr="00323487">
        <w:trPr>
          <w:trHeight w:val="181"/>
        </w:trPr>
        <w:tc>
          <w:tcPr>
            <w:tcW w:w="5000" w:type="pct"/>
            <w:gridSpan w:val="9"/>
          </w:tcPr>
          <w:p w14:paraId="4CA53CF6" w14:textId="77777777" w:rsidR="00BE3C9B" w:rsidRPr="008311C7" w:rsidRDefault="00BE3C9B" w:rsidP="00323487">
            <w:pPr>
              <w:rPr>
                <w:rFonts w:cstheme="minorHAnsi"/>
                <w:bCs/>
                <w:rtl/>
              </w:rPr>
            </w:pPr>
            <w:r w:rsidRPr="008311C7">
              <w:rPr>
                <w:rFonts w:cstheme="minorHAnsi"/>
                <w:bCs/>
                <w:rtl/>
              </w:rPr>
              <w:t xml:space="preserve">034 – חינוך/קורסים/סדנאות  </w:t>
            </w:r>
          </w:p>
        </w:tc>
      </w:tr>
      <w:tr w:rsidR="00BE3C9B" w:rsidRPr="008311C7" w14:paraId="25BEB165" w14:textId="77777777" w:rsidTr="00323487">
        <w:trPr>
          <w:trHeight w:val="181"/>
        </w:trPr>
        <w:tc>
          <w:tcPr>
            <w:tcW w:w="5000" w:type="pct"/>
            <w:gridSpan w:val="9"/>
            <w:shd w:val="clear" w:color="auto" w:fill="D9D9D9" w:themeFill="background1" w:themeFillShade="D9"/>
          </w:tcPr>
          <w:p w14:paraId="4CA9B62D" w14:textId="77777777" w:rsidR="00BE3C9B" w:rsidRPr="008311C7" w:rsidRDefault="00BE3C9B" w:rsidP="00323487">
            <w:pPr>
              <w:rPr>
                <w:rFonts w:cstheme="minorHAnsi"/>
                <w:b/>
                <w:rtl/>
              </w:rPr>
            </w:pPr>
            <w:r w:rsidRPr="008311C7">
              <w:rPr>
                <w:rFonts w:cstheme="minorHAnsi"/>
                <w:b/>
                <w:rtl/>
              </w:rPr>
              <w:t xml:space="preserve">ביטול/שינוי הפוליסה </w:t>
            </w:r>
          </w:p>
        </w:tc>
      </w:tr>
      <w:tr w:rsidR="00BE3C9B" w:rsidRPr="008311C7" w14:paraId="11488F90" w14:textId="77777777" w:rsidTr="00323487">
        <w:trPr>
          <w:trHeight w:val="181"/>
        </w:trPr>
        <w:tc>
          <w:tcPr>
            <w:tcW w:w="5000" w:type="pct"/>
            <w:gridSpan w:val="9"/>
            <w:vAlign w:val="center"/>
          </w:tcPr>
          <w:p w14:paraId="1FA82963" w14:textId="77777777" w:rsidR="00BE3C9B" w:rsidRPr="008311C7" w:rsidRDefault="00BE3C9B" w:rsidP="00323487">
            <w:pPr>
              <w:rPr>
                <w:rFonts w:cstheme="minorHAnsi"/>
                <w:b/>
                <w:rtl/>
              </w:rPr>
            </w:pPr>
            <w:r w:rsidRPr="008311C7">
              <w:rPr>
                <w:rFonts w:cstheme="minorHAnsi"/>
                <w:b/>
                <w:sz w:val="20"/>
                <w:rtl/>
              </w:rPr>
              <w:t xml:space="preserve">שינוי לרעת מבקש האישור או ביטול של פוליסת ביטוח,  לא ייכנס לתוקף אלא </w:t>
            </w:r>
            <w:r w:rsidRPr="008311C7">
              <w:rPr>
                <w:rFonts w:cstheme="minorHAnsi"/>
                <w:bCs/>
                <w:sz w:val="20"/>
                <w:rtl/>
              </w:rPr>
              <w:t>30 יום</w:t>
            </w:r>
            <w:r w:rsidRPr="008311C7">
              <w:rPr>
                <w:rFonts w:cstheme="minorHAnsi"/>
                <w:b/>
                <w:sz w:val="20"/>
                <w:rtl/>
              </w:rPr>
              <w:t xml:space="preserve"> לאחר משלוח הודעה למבקש האישור בדבר השינוי או הביטול.</w:t>
            </w:r>
          </w:p>
        </w:tc>
      </w:tr>
      <w:tr w:rsidR="00BE3C9B" w:rsidRPr="008311C7" w14:paraId="621E8445" w14:textId="77777777" w:rsidTr="00323487">
        <w:trPr>
          <w:trHeight w:val="181"/>
        </w:trPr>
        <w:tc>
          <w:tcPr>
            <w:tcW w:w="5000" w:type="pct"/>
            <w:gridSpan w:val="9"/>
            <w:shd w:val="clear" w:color="auto" w:fill="D9D9D9" w:themeFill="background1" w:themeFillShade="D9"/>
          </w:tcPr>
          <w:p w14:paraId="27B83D90" w14:textId="77777777" w:rsidR="00BE3C9B" w:rsidRPr="008311C7" w:rsidRDefault="00BE3C9B" w:rsidP="00323487">
            <w:pPr>
              <w:rPr>
                <w:rFonts w:cstheme="minorHAnsi"/>
                <w:b/>
                <w:sz w:val="20"/>
                <w:rtl/>
              </w:rPr>
            </w:pPr>
            <w:r w:rsidRPr="008311C7">
              <w:rPr>
                <w:rFonts w:cstheme="minorHAnsi"/>
                <w:b/>
                <w:rtl/>
              </w:rPr>
              <w:t>חתימת האישור</w:t>
            </w:r>
          </w:p>
        </w:tc>
      </w:tr>
      <w:tr w:rsidR="00BE3C9B" w:rsidRPr="008311C7" w14:paraId="7139C90C" w14:textId="77777777" w:rsidTr="00323487">
        <w:trPr>
          <w:trHeight w:val="181"/>
        </w:trPr>
        <w:tc>
          <w:tcPr>
            <w:tcW w:w="5000" w:type="pct"/>
            <w:gridSpan w:val="9"/>
          </w:tcPr>
          <w:p w14:paraId="47C5256E" w14:textId="77777777" w:rsidR="00BE3C9B" w:rsidRPr="008311C7" w:rsidRDefault="00BE3C9B" w:rsidP="00323487">
            <w:pPr>
              <w:rPr>
                <w:rFonts w:cstheme="minorHAnsi"/>
                <w:b/>
                <w:sz w:val="20"/>
                <w:rtl/>
              </w:rPr>
            </w:pPr>
            <w:r w:rsidRPr="008311C7">
              <w:rPr>
                <w:rFonts w:cstheme="minorHAnsi"/>
                <w:b/>
                <w:rtl/>
              </w:rPr>
              <w:t>המבטח:</w:t>
            </w:r>
          </w:p>
        </w:tc>
      </w:tr>
    </w:tbl>
    <w:p w14:paraId="50E2B444" w14:textId="77777777" w:rsidR="00BE3C9B" w:rsidRPr="008311C7" w:rsidRDefault="00BE3C9B" w:rsidP="00BE3C9B">
      <w:pPr>
        <w:ind w:left="84" w:hanging="41"/>
        <w:jc w:val="center"/>
        <w:outlineLvl w:val="0"/>
        <w:rPr>
          <w:rFonts w:cstheme="minorHAnsi"/>
          <w:b/>
          <w:bCs/>
          <w:sz w:val="24"/>
          <w:szCs w:val="24"/>
          <w:u w:val="single"/>
          <w:rtl/>
        </w:rPr>
      </w:pPr>
      <w:r w:rsidRPr="008311C7">
        <w:rPr>
          <w:rFonts w:cstheme="minorHAnsi"/>
          <w:b/>
          <w:bCs/>
          <w:sz w:val="24"/>
          <w:szCs w:val="24"/>
          <w:u w:val="single"/>
          <w:rtl/>
        </w:rPr>
        <w:t xml:space="preserve"> </w:t>
      </w:r>
    </w:p>
    <w:p w14:paraId="242A658E" w14:textId="77777777" w:rsidR="00BE3C9B" w:rsidRPr="008311C7" w:rsidRDefault="00BE3C9B" w:rsidP="00BE3C9B">
      <w:pPr>
        <w:rPr>
          <w:rFonts w:cstheme="minorHAnsi"/>
          <w:sz w:val="24"/>
          <w:szCs w:val="24"/>
        </w:rPr>
      </w:pPr>
    </w:p>
    <w:p w14:paraId="243E3D45" w14:textId="77777777" w:rsidR="00BE3C9B" w:rsidRPr="00063662" w:rsidRDefault="00BE3C9B" w:rsidP="003B4394">
      <w:pPr>
        <w:rPr>
          <w:rFonts w:ascii="Tahoma" w:hAnsi="Tahoma" w:cs="Tahoma"/>
          <w:sz w:val="24"/>
          <w:szCs w:val="24"/>
          <w:rtl/>
        </w:rPr>
      </w:pPr>
    </w:p>
    <w:sectPr w:rsidR="00BE3C9B" w:rsidRPr="00063662" w:rsidSect="00FC06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5248"/>
    <w:multiLevelType w:val="multilevel"/>
    <w:tmpl w:val="AF0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53E28"/>
    <w:multiLevelType w:val="multilevel"/>
    <w:tmpl w:val="94F4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9D306F"/>
    <w:multiLevelType w:val="multilevel"/>
    <w:tmpl w:val="6606566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520D97"/>
    <w:multiLevelType w:val="multilevel"/>
    <w:tmpl w:val="31FC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592218"/>
    <w:multiLevelType w:val="hybridMultilevel"/>
    <w:tmpl w:val="75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769BC"/>
    <w:multiLevelType w:val="hybridMultilevel"/>
    <w:tmpl w:val="2B8C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D2CE7"/>
    <w:multiLevelType w:val="hybridMultilevel"/>
    <w:tmpl w:val="DBD63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6642561"/>
    <w:multiLevelType w:val="hybridMultilevel"/>
    <w:tmpl w:val="74A411D4"/>
    <w:lvl w:ilvl="0" w:tplc="3F2A84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E551A7"/>
    <w:multiLevelType w:val="hybridMultilevel"/>
    <w:tmpl w:val="E61C7860"/>
    <w:lvl w:ilvl="0" w:tplc="02FCC3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1423042">
    <w:abstractNumId w:val="0"/>
  </w:num>
  <w:num w:numId="2" w16cid:durableId="370231581">
    <w:abstractNumId w:val="3"/>
  </w:num>
  <w:num w:numId="3" w16cid:durableId="1616017877">
    <w:abstractNumId w:val="1"/>
  </w:num>
  <w:num w:numId="4" w16cid:durableId="5142273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1078271">
    <w:abstractNumId w:val="7"/>
  </w:num>
  <w:num w:numId="6" w16cid:durableId="1918856246">
    <w:abstractNumId w:val="2"/>
  </w:num>
  <w:num w:numId="7" w16cid:durableId="786895299">
    <w:abstractNumId w:val="4"/>
  </w:num>
  <w:num w:numId="8" w16cid:durableId="1989286331">
    <w:abstractNumId w:val="5"/>
  </w:num>
  <w:num w:numId="9" w16cid:durableId="1151822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6C"/>
    <w:rsid w:val="00063662"/>
    <w:rsid w:val="00146DC5"/>
    <w:rsid w:val="0023142C"/>
    <w:rsid w:val="002461BD"/>
    <w:rsid w:val="003B4394"/>
    <w:rsid w:val="005646CE"/>
    <w:rsid w:val="005E00C8"/>
    <w:rsid w:val="00601082"/>
    <w:rsid w:val="00617981"/>
    <w:rsid w:val="007A3AFD"/>
    <w:rsid w:val="00854565"/>
    <w:rsid w:val="009670A9"/>
    <w:rsid w:val="009F4BF6"/>
    <w:rsid w:val="00AB2A72"/>
    <w:rsid w:val="00B8656C"/>
    <w:rsid w:val="00BE3C9B"/>
    <w:rsid w:val="00C50BE6"/>
    <w:rsid w:val="00CF0C9E"/>
    <w:rsid w:val="00D50428"/>
    <w:rsid w:val="00F26E38"/>
    <w:rsid w:val="00FC06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65DD"/>
  <w15:chartTrackingRefBased/>
  <w15:docId w15:val="{515F21B8-434F-463F-B864-2518635C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B8656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8656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8656C"/>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B8656C"/>
    <w:rPr>
      <w:rFonts w:ascii="Times New Roman" w:eastAsia="Times New Roman" w:hAnsi="Times New Roman" w:cs="Times New Roman"/>
      <w:b/>
      <w:bCs/>
      <w:sz w:val="36"/>
      <w:szCs w:val="36"/>
    </w:rPr>
  </w:style>
  <w:style w:type="character" w:customStyle="1" w:styleId="article-type">
    <w:name w:val="article-type"/>
    <w:basedOn w:val="a0"/>
    <w:rsid w:val="00B8656C"/>
  </w:style>
  <w:style w:type="character" w:customStyle="1" w:styleId="mw-headline">
    <w:name w:val="mw-headline"/>
    <w:basedOn w:val="a0"/>
    <w:rsid w:val="00B8656C"/>
  </w:style>
  <w:style w:type="character" w:styleId="Hyperlink">
    <w:name w:val="Hyperlink"/>
    <w:basedOn w:val="a0"/>
    <w:uiPriority w:val="99"/>
    <w:semiHidden/>
    <w:unhideWhenUsed/>
    <w:rsid w:val="00B8656C"/>
    <w:rPr>
      <w:color w:val="0000FF"/>
      <w:u w:val="single"/>
    </w:rPr>
  </w:style>
  <w:style w:type="paragraph" w:styleId="NormalWeb">
    <w:name w:val="Normal (Web)"/>
    <w:basedOn w:val="a"/>
    <w:uiPriority w:val="99"/>
    <w:semiHidden/>
    <w:unhideWhenUsed/>
    <w:rsid w:val="00B865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8656C"/>
    <w:rPr>
      <w:b/>
      <w:bCs/>
    </w:rPr>
  </w:style>
  <w:style w:type="paragraph" w:styleId="z-">
    <w:name w:val="HTML Top of Form"/>
    <w:basedOn w:val="a"/>
    <w:next w:val="a"/>
    <w:link w:val="z-0"/>
    <w:hidden/>
    <w:uiPriority w:val="99"/>
    <w:semiHidden/>
    <w:unhideWhenUsed/>
    <w:rsid w:val="00B8656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B8656C"/>
    <w:rPr>
      <w:rFonts w:ascii="Arial" w:eastAsia="Times New Roman" w:hAnsi="Arial" w:cs="Arial"/>
      <w:vanish/>
      <w:sz w:val="16"/>
      <w:szCs w:val="16"/>
    </w:rPr>
  </w:style>
  <w:style w:type="character" w:customStyle="1" w:styleId="form-required">
    <w:name w:val="form-required"/>
    <w:basedOn w:val="a0"/>
    <w:rsid w:val="00B8656C"/>
  </w:style>
  <w:style w:type="paragraph" w:styleId="z-1">
    <w:name w:val="HTML Bottom of Form"/>
    <w:basedOn w:val="a"/>
    <w:next w:val="a"/>
    <w:link w:val="z-2"/>
    <w:hidden/>
    <w:uiPriority w:val="99"/>
    <w:semiHidden/>
    <w:unhideWhenUsed/>
    <w:rsid w:val="00B8656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B8656C"/>
    <w:rPr>
      <w:rFonts w:ascii="Arial" w:eastAsia="Times New Roman" w:hAnsi="Arial" w:cs="Arial"/>
      <w:vanish/>
      <w:sz w:val="16"/>
      <w:szCs w:val="16"/>
    </w:rPr>
  </w:style>
  <w:style w:type="paragraph" w:styleId="a4">
    <w:name w:val="List Paragraph"/>
    <w:basedOn w:val="a"/>
    <w:uiPriority w:val="34"/>
    <w:qFormat/>
    <w:rsid w:val="002461BD"/>
    <w:pPr>
      <w:spacing w:after="0" w:line="240" w:lineRule="auto"/>
      <w:ind w:left="720"/>
    </w:pPr>
    <w:rPr>
      <w:rFonts w:ascii="Calibri" w:hAnsi="Calibri" w:cs="Calibri"/>
    </w:rPr>
  </w:style>
  <w:style w:type="paragraph" w:styleId="a5">
    <w:name w:val="Balloon Text"/>
    <w:basedOn w:val="a"/>
    <w:link w:val="a6"/>
    <w:uiPriority w:val="99"/>
    <w:semiHidden/>
    <w:unhideWhenUsed/>
    <w:rsid w:val="009F4BF6"/>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9F4BF6"/>
    <w:rPr>
      <w:rFonts w:ascii="Tahoma" w:hAnsi="Tahoma" w:cs="Tahoma"/>
      <w:sz w:val="18"/>
      <w:szCs w:val="18"/>
    </w:rPr>
  </w:style>
  <w:style w:type="table" w:styleId="a7">
    <w:name w:val="Table Grid"/>
    <w:basedOn w:val="a1"/>
    <w:uiPriority w:val="59"/>
    <w:rsid w:val="00BE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1366">
      <w:bodyDiv w:val="1"/>
      <w:marLeft w:val="0"/>
      <w:marRight w:val="0"/>
      <w:marTop w:val="0"/>
      <w:marBottom w:val="0"/>
      <w:divBdr>
        <w:top w:val="none" w:sz="0" w:space="0" w:color="auto"/>
        <w:left w:val="none" w:sz="0" w:space="0" w:color="auto"/>
        <w:bottom w:val="none" w:sz="0" w:space="0" w:color="auto"/>
        <w:right w:val="none" w:sz="0" w:space="0" w:color="auto"/>
      </w:divBdr>
    </w:div>
    <w:div w:id="400372016">
      <w:bodyDiv w:val="1"/>
      <w:marLeft w:val="0"/>
      <w:marRight w:val="0"/>
      <w:marTop w:val="0"/>
      <w:marBottom w:val="0"/>
      <w:divBdr>
        <w:top w:val="none" w:sz="0" w:space="0" w:color="auto"/>
        <w:left w:val="none" w:sz="0" w:space="0" w:color="auto"/>
        <w:bottom w:val="none" w:sz="0" w:space="0" w:color="auto"/>
        <w:right w:val="none" w:sz="0" w:space="0" w:color="auto"/>
      </w:divBdr>
    </w:div>
    <w:div w:id="664819757">
      <w:bodyDiv w:val="1"/>
      <w:marLeft w:val="0"/>
      <w:marRight w:val="0"/>
      <w:marTop w:val="0"/>
      <w:marBottom w:val="0"/>
      <w:divBdr>
        <w:top w:val="none" w:sz="0" w:space="0" w:color="auto"/>
        <w:left w:val="none" w:sz="0" w:space="0" w:color="auto"/>
        <w:bottom w:val="none" w:sz="0" w:space="0" w:color="auto"/>
        <w:right w:val="none" w:sz="0" w:space="0" w:color="auto"/>
      </w:divBdr>
      <w:divsChild>
        <w:div w:id="107705469">
          <w:marLeft w:val="0"/>
          <w:marRight w:val="0"/>
          <w:marTop w:val="600"/>
          <w:marBottom w:val="150"/>
          <w:divBdr>
            <w:top w:val="none" w:sz="0" w:space="0" w:color="auto"/>
            <w:left w:val="none" w:sz="0" w:space="0" w:color="auto"/>
            <w:bottom w:val="none" w:sz="0" w:space="0" w:color="auto"/>
            <w:right w:val="none" w:sz="0" w:space="0" w:color="auto"/>
          </w:divBdr>
        </w:div>
        <w:div w:id="1932929261">
          <w:marLeft w:val="0"/>
          <w:marRight w:val="0"/>
          <w:marTop w:val="0"/>
          <w:marBottom w:val="0"/>
          <w:divBdr>
            <w:top w:val="none" w:sz="0" w:space="0" w:color="auto"/>
            <w:left w:val="none" w:sz="0" w:space="0" w:color="auto"/>
            <w:bottom w:val="none" w:sz="0" w:space="0" w:color="auto"/>
            <w:right w:val="none" w:sz="0" w:space="0" w:color="auto"/>
          </w:divBdr>
          <w:divsChild>
            <w:div w:id="1946691730">
              <w:marLeft w:val="0"/>
              <w:marRight w:val="0"/>
              <w:marTop w:val="0"/>
              <w:marBottom w:val="0"/>
              <w:divBdr>
                <w:top w:val="none" w:sz="0" w:space="0" w:color="auto"/>
                <w:left w:val="none" w:sz="0" w:space="0" w:color="auto"/>
                <w:bottom w:val="none" w:sz="0" w:space="0" w:color="auto"/>
                <w:right w:val="none" w:sz="0" w:space="0" w:color="auto"/>
              </w:divBdr>
              <w:divsChild>
                <w:div w:id="988901487">
                  <w:marLeft w:val="0"/>
                  <w:marRight w:val="0"/>
                  <w:marTop w:val="0"/>
                  <w:marBottom w:val="375"/>
                  <w:divBdr>
                    <w:top w:val="none" w:sz="0" w:space="0" w:color="auto"/>
                    <w:left w:val="none" w:sz="0" w:space="0" w:color="auto"/>
                    <w:bottom w:val="none" w:sz="0" w:space="0" w:color="auto"/>
                    <w:right w:val="none" w:sz="0" w:space="0" w:color="auto"/>
                  </w:divBdr>
                  <w:divsChild>
                    <w:div w:id="1418744759">
                      <w:marLeft w:val="0"/>
                      <w:marRight w:val="0"/>
                      <w:marTop w:val="0"/>
                      <w:marBottom w:val="0"/>
                      <w:divBdr>
                        <w:top w:val="none" w:sz="0" w:space="0" w:color="auto"/>
                        <w:left w:val="none" w:sz="0" w:space="0" w:color="auto"/>
                        <w:bottom w:val="none" w:sz="0" w:space="0" w:color="auto"/>
                        <w:right w:val="none" w:sz="0" w:space="0" w:color="auto"/>
                      </w:divBdr>
                      <w:divsChild>
                        <w:div w:id="208685010">
                          <w:marLeft w:val="0"/>
                          <w:marRight w:val="0"/>
                          <w:marTop w:val="0"/>
                          <w:marBottom w:val="0"/>
                          <w:divBdr>
                            <w:top w:val="single" w:sz="12" w:space="11" w:color="5B7F31"/>
                            <w:left w:val="single" w:sz="2" w:space="11" w:color="5B7F31"/>
                            <w:bottom w:val="single" w:sz="12" w:space="11" w:color="5B7F31"/>
                            <w:right w:val="single" w:sz="2" w:space="11" w:color="5B7F31"/>
                          </w:divBdr>
                          <w:divsChild>
                            <w:div w:id="293800690">
                              <w:marLeft w:val="0"/>
                              <w:marRight w:val="0"/>
                              <w:marTop w:val="0"/>
                              <w:marBottom w:val="0"/>
                              <w:divBdr>
                                <w:top w:val="none" w:sz="0" w:space="0" w:color="auto"/>
                                <w:left w:val="none" w:sz="0" w:space="0" w:color="auto"/>
                                <w:bottom w:val="none" w:sz="0" w:space="0" w:color="auto"/>
                                <w:right w:val="none" w:sz="0" w:space="0" w:color="auto"/>
                              </w:divBdr>
                            </w:div>
                            <w:div w:id="1464350057">
                              <w:marLeft w:val="0"/>
                              <w:marRight w:val="0"/>
                              <w:marTop w:val="0"/>
                              <w:marBottom w:val="0"/>
                              <w:divBdr>
                                <w:top w:val="none" w:sz="0" w:space="0" w:color="auto"/>
                                <w:left w:val="none" w:sz="0" w:space="0" w:color="auto"/>
                                <w:bottom w:val="none" w:sz="0" w:space="0" w:color="auto"/>
                                <w:right w:val="none" w:sz="0" w:space="0" w:color="auto"/>
                              </w:divBdr>
                              <w:divsChild>
                                <w:div w:id="2137139602">
                                  <w:marLeft w:val="0"/>
                                  <w:marRight w:val="0"/>
                                  <w:marTop w:val="0"/>
                                  <w:marBottom w:val="0"/>
                                  <w:divBdr>
                                    <w:top w:val="none" w:sz="0" w:space="0" w:color="auto"/>
                                    <w:left w:val="none" w:sz="0" w:space="0" w:color="auto"/>
                                    <w:bottom w:val="none" w:sz="0" w:space="0" w:color="auto"/>
                                    <w:right w:val="none" w:sz="0" w:space="0" w:color="auto"/>
                                  </w:divBdr>
                                  <w:divsChild>
                                    <w:div w:id="187984579">
                                      <w:marLeft w:val="0"/>
                                      <w:marRight w:val="0"/>
                                      <w:marTop w:val="0"/>
                                      <w:marBottom w:val="0"/>
                                      <w:divBdr>
                                        <w:top w:val="none" w:sz="0" w:space="0" w:color="auto"/>
                                        <w:left w:val="none" w:sz="0" w:space="0" w:color="auto"/>
                                        <w:bottom w:val="none" w:sz="0" w:space="0" w:color="auto"/>
                                        <w:right w:val="none" w:sz="0" w:space="0" w:color="auto"/>
                                      </w:divBdr>
                                      <w:divsChild>
                                        <w:div w:id="2013293032">
                                          <w:marLeft w:val="0"/>
                                          <w:marRight w:val="0"/>
                                          <w:marTop w:val="0"/>
                                          <w:marBottom w:val="0"/>
                                          <w:divBdr>
                                            <w:top w:val="none" w:sz="0" w:space="0" w:color="auto"/>
                                            <w:left w:val="none" w:sz="0" w:space="0" w:color="auto"/>
                                            <w:bottom w:val="none" w:sz="0" w:space="0" w:color="auto"/>
                                            <w:right w:val="none" w:sz="0" w:space="0" w:color="auto"/>
                                          </w:divBdr>
                                        </w:div>
                                      </w:divsChild>
                                    </w:div>
                                    <w:div w:id="1817406163">
                                      <w:marLeft w:val="0"/>
                                      <w:marRight w:val="0"/>
                                      <w:marTop w:val="0"/>
                                      <w:marBottom w:val="0"/>
                                      <w:divBdr>
                                        <w:top w:val="none" w:sz="0" w:space="0" w:color="auto"/>
                                        <w:left w:val="none" w:sz="0" w:space="0" w:color="auto"/>
                                        <w:bottom w:val="none" w:sz="0" w:space="0" w:color="auto"/>
                                        <w:right w:val="none" w:sz="0" w:space="0" w:color="auto"/>
                                      </w:divBdr>
                                      <w:divsChild>
                                        <w:div w:id="1971979988">
                                          <w:marLeft w:val="0"/>
                                          <w:marRight w:val="0"/>
                                          <w:marTop w:val="0"/>
                                          <w:marBottom w:val="0"/>
                                          <w:divBdr>
                                            <w:top w:val="none" w:sz="0" w:space="0" w:color="auto"/>
                                            <w:left w:val="none" w:sz="0" w:space="0" w:color="auto"/>
                                            <w:bottom w:val="none" w:sz="0" w:space="0" w:color="auto"/>
                                            <w:right w:val="none" w:sz="0" w:space="0" w:color="auto"/>
                                          </w:divBdr>
                                        </w:div>
                                      </w:divsChild>
                                    </w:div>
                                    <w:div w:id="1651056598">
                                      <w:marLeft w:val="0"/>
                                      <w:marRight w:val="0"/>
                                      <w:marTop w:val="0"/>
                                      <w:marBottom w:val="0"/>
                                      <w:divBdr>
                                        <w:top w:val="none" w:sz="0" w:space="0" w:color="auto"/>
                                        <w:left w:val="none" w:sz="0" w:space="0" w:color="auto"/>
                                        <w:bottom w:val="none" w:sz="0" w:space="0" w:color="auto"/>
                                        <w:right w:val="none" w:sz="0" w:space="0" w:color="auto"/>
                                      </w:divBdr>
                                      <w:divsChild>
                                        <w:div w:id="1103182785">
                                          <w:marLeft w:val="0"/>
                                          <w:marRight w:val="0"/>
                                          <w:marTop w:val="0"/>
                                          <w:marBottom w:val="0"/>
                                          <w:divBdr>
                                            <w:top w:val="none" w:sz="0" w:space="0" w:color="auto"/>
                                            <w:left w:val="none" w:sz="0" w:space="0" w:color="auto"/>
                                            <w:bottom w:val="none" w:sz="0" w:space="0" w:color="auto"/>
                                            <w:right w:val="none" w:sz="0" w:space="0" w:color="auto"/>
                                          </w:divBdr>
                                        </w:div>
                                      </w:divsChild>
                                    </w:div>
                                    <w:div w:id="1969116703">
                                      <w:marLeft w:val="0"/>
                                      <w:marRight w:val="0"/>
                                      <w:marTop w:val="0"/>
                                      <w:marBottom w:val="0"/>
                                      <w:divBdr>
                                        <w:top w:val="none" w:sz="0" w:space="0" w:color="auto"/>
                                        <w:left w:val="none" w:sz="0" w:space="0" w:color="auto"/>
                                        <w:bottom w:val="none" w:sz="0" w:space="0" w:color="auto"/>
                                        <w:right w:val="none" w:sz="0" w:space="0" w:color="auto"/>
                                      </w:divBdr>
                                      <w:divsChild>
                                        <w:div w:id="15523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212933">
      <w:bodyDiv w:val="1"/>
      <w:marLeft w:val="0"/>
      <w:marRight w:val="0"/>
      <w:marTop w:val="0"/>
      <w:marBottom w:val="0"/>
      <w:divBdr>
        <w:top w:val="none" w:sz="0" w:space="0" w:color="auto"/>
        <w:left w:val="none" w:sz="0" w:space="0" w:color="auto"/>
        <w:bottom w:val="none" w:sz="0" w:space="0" w:color="auto"/>
        <w:right w:val="none" w:sz="0" w:space="0" w:color="auto"/>
      </w:divBdr>
      <w:divsChild>
        <w:div w:id="2095662427">
          <w:marLeft w:val="0"/>
          <w:marRight w:val="0"/>
          <w:marTop w:val="0"/>
          <w:marBottom w:val="0"/>
          <w:divBdr>
            <w:top w:val="none" w:sz="0" w:space="0" w:color="auto"/>
            <w:left w:val="none" w:sz="0" w:space="0" w:color="auto"/>
            <w:bottom w:val="none" w:sz="0" w:space="0" w:color="auto"/>
            <w:right w:val="none" w:sz="0" w:space="0" w:color="auto"/>
          </w:divBdr>
          <w:divsChild>
            <w:div w:id="965895025">
              <w:marLeft w:val="0"/>
              <w:marRight w:val="0"/>
              <w:marTop w:val="0"/>
              <w:marBottom w:val="255"/>
              <w:divBdr>
                <w:top w:val="none" w:sz="0" w:space="0" w:color="auto"/>
                <w:left w:val="none" w:sz="0" w:space="0" w:color="auto"/>
                <w:bottom w:val="none" w:sz="0" w:space="0" w:color="auto"/>
                <w:right w:val="none" w:sz="0" w:space="0" w:color="auto"/>
              </w:divBdr>
            </w:div>
          </w:divsChild>
        </w:div>
        <w:div w:id="1413771520">
          <w:marLeft w:val="0"/>
          <w:marRight w:val="0"/>
          <w:marTop w:val="0"/>
          <w:marBottom w:val="0"/>
          <w:divBdr>
            <w:top w:val="none" w:sz="0" w:space="0" w:color="auto"/>
            <w:left w:val="none" w:sz="0" w:space="0" w:color="auto"/>
            <w:bottom w:val="none" w:sz="0" w:space="0" w:color="auto"/>
            <w:right w:val="none" w:sz="0" w:space="0" w:color="auto"/>
          </w:divBdr>
          <w:divsChild>
            <w:div w:id="2059353748">
              <w:marLeft w:val="0"/>
              <w:marRight w:val="0"/>
              <w:marTop w:val="0"/>
              <w:marBottom w:val="0"/>
              <w:divBdr>
                <w:top w:val="none" w:sz="0" w:space="0" w:color="auto"/>
                <w:left w:val="none" w:sz="0" w:space="0" w:color="auto"/>
                <w:bottom w:val="none" w:sz="0" w:space="0" w:color="auto"/>
                <w:right w:val="none" w:sz="0" w:space="0" w:color="auto"/>
              </w:divBdr>
              <w:divsChild>
                <w:div w:id="1715422756">
                  <w:marLeft w:val="0"/>
                  <w:marRight w:val="0"/>
                  <w:marTop w:val="0"/>
                  <w:marBottom w:val="0"/>
                  <w:divBdr>
                    <w:top w:val="none" w:sz="0" w:space="0" w:color="auto"/>
                    <w:left w:val="none" w:sz="0" w:space="0" w:color="auto"/>
                    <w:bottom w:val="none" w:sz="0" w:space="0" w:color="auto"/>
                    <w:right w:val="none" w:sz="0" w:space="0" w:color="auto"/>
                  </w:divBdr>
                  <w:divsChild>
                    <w:div w:id="1837962611">
                      <w:marLeft w:val="0"/>
                      <w:marRight w:val="0"/>
                      <w:marTop w:val="0"/>
                      <w:marBottom w:val="0"/>
                      <w:divBdr>
                        <w:top w:val="none" w:sz="0" w:space="0" w:color="auto"/>
                        <w:left w:val="none" w:sz="0" w:space="0" w:color="auto"/>
                        <w:bottom w:val="none" w:sz="0" w:space="0" w:color="auto"/>
                        <w:right w:val="none" w:sz="0" w:space="0" w:color="auto"/>
                      </w:divBdr>
                      <w:divsChild>
                        <w:div w:id="1813012969">
                          <w:marLeft w:val="0"/>
                          <w:marRight w:val="0"/>
                          <w:marTop w:val="0"/>
                          <w:marBottom w:val="0"/>
                          <w:divBdr>
                            <w:top w:val="none" w:sz="0" w:space="0" w:color="auto"/>
                            <w:left w:val="none" w:sz="0" w:space="0" w:color="auto"/>
                            <w:bottom w:val="none" w:sz="0" w:space="0" w:color="auto"/>
                            <w:right w:val="none" w:sz="0" w:space="0" w:color="auto"/>
                          </w:divBdr>
                          <w:divsChild>
                            <w:div w:id="1906181413">
                              <w:marLeft w:val="0"/>
                              <w:marRight w:val="0"/>
                              <w:marTop w:val="0"/>
                              <w:marBottom w:val="0"/>
                              <w:divBdr>
                                <w:top w:val="none" w:sz="0" w:space="0" w:color="auto"/>
                                <w:left w:val="none" w:sz="0" w:space="0" w:color="auto"/>
                                <w:bottom w:val="none" w:sz="0" w:space="0" w:color="auto"/>
                                <w:right w:val="none" w:sz="0" w:space="0" w:color="auto"/>
                              </w:divBdr>
                              <w:divsChild>
                                <w:div w:id="1668513053">
                                  <w:marLeft w:val="0"/>
                                  <w:marRight w:val="0"/>
                                  <w:marTop w:val="0"/>
                                  <w:marBottom w:val="0"/>
                                  <w:divBdr>
                                    <w:top w:val="none" w:sz="0" w:space="0" w:color="auto"/>
                                    <w:left w:val="none" w:sz="0" w:space="0" w:color="auto"/>
                                    <w:bottom w:val="none" w:sz="0" w:space="0" w:color="auto"/>
                                    <w:right w:val="none" w:sz="0" w:space="0" w:color="auto"/>
                                  </w:divBdr>
                                  <w:divsChild>
                                    <w:div w:id="1148473125">
                                      <w:marLeft w:val="0"/>
                                      <w:marRight w:val="0"/>
                                      <w:marTop w:val="0"/>
                                      <w:marBottom w:val="0"/>
                                      <w:divBdr>
                                        <w:top w:val="none" w:sz="0" w:space="0" w:color="auto"/>
                                        <w:left w:val="none" w:sz="0" w:space="0" w:color="auto"/>
                                        <w:bottom w:val="none" w:sz="0" w:space="0" w:color="auto"/>
                                        <w:right w:val="none" w:sz="0" w:space="0" w:color="auto"/>
                                      </w:divBdr>
                                      <w:divsChild>
                                        <w:div w:id="1289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8710">
                              <w:marLeft w:val="0"/>
                              <w:marRight w:val="0"/>
                              <w:marTop w:val="0"/>
                              <w:marBottom w:val="0"/>
                              <w:divBdr>
                                <w:top w:val="none" w:sz="0" w:space="0" w:color="auto"/>
                                <w:left w:val="none" w:sz="0" w:space="0" w:color="auto"/>
                                <w:bottom w:val="none" w:sz="0" w:space="0" w:color="auto"/>
                                <w:right w:val="none" w:sz="0" w:space="0" w:color="auto"/>
                              </w:divBdr>
                              <w:divsChild>
                                <w:div w:id="188420375">
                                  <w:marLeft w:val="0"/>
                                  <w:marRight w:val="0"/>
                                  <w:marTop w:val="0"/>
                                  <w:marBottom w:val="0"/>
                                  <w:divBdr>
                                    <w:top w:val="none" w:sz="0" w:space="0" w:color="auto"/>
                                    <w:left w:val="none" w:sz="0" w:space="0" w:color="auto"/>
                                    <w:bottom w:val="none" w:sz="0" w:space="0" w:color="auto"/>
                                    <w:right w:val="none" w:sz="0" w:space="0" w:color="auto"/>
                                  </w:divBdr>
                                  <w:divsChild>
                                    <w:div w:id="1737775771">
                                      <w:marLeft w:val="0"/>
                                      <w:marRight w:val="0"/>
                                      <w:marTop w:val="240"/>
                                      <w:marBottom w:val="240"/>
                                      <w:divBdr>
                                        <w:top w:val="none" w:sz="0" w:space="0" w:color="auto"/>
                                        <w:left w:val="none" w:sz="0" w:space="0" w:color="auto"/>
                                        <w:bottom w:val="none" w:sz="0" w:space="0" w:color="auto"/>
                                        <w:right w:val="none" w:sz="0" w:space="0" w:color="auto"/>
                                      </w:divBdr>
                                      <w:divsChild>
                                        <w:div w:id="1414742217">
                                          <w:marLeft w:val="0"/>
                                          <w:marRight w:val="0"/>
                                          <w:marTop w:val="0"/>
                                          <w:marBottom w:val="0"/>
                                          <w:divBdr>
                                            <w:top w:val="none" w:sz="0" w:space="0" w:color="auto"/>
                                            <w:left w:val="none" w:sz="0" w:space="0" w:color="auto"/>
                                            <w:bottom w:val="none" w:sz="0" w:space="0" w:color="auto"/>
                                            <w:right w:val="none" w:sz="0" w:space="0" w:color="auto"/>
                                          </w:divBdr>
                                        </w:div>
                                      </w:divsChild>
                                    </w:div>
                                    <w:div w:id="432020786">
                                      <w:marLeft w:val="0"/>
                                      <w:marRight w:val="0"/>
                                      <w:marTop w:val="240"/>
                                      <w:marBottom w:val="240"/>
                                      <w:divBdr>
                                        <w:top w:val="none" w:sz="0" w:space="0" w:color="auto"/>
                                        <w:left w:val="none" w:sz="0" w:space="0" w:color="auto"/>
                                        <w:bottom w:val="none" w:sz="0" w:space="0" w:color="auto"/>
                                        <w:right w:val="none" w:sz="0" w:space="0" w:color="auto"/>
                                      </w:divBdr>
                                    </w:div>
                                    <w:div w:id="1450127228">
                                      <w:marLeft w:val="0"/>
                                      <w:marRight w:val="0"/>
                                      <w:marTop w:val="240"/>
                                      <w:marBottom w:val="240"/>
                                      <w:divBdr>
                                        <w:top w:val="none" w:sz="0" w:space="0" w:color="auto"/>
                                        <w:left w:val="none" w:sz="0" w:space="0" w:color="auto"/>
                                        <w:bottom w:val="none" w:sz="0" w:space="0" w:color="auto"/>
                                        <w:right w:val="none" w:sz="0" w:space="0" w:color="auto"/>
                                      </w:divBdr>
                                      <w:divsChild>
                                        <w:div w:id="158691278">
                                          <w:marLeft w:val="0"/>
                                          <w:marRight w:val="0"/>
                                          <w:marTop w:val="0"/>
                                          <w:marBottom w:val="0"/>
                                          <w:divBdr>
                                            <w:top w:val="none" w:sz="0" w:space="0" w:color="auto"/>
                                            <w:left w:val="none" w:sz="0" w:space="0" w:color="auto"/>
                                            <w:bottom w:val="none" w:sz="0" w:space="0" w:color="auto"/>
                                            <w:right w:val="none" w:sz="0" w:space="0" w:color="auto"/>
                                          </w:divBdr>
                                        </w:div>
                                        <w:div w:id="1222329211">
                                          <w:marLeft w:val="0"/>
                                          <w:marRight w:val="0"/>
                                          <w:marTop w:val="0"/>
                                          <w:marBottom w:val="0"/>
                                          <w:divBdr>
                                            <w:top w:val="none" w:sz="0" w:space="0" w:color="auto"/>
                                            <w:left w:val="none" w:sz="0" w:space="0" w:color="auto"/>
                                            <w:bottom w:val="none" w:sz="0" w:space="0" w:color="auto"/>
                                            <w:right w:val="none" w:sz="0" w:space="0" w:color="auto"/>
                                          </w:divBdr>
                                        </w:div>
                                      </w:divsChild>
                                    </w:div>
                                    <w:div w:id="1556625151">
                                      <w:marLeft w:val="0"/>
                                      <w:marRight w:val="0"/>
                                      <w:marTop w:val="240"/>
                                      <w:marBottom w:val="240"/>
                                      <w:divBdr>
                                        <w:top w:val="none" w:sz="0" w:space="0" w:color="auto"/>
                                        <w:left w:val="none" w:sz="0" w:space="0" w:color="auto"/>
                                        <w:bottom w:val="none" w:sz="0" w:space="0" w:color="auto"/>
                                        <w:right w:val="none" w:sz="0" w:space="0" w:color="auto"/>
                                      </w:divBdr>
                                      <w:divsChild>
                                        <w:div w:id="1024676090">
                                          <w:marLeft w:val="0"/>
                                          <w:marRight w:val="0"/>
                                          <w:marTop w:val="0"/>
                                          <w:marBottom w:val="0"/>
                                          <w:divBdr>
                                            <w:top w:val="none" w:sz="0" w:space="0" w:color="auto"/>
                                            <w:left w:val="none" w:sz="0" w:space="0" w:color="auto"/>
                                            <w:bottom w:val="none" w:sz="0" w:space="0" w:color="auto"/>
                                            <w:right w:val="none" w:sz="0" w:space="0" w:color="auto"/>
                                          </w:divBdr>
                                        </w:div>
                                        <w:div w:id="974987539">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240"/>
                                      <w:marBottom w:val="240"/>
                                      <w:divBdr>
                                        <w:top w:val="none" w:sz="0" w:space="0" w:color="auto"/>
                                        <w:left w:val="none" w:sz="0" w:space="0" w:color="auto"/>
                                        <w:bottom w:val="none" w:sz="0" w:space="0" w:color="auto"/>
                                        <w:right w:val="none" w:sz="0" w:space="0" w:color="auto"/>
                                      </w:divBdr>
                                      <w:divsChild>
                                        <w:div w:id="1577859646">
                                          <w:marLeft w:val="0"/>
                                          <w:marRight w:val="0"/>
                                          <w:marTop w:val="0"/>
                                          <w:marBottom w:val="0"/>
                                          <w:divBdr>
                                            <w:top w:val="none" w:sz="0" w:space="0" w:color="auto"/>
                                            <w:left w:val="none" w:sz="0" w:space="0" w:color="auto"/>
                                            <w:bottom w:val="none" w:sz="0" w:space="0" w:color="auto"/>
                                            <w:right w:val="none" w:sz="0" w:space="0" w:color="auto"/>
                                          </w:divBdr>
                                        </w:div>
                                      </w:divsChild>
                                    </w:div>
                                    <w:div w:id="1690181363">
                                      <w:marLeft w:val="0"/>
                                      <w:marRight w:val="0"/>
                                      <w:marTop w:val="240"/>
                                      <w:marBottom w:val="240"/>
                                      <w:divBdr>
                                        <w:top w:val="none" w:sz="0" w:space="0" w:color="auto"/>
                                        <w:left w:val="none" w:sz="0" w:space="0" w:color="auto"/>
                                        <w:bottom w:val="none" w:sz="0" w:space="0" w:color="auto"/>
                                        <w:right w:val="none" w:sz="0" w:space="0" w:color="auto"/>
                                      </w:divBdr>
                                      <w:divsChild>
                                        <w:div w:id="956567092">
                                          <w:marLeft w:val="0"/>
                                          <w:marRight w:val="0"/>
                                          <w:marTop w:val="0"/>
                                          <w:marBottom w:val="0"/>
                                          <w:divBdr>
                                            <w:top w:val="none" w:sz="0" w:space="0" w:color="auto"/>
                                            <w:left w:val="none" w:sz="0" w:space="0" w:color="auto"/>
                                            <w:bottom w:val="none" w:sz="0" w:space="0" w:color="auto"/>
                                            <w:right w:val="none" w:sz="0" w:space="0" w:color="auto"/>
                                          </w:divBdr>
                                        </w:div>
                                      </w:divsChild>
                                    </w:div>
                                    <w:div w:id="1771775689">
                                      <w:marLeft w:val="0"/>
                                      <w:marRight w:val="0"/>
                                      <w:marTop w:val="240"/>
                                      <w:marBottom w:val="240"/>
                                      <w:divBdr>
                                        <w:top w:val="none" w:sz="0" w:space="0" w:color="auto"/>
                                        <w:left w:val="none" w:sz="0" w:space="0" w:color="auto"/>
                                        <w:bottom w:val="none" w:sz="0" w:space="0" w:color="auto"/>
                                        <w:right w:val="none" w:sz="0" w:space="0" w:color="auto"/>
                                      </w:divBdr>
                                    </w:div>
                                    <w:div w:id="2059548621">
                                      <w:marLeft w:val="0"/>
                                      <w:marRight w:val="0"/>
                                      <w:marTop w:val="240"/>
                                      <w:marBottom w:val="240"/>
                                      <w:divBdr>
                                        <w:top w:val="none" w:sz="0" w:space="0" w:color="auto"/>
                                        <w:left w:val="none" w:sz="0" w:space="0" w:color="auto"/>
                                        <w:bottom w:val="none" w:sz="0" w:space="0" w:color="auto"/>
                                        <w:right w:val="none" w:sz="0" w:space="0" w:color="auto"/>
                                      </w:divBdr>
                                    </w:div>
                                    <w:div w:id="729425326">
                                      <w:marLeft w:val="0"/>
                                      <w:marRight w:val="0"/>
                                      <w:marTop w:val="240"/>
                                      <w:marBottom w:val="240"/>
                                      <w:divBdr>
                                        <w:top w:val="none" w:sz="0" w:space="0" w:color="auto"/>
                                        <w:left w:val="none" w:sz="0" w:space="0" w:color="auto"/>
                                        <w:bottom w:val="none" w:sz="0" w:space="0" w:color="auto"/>
                                        <w:right w:val="none" w:sz="0" w:space="0" w:color="auto"/>
                                      </w:divBdr>
                                      <w:divsChild>
                                        <w:div w:id="478116864">
                                          <w:marLeft w:val="0"/>
                                          <w:marRight w:val="0"/>
                                          <w:marTop w:val="0"/>
                                          <w:marBottom w:val="0"/>
                                          <w:divBdr>
                                            <w:top w:val="none" w:sz="0" w:space="0" w:color="auto"/>
                                            <w:left w:val="none" w:sz="0" w:space="0" w:color="auto"/>
                                            <w:bottom w:val="none" w:sz="0" w:space="0" w:color="auto"/>
                                            <w:right w:val="none" w:sz="0" w:space="0" w:color="auto"/>
                                          </w:divBdr>
                                          <w:divsChild>
                                            <w:div w:id="1251812534">
                                              <w:marLeft w:val="0"/>
                                              <w:marRight w:val="0"/>
                                              <w:marTop w:val="96"/>
                                              <w:marBottom w:val="96"/>
                                              <w:divBdr>
                                                <w:top w:val="none" w:sz="0" w:space="0" w:color="auto"/>
                                                <w:left w:val="none" w:sz="0" w:space="0" w:color="auto"/>
                                                <w:bottom w:val="none" w:sz="0" w:space="0" w:color="auto"/>
                                                <w:right w:val="none" w:sz="0" w:space="0" w:color="auto"/>
                                              </w:divBdr>
                                            </w:div>
                                            <w:div w:id="204054892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075005522">
                                      <w:marLeft w:val="0"/>
                                      <w:marRight w:val="0"/>
                                      <w:marTop w:val="240"/>
                                      <w:marBottom w:val="240"/>
                                      <w:divBdr>
                                        <w:top w:val="none" w:sz="0" w:space="0" w:color="auto"/>
                                        <w:left w:val="none" w:sz="0" w:space="0" w:color="auto"/>
                                        <w:bottom w:val="none" w:sz="0" w:space="0" w:color="auto"/>
                                        <w:right w:val="none" w:sz="0" w:space="0" w:color="auto"/>
                                      </w:divBdr>
                                      <w:divsChild>
                                        <w:div w:id="345521198">
                                          <w:marLeft w:val="0"/>
                                          <w:marRight w:val="0"/>
                                          <w:marTop w:val="0"/>
                                          <w:marBottom w:val="0"/>
                                          <w:divBdr>
                                            <w:top w:val="none" w:sz="0" w:space="0" w:color="auto"/>
                                            <w:left w:val="none" w:sz="0" w:space="0" w:color="auto"/>
                                            <w:bottom w:val="none" w:sz="0" w:space="0" w:color="auto"/>
                                            <w:right w:val="none" w:sz="0" w:space="0" w:color="auto"/>
                                          </w:divBdr>
                                        </w:div>
                                      </w:divsChild>
                                    </w:div>
                                    <w:div w:id="215090035">
                                      <w:marLeft w:val="0"/>
                                      <w:marRight w:val="0"/>
                                      <w:marTop w:val="240"/>
                                      <w:marBottom w:val="240"/>
                                      <w:divBdr>
                                        <w:top w:val="none" w:sz="0" w:space="0" w:color="auto"/>
                                        <w:left w:val="none" w:sz="0" w:space="0" w:color="auto"/>
                                        <w:bottom w:val="none" w:sz="0" w:space="0" w:color="auto"/>
                                        <w:right w:val="none" w:sz="0" w:space="0" w:color="auto"/>
                                      </w:divBdr>
                                    </w:div>
                                    <w:div w:id="1336155385">
                                      <w:marLeft w:val="0"/>
                                      <w:marRight w:val="0"/>
                                      <w:marTop w:val="240"/>
                                      <w:marBottom w:val="240"/>
                                      <w:divBdr>
                                        <w:top w:val="none" w:sz="0" w:space="0" w:color="auto"/>
                                        <w:left w:val="none" w:sz="0" w:space="0" w:color="auto"/>
                                        <w:bottom w:val="none" w:sz="0" w:space="0" w:color="auto"/>
                                        <w:right w:val="none" w:sz="0" w:space="0" w:color="auto"/>
                                      </w:divBdr>
                                    </w:div>
                                    <w:div w:id="4328259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96606CB751B44438B3AC2B0FF9BBCEF" ma:contentTypeVersion="1" ma:contentTypeDescription="צור מסמך חדש." ma:contentTypeScope="" ma:versionID="d79a978097d51360963812d2c181f0e0">
  <xsd:schema xmlns:xsd="http://www.w3.org/2001/XMLSchema" xmlns:xs="http://www.w3.org/2001/XMLSchema" xmlns:p="http://schemas.microsoft.com/office/2006/metadata/properties" xmlns:ns2="3fd1f8e8-d4eb-4fa9-9edf-90e13be718c2" targetNamespace="http://schemas.microsoft.com/office/2006/metadata/properties" ma:root="true" ma:fieldsID="0255a7e4432d2496903be6a986d6a0ac"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5RW434VQ3H3S-1033718490-45</_dlc_DocId>
    <_dlc_DocIdUrl xmlns="3fd1f8e8-d4eb-4fa9-9edf-90e13be718c2">
      <Url>https://edit.bgu.ac.il/Dekanat/_layouts/15/DocIdRedir.aspx?ID=5RW434VQ3H3S-1033718490-45</Url>
      <Description>5RW434VQ3H3S-1033718490-45</Description>
    </_dlc_DocIdUrl>
  </documentManagement>
</p:properties>
</file>

<file path=customXml/itemProps1.xml><?xml version="1.0" encoding="utf-8"?>
<ds:datastoreItem xmlns:ds="http://schemas.openxmlformats.org/officeDocument/2006/customXml" ds:itemID="{FDC95C8F-59B9-4B58-95D0-2B7ABE4FFDD6}"/>
</file>

<file path=customXml/itemProps2.xml><?xml version="1.0" encoding="utf-8"?>
<ds:datastoreItem xmlns:ds="http://schemas.openxmlformats.org/officeDocument/2006/customXml" ds:itemID="{E380353A-92F7-4FE9-B768-0C3A7BE71CE0}"/>
</file>

<file path=customXml/itemProps3.xml><?xml version="1.0" encoding="utf-8"?>
<ds:datastoreItem xmlns:ds="http://schemas.openxmlformats.org/officeDocument/2006/customXml" ds:itemID="{E4DEB116-8803-4417-B90E-52598020B976}"/>
</file>

<file path=customXml/itemProps4.xml><?xml version="1.0" encoding="utf-8"?>
<ds:datastoreItem xmlns:ds="http://schemas.openxmlformats.org/officeDocument/2006/customXml" ds:itemID="{4F0EFA82-1AB7-49AE-8383-4749AB69BC2D}"/>
</file>

<file path=docProps/app.xml><?xml version="1.0" encoding="utf-8"?>
<Properties xmlns="http://schemas.openxmlformats.org/officeDocument/2006/extended-properties" xmlns:vt="http://schemas.openxmlformats.org/officeDocument/2006/docPropsVTypes">
  <Template>Normal</Template>
  <TotalTime>17</TotalTime>
  <Pages>5</Pages>
  <Words>983</Words>
  <Characters>4919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מרב יוסף-סולומון</dc:creator>
  <cp:keywords/>
  <dc:description/>
  <cp:lastModifiedBy>יהודית בוסתן</cp:lastModifiedBy>
  <cp:revision>4</cp:revision>
  <dcterms:created xsi:type="dcterms:W3CDTF">2022-06-27T08:14:00Z</dcterms:created>
  <dcterms:modified xsi:type="dcterms:W3CDTF">2022-07-04T09:50:00Z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b6f72052-c4f1-4234-8139-7b3cb09ede26</vt:lpwstr>
  </property>
  <property fmtid="{D5CDD505-2E9C-101B-9397-08002B2CF9AE}" pid="3" name="ContentTypeId">
    <vt:lpwstr>0x010100496606CB751B44438B3AC2B0FF9BBCEF</vt:lpwstr>
  </property>
</Properties>
</file>